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485" w:rsidRDefault="0094216F" w:rsidP="00575A92">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25pt;height:52.6pt" fillcolor="#002060" strokecolor="#4f81bd [3204]">
            <v:shadow on="t" opacity="52429f"/>
            <v:textpath style="font-family:&quot;Times New Roman&quot;;font-size:32pt;font-style:italic;v-text-kern:t" trim="t" fitpath="t" string="Children and Teens in the Bible"/>
          </v:shape>
        </w:pict>
      </w:r>
    </w:p>
    <w:sdt>
      <w:sdtPr>
        <w:rPr>
          <w:rFonts w:asciiTheme="minorHAnsi" w:eastAsiaTheme="minorHAnsi" w:hAnsiTheme="minorHAnsi" w:cstheme="minorBidi"/>
          <w:b w:val="0"/>
          <w:bCs w:val="0"/>
          <w:color w:val="auto"/>
          <w:sz w:val="22"/>
          <w:szCs w:val="22"/>
        </w:rPr>
        <w:id w:val="1149114877"/>
        <w:docPartObj>
          <w:docPartGallery w:val="Table of Contents"/>
          <w:docPartUnique/>
        </w:docPartObj>
      </w:sdtPr>
      <w:sdtContent>
        <w:p w:rsidR="00710485" w:rsidRDefault="00710485" w:rsidP="0030560F">
          <w:pPr>
            <w:pStyle w:val="TOCHeading"/>
            <w:tabs>
              <w:tab w:val="left" w:pos="1080"/>
            </w:tabs>
          </w:pPr>
          <w:r>
            <w:t>Contents</w:t>
          </w:r>
        </w:p>
        <w:p w:rsidR="00DF50D2" w:rsidRDefault="0094216F">
          <w:pPr>
            <w:pStyle w:val="TOC2"/>
            <w:tabs>
              <w:tab w:val="right" w:leader="dot" w:pos="14390"/>
            </w:tabs>
            <w:rPr>
              <w:rFonts w:eastAsiaTheme="minorEastAsia"/>
              <w:noProof/>
            </w:rPr>
          </w:pPr>
          <w:r>
            <w:fldChar w:fldCharType="begin"/>
          </w:r>
          <w:r w:rsidR="00710485">
            <w:instrText xml:space="preserve"> TOC \o "1-3" \h \z \u </w:instrText>
          </w:r>
          <w:r>
            <w:fldChar w:fldCharType="separate"/>
          </w:r>
          <w:hyperlink w:anchor="_Toc24909440" w:history="1">
            <w:r w:rsidR="00DF50D2" w:rsidRPr="00CB534D">
              <w:rPr>
                <w:rStyle w:val="Hyperlink"/>
                <w:noProof/>
                <w:lang w:bidi="en-US"/>
              </w:rPr>
              <w:t>Outline of Children and Teenagers in the Bible</w:t>
            </w:r>
            <w:r w:rsidR="00DF50D2">
              <w:rPr>
                <w:noProof/>
                <w:webHidden/>
              </w:rPr>
              <w:tab/>
            </w:r>
            <w:r>
              <w:rPr>
                <w:noProof/>
                <w:webHidden/>
              </w:rPr>
              <w:fldChar w:fldCharType="begin"/>
            </w:r>
            <w:r w:rsidR="00DF50D2">
              <w:rPr>
                <w:noProof/>
                <w:webHidden/>
              </w:rPr>
              <w:instrText xml:space="preserve"> PAGEREF _Toc24909440 \h </w:instrText>
            </w:r>
            <w:r>
              <w:rPr>
                <w:noProof/>
                <w:webHidden/>
              </w:rPr>
            </w:r>
            <w:r>
              <w:rPr>
                <w:noProof/>
                <w:webHidden/>
              </w:rPr>
              <w:fldChar w:fldCharType="separate"/>
            </w:r>
            <w:r w:rsidR="002B2976">
              <w:rPr>
                <w:noProof/>
                <w:webHidden/>
              </w:rPr>
              <w:t>2</w:t>
            </w:r>
            <w:r>
              <w:rPr>
                <w:noProof/>
                <w:webHidden/>
              </w:rPr>
              <w:fldChar w:fldCharType="end"/>
            </w:r>
          </w:hyperlink>
        </w:p>
        <w:p w:rsidR="00DF50D2" w:rsidRDefault="0094216F">
          <w:pPr>
            <w:pStyle w:val="TOC2"/>
            <w:tabs>
              <w:tab w:val="right" w:leader="dot" w:pos="14390"/>
            </w:tabs>
            <w:rPr>
              <w:rFonts w:eastAsiaTheme="minorEastAsia"/>
              <w:noProof/>
            </w:rPr>
          </w:pPr>
          <w:hyperlink w:anchor="_Toc24909441" w:history="1">
            <w:r w:rsidR="00DF50D2" w:rsidRPr="00CB534D">
              <w:rPr>
                <w:rStyle w:val="Hyperlink"/>
                <w:rFonts w:ascii="Times New Roman" w:hAnsi="Times New Roman" w:cs="Times New Roman"/>
                <w:noProof/>
                <w:lang w:bidi="en-US"/>
              </w:rPr>
              <w:t xml:space="preserve">1. </w:t>
            </w:r>
            <w:r w:rsidR="00DF50D2" w:rsidRPr="00CB534D">
              <w:rPr>
                <w:rStyle w:val="Hyperlink"/>
                <w:noProof/>
                <w:lang w:bidi="en-US"/>
              </w:rPr>
              <w:t>Introductory lesson:</w:t>
            </w:r>
            <w:r w:rsidR="00DF50D2">
              <w:rPr>
                <w:noProof/>
                <w:webHidden/>
              </w:rPr>
              <w:tab/>
            </w:r>
            <w:r>
              <w:rPr>
                <w:noProof/>
                <w:webHidden/>
              </w:rPr>
              <w:fldChar w:fldCharType="begin"/>
            </w:r>
            <w:r w:rsidR="00DF50D2">
              <w:rPr>
                <w:noProof/>
                <w:webHidden/>
              </w:rPr>
              <w:instrText xml:space="preserve"> PAGEREF _Toc24909441 \h </w:instrText>
            </w:r>
            <w:r>
              <w:rPr>
                <w:noProof/>
                <w:webHidden/>
              </w:rPr>
            </w:r>
            <w:r>
              <w:rPr>
                <w:noProof/>
                <w:webHidden/>
              </w:rPr>
              <w:fldChar w:fldCharType="separate"/>
            </w:r>
            <w:r w:rsidR="002B2976">
              <w:rPr>
                <w:noProof/>
                <w:webHidden/>
              </w:rPr>
              <w:t>4</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2" w:history="1">
            <w:r w:rsidR="00DF50D2" w:rsidRPr="00CB534D">
              <w:rPr>
                <w:rStyle w:val="Hyperlink"/>
                <w:noProof/>
              </w:rPr>
              <w:t>Cain &amp; Abel</w:t>
            </w:r>
            <w:r w:rsidR="00DF50D2">
              <w:rPr>
                <w:noProof/>
                <w:webHidden/>
              </w:rPr>
              <w:tab/>
            </w:r>
            <w:r>
              <w:rPr>
                <w:noProof/>
                <w:webHidden/>
              </w:rPr>
              <w:fldChar w:fldCharType="begin"/>
            </w:r>
            <w:r w:rsidR="00DF50D2">
              <w:rPr>
                <w:noProof/>
                <w:webHidden/>
              </w:rPr>
              <w:instrText xml:space="preserve"> PAGEREF _Toc24909442 \h </w:instrText>
            </w:r>
            <w:r>
              <w:rPr>
                <w:noProof/>
                <w:webHidden/>
              </w:rPr>
            </w:r>
            <w:r>
              <w:rPr>
                <w:noProof/>
                <w:webHidden/>
              </w:rPr>
              <w:fldChar w:fldCharType="separate"/>
            </w:r>
            <w:r w:rsidR="002B2976">
              <w:rPr>
                <w:noProof/>
                <w:webHidden/>
              </w:rPr>
              <w:t>8</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3" w:history="1">
            <w:r w:rsidR="00DF50D2" w:rsidRPr="00CB534D">
              <w:rPr>
                <w:rStyle w:val="Hyperlink"/>
                <w:noProof/>
              </w:rPr>
              <w:t>Isaac</w:t>
            </w:r>
            <w:r w:rsidR="00DF50D2">
              <w:rPr>
                <w:noProof/>
                <w:webHidden/>
              </w:rPr>
              <w:tab/>
            </w:r>
            <w:r>
              <w:rPr>
                <w:noProof/>
                <w:webHidden/>
              </w:rPr>
              <w:fldChar w:fldCharType="begin"/>
            </w:r>
            <w:r w:rsidR="00DF50D2">
              <w:rPr>
                <w:noProof/>
                <w:webHidden/>
              </w:rPr>
              <w:instrText xml:space="preserve"> PAGEREF _Toc24909443 \h </w:instrText>
            </w:r>
            <w:r>
              <w:rPr>
                <w:noProof/>
                <w:webHidden/>
              </w:rPr>
            </w:r>
            <w:r>
              <w:rPr>
                <w:noProof/>
                <w:webHidden/>
              </w:rPr>
              <w:fldChar w:fldCharType="separate"/>
            </w:r>
            <w:r w:rsidR="002B2976">
              <w:rPr>
                <w:noProof/>
                <w:webHidden/>
              </w:rPr>
              <w:t>8</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4" w:history="1">
            <w:r w:rsidR="00DF50D2" w:rsidRPr="00CB534D">
              <w:rPr>
                <w:rStyle w:val="Hyperlink"/>
                <w:noProof/>
              </w:rPr>
              <w:t>Lineage</w:t>
            </w:r>
            <w:r w:rsidR="00DF50D2">
              <w:rPr>
                <w:noProof/>
                <w:webHidden/>
              </w:rPr>
              <w:tab/>
            </w:r>
            <w:r>
              <w:rPr>
                <w:noProof/>
                <w:webHidden/>
              </w:rPr>
              <w:fldChar w:fldCharType="begin"/>
            </w:r>
            <w:r w:rsidR="00DF50D2">
              <w:rPr>
                <w:noProof/>
                <w:webHidden/>
              </w:rPr>
              <w:instrText xml:space="preserve"> PAGEREF _Toc24909444 \h </w:instrText>
            </w:r>
            <w:r>
              <w:rPr>
                <w:noProof/>
                <w:webHidden/>
              </w:rPr>
            </w:r>
            <w:r>
              <w:rPr>
                <w:noProof/>
                <w:webHidden/>
              </w:rPr>
              <w:fldChar w:fldCharType="separate"/>
            </w:r>
            <w:r w:rsidR="002B2976">
              <w:rPr>
                <w:noProof/>
                <w:webHidden/>
              </w:rPr>
              <w:t>9</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5" w:history="1">
            <w:r w:rsidR="00DF50D2" w:rsidRPr="00CB534D">
              <w:rPr>
                <w:rStyle w:val="Hyperlink"/>
                <w:noProof/>
              </w:rPr>
              <w:t>Ishmael</w:t>
            </w:r>
            <w:r w:rsidR="00DF50D2">
              <w:rPr>
                <w:noProof/>
                <w:webHidden/>
              </w:rPr>
              <w:tab/>
            </w:r>
            <w:r>
              <w:rPr>
                <w:noProof/>
                <w:webHidden/>
              </w:rPr>
              <w:fldChar w:fldCharType="begin"/>
            </w:r>
            <w:r w:rsidR="00DF50D2">
              <w:rPr>
                <w:noProof/>
                <w:webHidden/>
              </w:rPr>
              <w:instrText xml:space="preserve"> PAGEREF _Toc24909445 \h </w:instrText>
            </w:r>
            <w:r>
              <w:rPr>
                <w:noProof/>
                <w:webHidden/>
              </w:rPr>
            </w:r>
            <w:r>
              <w:rPr>
                <w:noProof/>
                <w:webHidden/>
              </w:rPr>
              <w:fldChar w:fldCharType="separate"/>
            </w:r>
            <w:r w:rsidR="002B2976">
              <w:rPr>
                <w:noProof/>
                <w:webHidden/>
              </w:rPr>
              <w:t>10</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6" w:history="1">
            <w:r w:rsidR="00DF50D2" w:rsidRPr="00CB534D">
              <w:rPr>
                <w:rStyle w:val="Hyperlink"/>
                <w:noProof/>
              </w:rPr>
              <w:t>Esau</w:t>
            </w:r>
            <w:r w:rsidR="00DF50D2">
              <w:rPr>
                <w:noProof/>
                <w:webHidden/>
              </w:rPr>
              <w:tab/>
            </w:r>
            <w:r>
              <w:rPr>
                <w:noProof/>
                <w:webHidden/>
              </w:rPr>
              <w:fldChar w:fldCharType="begin"/>
            </w:r>
            <w:r w:rsidR="00DF50D2">
              <w:rPr>
                <w:noProof/>
                <w:webHidden/>
              </w:rPr>
              <w:instrText xml:space="preserve"> PAGEREF _Toc24909446 \h </w:instrText>
            </w:r>
            <w:r>
              <w:rPr>
                <w:noProof/>
                <w:webHidden/>
              </w:rPr>
            </w:r>
            <w:r>
              <w:rPr>
                <w:noProof/>
                <w:webHidden/>
              </w:rPr>
              <w:fldChar w:fldCharType="separate"/>
            </w:r>
            <w:r w:rsidR="002B2976">
              <w:rPr>
                <w:noProof/>
                <w:webHidden/>
              </w:rPr>
              <w:t>10</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7" w:history="1">
            <w:r w:rsidR="00DF50D2" w:rsidRPr="00CB534D">
              <w:rPr>
                <w:rStyle w:val="Hyperlink"/>
                <w:noProof/>
              </w:rPr>
              <w:t>Jacob</w:t>
            </w:r>
            <w:r w:rsidR="00DF50D2">
              <w:rPr>
                <w:noProof/>
                <w:webHidden/>
              </w:rPr>
              <w:tab/>
            </w:r>
            <w:r>
              <w:rPr>
                <w:noProof/>
                <w:webHidden/>
              </w:rPr>
              <w:fldChar w:fldCharType="begin"/>
            </w:r>
            <w:r w:rsidR="00DF50D2">
              <w:rPr>
                <w:noProof/>
                <w:webHidden/>
              </w:rPr>
              <w:instrText xml:space="preserve"> PAGEREF _Toc24909447 \h </w:instrText>
            </w:r>
            <w:r>
              <w:rPr>
                <w:noProof/>
                <w:webHidden/>
              </w:rPr>
            </w:r>
            <w:r>
              <w:rPr>
                <w:noProof/>
                <w:webHidden/>
              </w:rPr>
              <w:fldChar w:fldCharType="separate"/>
            </w:r>
            <w:r w:rsidR="002B2976">
              <w:rPr>
                <w:noProof/>
                <w:webHidden/>
              </w:rPr>
              <w:t>10</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8" w:history="1">
            <w:r w:rsidR="00DF50D2" w:rsidRPr="00CB534D">
              <w:rPr>
                <w:rStyle w:val="Hyperlink"/>
                <w:noProof/>
              </w:rPr>
              <w:t>Joseph</w:t>
            </w:r>
            <w:r w:rsidR="00DF50D2">
              <w:rPr>
                <w:noProof/>
                <w:webHidden/>
              </w:rPr>
              <w:tab/>
            </w:r>
            <w:r>
              <w:rPr>
                <w:noProof/>
                <w:webHidden/>
              </w:rPr>
              <w:fldChar w:fldCharType="begin"/>
            </w:r>
            <w:r w:rsidR="00DF50D2">
              <w:rPr>
                <w:noProof/>
                <w:webHidden/>
              </w:rPr>
              <w:instrText xml:space="preserve"> PAGEREF _Toc24909448 \h </w:instrText>
            </w:r>
            <w:r>
              <w:rPr>
                <w:noProof/>
                <w:webHidden/>
              </w:rPr>
            </w:r>
            <w:r>
              <w:rPr>
                <w:noProof/>
                <w:webHidden/>
              </w:rPr>
              <w:fldChar w:fldCharType="separate"/>
            </w:r>
            <w:r w:rsidR="002B2976">
              <w:rPr>
                <w:noProof/>
                <w:webHidden/>
              </w:rPr>
              <w:t>11</w:t>
            </w:r>
            <w:r>
              <w:rPr>
                <w:noProof/>
                <w:webHidden/>
              </w:rPr>
              <w:fldChar w:fldCharType="end"/>
            </w:r>
          </w:hyperlink>
        </w:p>
        <w:p w:rsidR="00DF50D2" w:rsidRDefault="0094216F">
          <w:pPr>
            <w:pStyle w:val="TOC3"/>
            <w:tabs>
              <w:tab w:val="right" w:leader="dot" w:pos="14390"/>
            </w:tabs>
            <w:rPr>
              <w:rFonts w:eastAsiaTheme="minorEastAsia"/>
              <w:noProof/>
            </w:rPr>
          </w:pPr>
          <w:hyperlink w:anchor="_Toc24909449" w:history="1">
            <w:r w:rsidR="00DF50D2" w:rsidRPr="00CB534D">
              <w:rPr>
                <w:rStyle w:val="Hyperlink"/>
                <w:noProof/>
              </w:rPr>
              <w:t>Miriam</w:t>
            </w:r>
            <w:r w:rsidR="00DF50D2">
              <w:rPr>
                <w:noProof/>
                <w:webHidden/>
              </w:rPr>
              <w:tab/>
            </w:r>
            <w:r>
              <w:rPr>
                <w:noProof/>
                <w:webHidden/>
              </w:rPr>
              <w:fldChar w:fldCharType="begin"/>
            </w:r>
            <w:r w:rsidR="00DF50D2">
              <w:rPr>
                <w:noProof/>
                <w:webHidden/>
              </w:rPr>
              <w:instrText xml:space="preserve"> PAGEREF _Toc24909449 \h </w:instrText>
            </w:r>
            <w:r>
              <w:rPr>
                <w:noProof/>
                <w:webHidden/>
              </w:rPr>
            </w:r>
            <w:r>
              <w:rPr>
                <w:noProof/>
                <w:webHidden/>
              </w:rPr>
              <w:fldChar w:fldCharType="separate"/>
            </w:r>
            <w:r w:rsidR="002B2976">
              <w:rPr>
                <w:noProof/>
                <w:webHidden/>
              </w:rPr>
              <w:t>15</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0" w:history="1">
            <w:r w:rsidR="00DF50D2" w:rsidRPr="00CB534D">
              <w:rPr>
                <w:rStyle w:val="Hyperlink"/>
                <w:noProof/>
              </w:rPr>
              <w:t>Moses</w:t>
            </w:r>
            <w:r w:rsidR="00DF50D2">
              <w:rPr>
                <w:noProof/>
                <w:webHidden/>
              </w:rPr>
              <w:tab/>
            </w:r>
            <w:r>
              <w:rPr>
                <w:noProof/>
                <w:webHidden/>
              </w:rPr>
              <w:fldChar w:fldCharType="begin"/>
            </w:r>
            <w:r w:rsidR="00DF50D2">
              <w:rPr>
                <w:noProof/>
                <w:webHidden/>
              </w:rPr>
              <w:instrText xml:space="preserve"> PAGEREF _Toc24909450 \h </w:instrText>
            </w:r>
            <w:r>
              <w:rPr>
                <w:noProof/>
                <w:webHidden/>
              </w:rPr>
            </w:r>
            <w:r>
              <w:rPr>
                <w:noProof/>
                <w:webHidden/>
              </w:rPr>
              <w:fldChar w:fldCharType="separate"/>
            </w:r>
            <w:r w:rsidR="002B2976">
              <w:rPr>
                <w:noProof/>
                <w:webHidden/>
              </w:rPr>
              <w:t>18</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1" w:history="1">
            <w:r w:rsidR="00DF50D2" w:rsidRPr="00CB534D">
              <w:rPr>
                <w:rStyle w:val="Hyperlink"/>
                <w:noProof/>
                <w:lang w:bidi="en-US"/>
              </w:rPr>
              <w:t>God worked through the life of Moses</w:t>
            </w:r>
            <w:r w:rsidR="00DF50D2">
              <w:rPr>
                <w:noProof/>
                <w:webHidden/>
              </w:rPr>
              <w:tab/>
            </w:r>
            <w:r>
              <w:rPr>
                <w:noProof/>
                <w:webHidden/>
              </w:rPr>
              <w:fldChar w:fldCharType="begin"/>
            </w:r>
            <w:r w:rsidR="00DF50D2">
              <w:rPr>
                <w:noProof/>
                <w:webHidden/>
              </w:rPr>
              <w:instrText xml:space="preserve"> PAGEREF _Toc24909451 \h </w:instrText>
            </w:r>
            <w:r>
              <w:rPr>
                <w:noProof/>
                <w:webHidden/>
              </w:rPr>
            </w:r>
            <w:r>
              <w:rPr>
                <w:noProof/>
                <w:webHidden/>
              </w:rPr>
              <w:fldChar w:fldCharType="separate"/>
            </w:r>
            <w:r w:rsidR="002B2976">
              <w:rPr>
                <w:noProof/>
                <w:webHidden/>
              </w:rPr>
              <w:t>32</w:t>
            </w:r>
            <w:r>
              <w:rPr>
                <w:noProof/>
                <w:webHidden/>
              </w:rPr>
              <w:fldChar w:fldCharType="end"/>
            </w:r>
          </w:hyperlink>
        </w:p>
        <w:p w:rsidR="00DF50D2" w:rsidRDefault="0094216F">
          <w:pPr>
            <w:pStyle w:val="TOC3"/>
            <w:tabs>
              <w:tab w:val="right" w:leader="dot" w:pos="14390"/>
            </w:tabs>
            <w:rPr>
              <w:rFonts w:eastAsiaTheme="minorEastAsia"/>
              <w:noProof/>
            </w:rPr>
          </w:pPr>
          <w:hyperlink r:id="rId8" w:anchor="_Toc24909452" w:history="1">
            <w:r w:rsidR="00DF50D2" w:rsidRPr="00CB534D">
              <w:rPr>
                <w:rStyle w:val="Hyperlink"/>
                <w:noProof/>
              </w:rPr>
              <w:t>Moses – God’s Faithful Servant of God</w:t>
            </w:r>
            <w:r w:rsidR="00DF50D2">
              <w:rPr>
                <w:noProof/>
                <w:webHidden/>
              </w:rPr>
              <w:tab/>
            </w:r>
            <w:r>
              <w:rPr>
                <w:noProof/>
                <w:webHidden/>
              </w:rPr>
              <w:fldChar w:fldCharType="begin"/>
            </w:r>
            <w:r w:rsidR="00DF50D2">
              <w:rPr>
                <w:noProof/>
                <w:webHidden/>
              </w:rPr>
              <w:instrText xml:space="preserve"> PAGEREF _Toc24909452 \h </w:instrText>
            </w:r>
            <w:r>
              <w:rPr>
                <w:noProof/>
                <w:webHidden/>
              </w:rPr>
            </w:r>
            <w:r>
              <w:rPr>
                <w:noProof/>
                <w:webHidden/>
              </w:rPr>
              <w:fldChar w:fldCharType="separate"/>
            </w:r>
            <w:r w:rsidR="002B2976">
              <w:rPr>
                <w:noProof/>
                <w:webHidden/>
              </w:rPr>
              <w:t>34</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3" w:history="1">
            <w:r w:rsidR="00DF50D2" w:rsidRPr="00CB534D">
              <w:rPr>
                <w:rStyle w:val="Hyperlink"/>
                <w:noProof/>
              </w:rPr>
              <w:t>Simulated Holy Land Tour through the Eyes of Moses and Joshua</w:t>
            </w:r>
            <w:r w:rsidR="00DF50D2">
              <w:rPr>
                <w:noProof/>
                <w:webHidden/>
              </w:rPr>
              <w:tab/>
            </w:r>
            <w:r>
              <w:rPr>
                <w:noProof/>
                <w:webHidden/>
              </w:rPr>
              <w:fldChar w:fldCharType="begin"/>
            </w:r>
            <w:r w:rsidR="00DF50D2">
              <w:rPr>
                <w:noProof/>
                <w:webHidden/>
              </w:rPr>
              <w:instrText xml:space="preserve"> PAGEREF _Toc24909453 \h </w:instrText>
            </w:r>
            <w:r>
              <w:rPr>
                <w:noProof/>
                <w:webHidden/>
              </w:rPr>
            </w:r>
            <w:r>
              <w:rPr>
                <w:noProof/>
                <w:webHidden/>
              </w:rPr>
              <w:fldChar w:fldCharType="separate"/>
            </w:r>
            <w:r w:rsidR="002B2976">
              <w:rPr>
                <w:noProof/>
                <w:webHidden/>
              </w:rPr>
              <w:t>35</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4" w:history="1">
            <w:r w:rsidR="00DF50D2" w:rsidRPr="00CB534D">
              <w:rPr>
                <w:rStyle w:val="Hyperlink"/>
                <w:noProof/>
              </w:rPr>
              <w:t>Joshua</w:t>
            </w:r>
            <w:r w:rsidR="00DF50D2">
              <w:rPr>
                <w:noProof/>
                <w:webHidden/>
              </w:rPr>
              <w:tab/>
            </w:r>
            <w:r>
              <w:rPr>
                <w:noProof/>
                <w:webHidden/>
              </w:rPr>
              <w:fldChar w:fldCharType="begin"/>
            </w:r>
            <w:r w:rsidR="00DF50D2">
              <w:rPr>
                <w:noProof/>
                <w:webHidden/>
              </w:rPr>
              <w:instrText xml:space="preserve"> PAGEREF _Toc24909454 \h </w:instrText>
            </w:r>
            <w:r>
              <w:rPr>
                <w:noProof/>
                <w:webHidden/>
              </w:rPr>
            </w:r>
            <w:r>
              <w:rPr>
                <w:noProof/>
                <w:webHidden/>
              </w:rPr>
              <w:fldChar w:fldCharType="separate"/>
            </w:r>
            <w:r w:rsidR="002B2976">
              <w:rPr>
                <w:noProof/>
                <w:webHidden/>
              </w:rPr>
              <w:t>39</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5" w:history="1">
            <w:r w:rsidR="00DF50D2" w:rsidRPr="00CB534D">
              <w:rPr>
                <w:rStyle w:val="Hyperlink"/>
                <w:noProof/>
              </w:rPr>
              <w:t>King Josiah</w:t>
            </w:r>
            <w:r w:rsidR="00DF50D2">
              <w:rPr>
                <w:noProof/>
                <w:webHidden/>
              </w:rPr>
              <w:tab/>
            </w:r>
            <w:r>
              <w:rPr>
                <w:noProof/>
                <w:webHidden/>
              </w:rPr>
              <w:fldChar w:fldCharType="begin"/>
            </w:r>
            <w:r w:rsidR="00DF50D2">
              <w:rPr>
                <w:noProof/>
                <w:webHidden/>
              </w:rPr>
              <w:instrText xml:space="preserve"> PAGEREF _Toc24909455 \h </w:instrText>
            </w:r>
            <w:r>
              <w:rPr>
                <w:noProof/>
                <w:webHidden/>
              </w:rPr>
            </w:r>
            <w:r>
              <w:rPr>
                <w:noProof/>
                <w:webHidden/>
              </w:rPr>
              <w:fldChar w:fldCharType="separate"/>
            </w:r>
            <w:r w:rsidR="002B2976">
              <w:rPr>
                <w:noProof/>
                <w:webHidden/>
              </w:rPr>
              <w:t>41</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6" w:history="1">
            <w:r w:rsidR="00DF50D2" w:rsidRPr="00CB534D">
              <w:rPr>
                <w:rStyle w:val="Hyperlink"/>
                <w:noProof/>
              </w:rPr>
              <w:t>King Jorash</w:t>
            </w:r>
            <w:r w:rsidR="00DF50D2">
              <w:rPr>
                <w:noProof/>
                <w:webHidden/>
              </w:rPr>
              <w:tab/>
            </w:r>
            <w:r>
              <w:rPr>
                <w:noProof/>
                <w:webHidden/>
              </w:rPr>
              <w:fldChar w:fldCharType="begin"/>
            </w:r>
            <w:r w:rsidR="00DF50D2">
              <w:rPr>
                <w:noProof/>
                <w:webHidden/>
              </w:rPr>
              <w:instrText xml:space="preserve"> PAGEREF _Toc24909456 \h </w:instrText>
            </w:r>
            <w:r>
              <w:rPr>
                <w:noProof/>
                <w:webHidden/>
              </w:rPr>
            </w:r>
            <w:r>
              <w:rPr>
                <w:noProof/>
                <w:webHidden/>
              </w:rPr>
              <w:fldChar w:fldCharType="separate"/>
            </w:r>
            <w:r w:rsidR="002B2976">
              <w:rPr>
                <w:noProof/>
                <w:webHidden/>
              </w:rPr>
              <w:t>41</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7" w:history="1">
            <w:r w:rsidR="00DF50D2" w:rsidRPr="00CB534D">
              <w:rPr>
                <w:rStyle w:val="Hyperlink"/>
                <w:noProof/>
              </w:rPr>
              <w:t>John the Baptist</w:t>
            </w:r>
            <w:r w:rsidR="00DF50D2">
              <w:rPr>
                <w:noProof/>
                <w:webHidden/>
              </w:rPr>
              <w:tab/>
            </w:r>
            <w:r>
              <w:rPr>
                <w:noProof/>
                <w:webHidden/>
              </w:rPr>
              <w:fldChar w:fldCharType="begin"/>
            </w:r>
            <w:r w:rsidR="00DF50D2">
              <w:rPr>
                <w:noProof/>
                <w:webHidden/>
              </w:rPr>
              <w:instrText xml:space="preserve"> PAGEREF _Toc24909457 \h </w:instrText>
            </w:r>
            <w:r>
              <w:rPr>
                <w:noProof/>
                <w:webHidden/>
              </w:rPr>
            </w:r>
            <w:r>
              <w:rPr>
                <w:noProof/>
                <w:webHidden/>
              </w:rPr>
              <w:fldChar w:fldCharType="separate"/>
            </w:r>
            <w:r w:rsidR="002B2976">
              <w:rPr>
                <w:noProof/>
                <w:webHidden/>
              </w:rPr>
              <w:t>41</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8" w:history="1">
            <w:r w:rsidR="00DF50D2" w:rsidRPr="00CB534D">
              <w:rPr>
                <w:rStyle w:val="Hyperlink"/>
                <w:noProof/>
              </w:rPr>
              <w:t>Jesus</w:t>
            </w:r>
            <w:r w:rsidR="00DF50D2">
              <w:rPr>
                <w:noProof/>
                <w:webHidden/>
              </w:rPr>
              <w:tab/>
            </w:r>
            <w:r>
              <w:rPr>
                <w:noProof/>
                <w:webHidden/>
              </w:rPr>
              <w:fldChar w:fldCharType="begin"/>
            </w:r>
            <w:r w:rsidR="00DF50D2">
              <w:rPr>
                <w:noProof/>
                <w:webHidden/>
              </w:rPr>
              <w:instrText xml:space="preserve"> PAGEREF _Toc24909458 \h </w:instrText>
            </w:r>
            <w:r>
              <w:rPr>
                <w:noProof/>
                <w:webHidden/>
              </w:rPr>
            </w:r>
            <w:r>
              <w:rPr>
                <w:noProof/>
                <w:webHidden/>
              </w:rPr>
              <w:fldChar w:fldCharType="separate"/>
            </w:r>
            <w:r w:rsidR="002B2976">
              <w:rPr>
                <w:noProof/>
                <w:webHidden/>
              </w:rPr>
              <w:t>42</w:t>
            </w:r>
            <w:r>
              <w:rPr>
                <w:noProof/>
                <w:webHidden/>
              </w:rPr>
              <w:fldChar w:fldCharType="end"/>
            </w:r>
          </w:hyperlink>
        </w:p>
        <w:p w:rsidR="00DF50D2" w:rsidRDefault="0094216F">
          <w:pPr>
            <w:pStyle w:val="TOC3"/>
            <w:tabs>
              <w:tab w:val="right" w:leader="dot" w:pos="14390"/>
            </w:tabs>
            <w:rPr>
              <w:rFonts w:eastAsiaTheme="minorEastAsia"/>
              <w:noProof/>
            </w:rPr>
          </w:pPr>
          <w:hyperlink w:anchor="_Toc24909459" w:history="1">
            <w:r w:rsidR="00DF50D2" w:rsidRPr="00CB534D">
              <w:rPr>
                <w:rStyle w:val="Hyperlink"/>
                <w:noProof/>
              </w:rPr>
              <w:t>Jairus Daughter</w:t>
            </w:r>
            <w:r w:rsidR="00DF50D2">
              <w:rPr>
                <w:noProof/>
                <w:webHidden/>
              </w:rPr>
              <w:tab/>
            </w:r>
            <w:r>
              <w:rPr>
                <w:noProof/>
                <w:webHidden/>
              </w:rPr>
              <w:fldChar w:fldCharType="begin"/>
            </w:r>
            <w:r w:rsidR="00DF50D2">
              <w:rPr>
                <w:noProof/>
                <w:webHidden/>
              </w:rPr>
              <w:instrText xml:space="preserve"> PAGEREF _Toc24909459 \h </w:instrText>
            </w:r>
            <w:r>
              <w:rPr>
                <w:noProof/>
                <w:webHidden/>
              </w:rPr>
            </w:r>
            <w:r>
              <w:rPr>
                <w:noProof/>
                <w:webHidden/>
              </w:rPr>
              <w:fldChar w:fldCharType="separate"/>
            </w:r>
            <w:r w:rsidR="002B2976">
              <w:rPr>
                <w:noProof/>
                <w:webHidden/>
              </w:rPr>
              <w:t>62</w:t>
            </w:r>
            <w:r>
              <w:rPr>
                <w:noProof/>
                <w:webHidden/>
              </w:rPr>
              <w:fldChar w:fldCharType="end"/>
            </w:r>
          </w:hyperlink>
        </w:p>
        <w:p w:rsidR="00DF50D2" w:rsidRDefault="0094216F">
          <w:pPr>
            <w:pStyle w:val="TOC3"/>
            <w:tabs>
              <w:tab w:val="right" w:leader="dot" w:pos="14390"/>
            </w:tabs>
            <w:rPr>
              <w:rFonts w:eastAsiaTheme="minorEastAsia"/>
              <w:noProof/>
            </w:rPr>
          </w:pPr>
          <w:hyperlink w:anchor="_Toc24909460" w:history="1">
            <w:r w:rsidR="00DF50D2" w:rsidRPr="00CB534D">
              <w:rPr>
                <w:rStyle w:val="Hyperlink"/>
                <w:noProof/>
              </w:rPr>
              <w:t>The Boy with the Loaves &amp; Fishes</w:t>
            </w:r>
            <w:r w:rsidR="00DF50D2">
              <w:rPr>
                <w:noProof/>
                <w:webHidden/>
              </w:rPr>
              <w:tab/>
            </w:r>
            <w:r>
              <w:rPr>
                <w:noProof/>
                <w:webHidden/>
              </w:rPr>
              <w:fldChar w:fldCharType="begin"/>
            </w:r>
            <w:r w:rsidR="00DF50D2">
              <w:rPr>
                <w:noProof/>
                <w:webHidden/>
              </w:rPr>
              <w:instrText xml:space="preserve"> PAGEREF _Toc24909460 \h </w:instrText>
            </w:r>
            <w:r>
              <w:rPr>
                <w:noProof/>
                <w:webHidden/>
              </w:rPr>
            </w:r>
            <w:r>
              <w:rPr>
                <w:noProof/>
                <w:webHidden/>
              </w:rPr>
              <w:fldChar w:fldCharType="separate"/>
            </w:r>
            <w:r w:rsidR="002B2976">
              <w:rPr>
                <w:noProof/>
                <w:webHidden/>
              </w:rPr>
              <w:t>62</w:t>
            </w:r>
            <w:r>
              <w:rPr>
                <w:noProof/>
                <w:webHidden/>
              </w:rPr>
              <w:fldChar w:fldCharType="end"/>
            </w:r>
          </w:hyperlink>
        </w:p>
        <w:p w:rsidR="00DF50D2" w:rsidRDefault="0094216F">
          <w:pPr>
            <w:pStyle w:val="TOC3"/>
            <w:tabs>
              <w:tab w:val="right" w:leader="dot" w:pos="14390"/>
            </w:tabs>
            <w:rPr>
              <w:rFonts w:eastAsiaTheme="minorEastAsia"/>
              <w:noProof/>
            </w:rPr>
          </w:pPr>
          <w:hyperlink w:anchor="_Toc24909461" w:history="1">
            <w:r w:rsidR="00DF50D2" w:rsidRPr="00CB534D">
              <w:rPr>
                <w:rStyle w:val="Hyperlink"/>
                <w:noProof/>
              </w:rPr>
              <w:t>Timothy</w:t>
            </w:r>
            <w:r w:rsidR="00DF50D2">
              <w:rPr>
                <w:noProof/>
                <w:webHidden/>
              </w:rPr>
              <w:tab/>
            </w:r>
            <w:r>
              <w:rPr>
                <w:noProof/>
                <w:webHidden/>
              </w:rPr>
              <w:fldChar w:fldCharType="begin"/>
            </w:r>
            <w:r w:rsidR="00DF50D2">
              <w:rPr>
                <w:noProof/>
                <w:webHidden/>
              </w:rPr>
              <w:instrText xml:space="preserve"> PAGEREF _Toc24909461 \h </w:instrText>
            </w:r>
            <w:r>
              <w:rPr>
                <w:noProof/>
                <w:webHidden/>
              </w:rPr>
            </w:r>
            <w:r>
              <w:rPr>
                <w:noProof/>
                <w:webHidden/>
              </w:rPr>
              <w:fldChar w:fldCharType="separate"/>
            </w:r>
            <w:r w:rsidR="002B2976">
              <w:rPr>
                <w:noProof/>
                <w:webHidden/>
              </w:rPr>
              <w:t>62</w:t>
            </w:r>
            <w:r>
              <w:rPr>
                <w:noProof/>
                <w:webHidden/>
              </w:rPr>
              <w:fldChar w:fldCharType="end"/>
            </w:r>
          </w:hyperlink>
        </w:p>
        <w:p w:rsidR="00710485" w:rsidRDefault="0094216F">
          <w:r>
            <w:fldChar w:fldCharType="end"/>
          </w:r>
        </w:p>
      </w:sdtContent>
    </w:sdt>
    <w:p w:rsidR="00710485" w:rsidRDefault="00D16F7A" w:rsidP="00DF50D2">
      <w:pPr>
        <w:pStyle w:val="Heading2"/>
      </w:pPr>
      <w:bookmarkStart w:id="0" w:name="_Toc24909440"/>
      <w:r>
        <w:t>O</w:t>
      </w:r>
      <w:r w:rsidR="00A07F51">
        <w:t>utline of Children and Teenagers in the Bible</w:t>
      </w:r>
      <w:bookmarkEnd w:id="0"/>
    </w:p>
    <w:p w:rsidR="00575A92" w:rsidRPr="003F1C3A" w:rsidRDefault="00696E11" w:rsidP="00621CA0">
      <w:pPr>
        <w:pStyle w:val="ListParagraph"/>
        <w:numPr>
          <w:ilvl w:val="0"/>
          <w:numId w:val="1"/>
        </w:numPr>
        <w:rPr>
          <w:rFonts w:ascii="Times New Roman" w:hAnsi="Times New Roman" w:cs="Times New Roman"/>
        </w:rPr>
      </w:pPr>
      <w:r w:rsidRPr="003F1C3A">
        <w:rPr>
          <w:rFonts w:ascii="Times New Roman" w:hAnsi="Times New Roman" w:cs="Times New Roman"/>
        </w:rPr>
        <w:t>Introduction:</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Cain &amp; Ab</w:t>
      </w:r>
      <w:r w:rsidR="00A07F51">
        <w:rPr>
          <w:rFonts w:ascii="Times New Roman" w:hAnsi="Times New Roman" w:cs="Times New Roman"/>
          <w:sz w:val="24"/>
          <w:szCs w:val="24"/>
        </w:rPr>
        <w:t>e</w:t>
      </w:r>
      <w:r w:rsidRPr="00575A92">
        <w:rPr>
          <w:rFonts w:ascii="Times New Roman" w:hAnsi="Times New Roman" w:cs="Times New Roman"/>
          <w:sz w:val="24"/>
          <w:szCs w:val="24"/>
        </w:rPr>
        <w:t>l</w:t>
      </w:r>
    </w:p>
    <w:p w:rsid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Isaac</w:t>
      </w:r>
    </w:p>
    <w:p w:rsidR="00575A92" w:rsidRPr="00575A92" w:rsidRDefault="00575A92" w:rsidP="00621C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Ishmael</w:t>
      </w:r>
    </w:p>
    <w:p w:rsidR="00BE6504" w:rsidRDefault="00BE6504"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Esau</w:t>
      </w:r>
    </w:p>
    <w:p w:rsidR="00BE6504" w:rsidRDefault="00BE6504" w:rsidP="00621C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Jacob </w:t>
      </w:r>
    </w:p>
    <w:p w:rsidR="00575A92" w:rsidRDefault="00575A92" w:rsidP="00621C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Joseph</w:t>
      </w:r>
    </w:p>
    <w:p w:rsidR="00575A92" w:rsidRPr="00575A92" w:rsidRDefault="00575A92" w:rsidP="00621C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Benjamin</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Moses</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Joshua</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Samuel</w:t>
      </w:r>
    </w:p>
    <w:p w:rsid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David</w:t>
      </w:r>
    </w:p>
    <w:p w:rsidR="00BE6504" w:rsidRPr="00575A92" w:rsidRDefault="00BE6504" w:rsidP="00621CA0">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Solomon</w:t>
      </w:r>
    </w:p>
    <w:p w:rsidR="00575A92" w:rsidRPr="00575A92" w:rsidRDefault="00A07F51" w:rsidP="00621CA0">
      <w:pPr>
        <w:pStyle w:val="ListParagraph"/>
        <w:numPr>
          <w:ilvl w:val="0"/>
          <w:numId w:val="1"/>
        </w:numPr>
        <w:rPr>
          <w:rFonts w:ascii="Times New Roman" w:hAnsi="Times New Roman" w:cs="Times New Roman"/>
          <w:sz w:val="24"/>
          <w:szCs w:val="24"/>
        </w:rPr>
      </w:pPr>
      <w:proofErr w:type="spellStart"/>
      <w:r>
        <w:rPr>
          <w:rFonts w:ascii="Times New Roman" w:hAnsi="Times New Roman" w:cs="Times New Roman"/>
          <w:sz w:val="24"/>
          <w:szCs w:val="24"/>
        </w:rPr>
        <w:t>Naa</w:t>
      </w:r>
      <w:r w:rsidR="00575A92" w:rsidRPr="00575A92">
        <w:rPr>
          <w:rFonts w:ascii="Times New Roman" w:hAnsi="Times New Roman" w:cs="Times New Roman"/>
          <w:sz w:val="24"/>
          <w:szCs w:val="24"/>
        </w:rPr>
        <w:t>man’s</w:t>
      </w:r>
      <w:proofErr w:type="spellEnd"/>
      <w:r w:rsidR="00575A92" w:rsidRPr="00575A92">
        <w:rPr>
          <w:rFonts w:ascii="Times New Roman" w:hAnsi="Times New Roman" w:cs="Times New Roman"/>
          <w:sz w:val="24"/>
          <w:szCs w:val="24"/>
        </w:rPr>
        <w:t xml:space="preserve"> </w:t>
      </w:r>
      <w:r w:rsidR="00EA2124">
        <w:rPr>
          <w:rFonts w:ascii="Times New Roman" w:hAnsi="Times New Roman" w:cs="Times New Roman"/>
          <w:sz w:val="24"/>
          <w:szCs w:val="24"/>
        </w:rPr>
        <w:t>Maiden</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King Josiah</w:t>
      </w:r>
    </w:p>
    <w:p w:rsidR="00575A92" w:rsidRPr="00575A92" w:rsidRDefault="00575A92" w:rsidP="00621CA0">
      <w:pPr>
        <w:pStyle w:val="ListParagraph"/>
        <w:numPr>
          <w:ilvl w:val="0"/>
          <w:numId w:val="1"/>
        </w:numPr>
        <w:rPr>
          <w:rFonts w:ascii="Times New Roman" w:hAnsi="Times New Roman" w:cs="Times New Roman"/>
          <w:sz w:val="24"/>
          <w:szCs w:val="24"/>
        </w:rPr>
      </w:pPr>
      <w:r w:rsidRPr="00575A92">
        <w:rPr>
          <w:rFonts w:ascii="Times New Roman" w:hAnsi="Times New Roman" w:cs="Times New Roman"/>
          <w:sz w:val="24"/>
          <w:szCs w:val="24"/>
        </w:rPr>
        <w:t xml:space="preserve">King </w:t>
      </w:r>
      <w:proofErr w:type="spellStart"/>
      <w:r w:rsidRPr="00575A92">
        <w:rPr>
          <w:rFonts w:ascii="Times New Roman" w:hAnsi="Times New Roman" w:cs="Times New Roman"/>
          <w:sz w:val="24"/>
          <w:szCs w:val="24"/>
        </w:rPr>
        <w:t>Jorash</w:t>
      </w:r>
      <w:proofErr w:type="spellEnd"/>
    </w:p>
    <w:p w:rsidR="00575A92" w:rsidRPr="00575A92" w:rsidRDefault="00575A92" w:rsidP="00621CA0">
      <w:pPr>
        <w:pStyle w:val="ListParagraph"/>
        <w:numPr>
          <w:ilvl w:val="0"/>
          <w:numId w:val="1"/>
        </w:numPr>
      </w:pPr>
      <w:r w:rsidRPr="00575A92">
        <w:rPr>
          <w:rFonts w:ascii="Times New Roman" w:hAnsi="Times New Roman" w:cs="Times New Roman"/>
          <w:sz w:val="24"/>
          <w:szCs w:val="24"/>
        </w:rPr>
        <w:t xml:space="preserve">Jesus </w:t>
      </w:r>
    </w:p>
    <w:p w:rsidR="00575A92" w:rsidRPr="00575A92" w:rsidRDefault="00575A92" w:rsidP="00621CA0">
      <w:pPr>
        <w:pStyle w:val="ListParagraph"/>
        <w:numPr>
          <w:ilvl w:val="0"/>
          <w:numId w:val="1"/>
        </w:numPr>
      </w:pPr>
      <w:proofErr w:type="spellStart"/>
      <w:r>
        <w:rPr>
          <w:rFonts w:ascii="Times New Roman" w:hAnsi="Times New Roman" w:cs="Times New Roman"/>
          <w:sz w:val="24"/>
          <w:szCs w:val="24"/>
        </w:rPr>
        <w:t>Jairus</w:t>
      </w:r>
      <w:proofErr w:type="spellEnd"/>
      <w:r>
        <w:rPr>
          <w:rFonts w:ascii="Times New Roman" w:hAnsi="Times New Roman" w:cs="Times New Roman"/>
          <w:sz w:val="24"/>
          <w:szCs w:val="24"/>
        </w:rPr>
        <w:t xml:space="preserve"> Daughter</w:t>
      </w:r>
    </w:p>
    <w:p w:rsidR="00575A92" w:rsidRPr="00696E11" w:rsidRDefault="00575A92" w:rsidP="00621CA0">
      <w:pPr>
        <w:pStyle w:val="ListParagraph"/>
        <w:numPr>
          <w:ilvl w:val="0"/>
          <w:numId w:val="1"/>
        </w:numPr>
      </w:pPr>
      <w:r>
        <w:rPr>
          <w:rFonts w:ascii="Times New Roman" w:hAnsi="Times New Roman" w:cs="Times New Roman"/>
          <w:sz w:val="24"/>
          <w:szCs w:val="24"/>
        </w:rPr>
        <w:t>The boy with the Loaves &amp; Fishes</w:t>
      </w:r>
    </w:p>
    <w:p w:rsidR="00696E11" w:rsidRPr="00575A92" w:rsidRDefault="00696E11" w:rsidP="00621CA0">
      <w:pPr>
        <w:pStyle w:val="ListParagraph"/>
        <w:numPr>
          <w:ilvl w:val="0"/>
          <w:numId w:val="1"/>
        </w:numPr>
      </w:pPr>
      <w:r>
        <w:rPr>
          <w:rFonts w:ascii="Times New Roman" w:hAnsi="Times New Roman" w:cs="Times New Roman"/>
          <w:sz w:val="24"/>
          <w:szCs w:val="24"/>
        </w:rPr>
        <w:t>Paul’s Nephew</w:t>
      </w:r>
    </w:p>
    <w:p w:rsidR="00575A92" w:rsidRPr="00EA2124" w:rsidRDefault="00575A92" w:rsidP="00621CA0">
      <w:pPr>
        <w:pStyle w:val="ListParagraph"/>
        <w:numPr>
          <w:ilvl w:val="0"/>
          <w:numId w:val="1"/>
        </w:numPr>
      </w:pPr>
      <w:r w:rsidRPr="00575A92">
        <w:rPr>
          <w:rFonts w:ascii="Times New Roman" w:hAnsi="Times New Roman" w:cs="Times New Roman"/>
          <w:sz w:val="24"/>
          <w:szCs w:val="24"/>
        </w:rPr>
        <w:t>Timothy</w:t>
      </w:r>
    </w:p>
    <w:p w:rsidR="00EA2124" w:rsidRPr="00EA2124" w:rsidRDefault="00EA2124" w:rsidP="00621CA0">
      <w:pPr>
        <w:pStyle w:val="ListParagraph"/>
        <w:numPr>
          <w:ilvl w:val="0"/>
          <w:numId w:val="1"/>
        </w:numPr>
        <w:rPr>
          <w:highlight w:val="yellow"/>
        </w:rPr>
      </w:pPr>
      <w:r w:rsidRPr="00EA2124">
        <w:rPr>
          <w:rFonts w:ascii="Times New Roman" w:hAnsi="Times New Roman" w:cs="Times New Roman"/>
          <w:sz w:val="24"/>
          <w:szCs w:val="24"/>
          <w:highlight w:val="yellow"/>
        </w:rPr>
        <w:t>Add others</w:t>
      </w:r>
    </w:p>
    <w:p w:rsidR="00575A92" w:rsidRPr="00575A92" w:rsidRDefault="00575A92">
      <w:pPr>
        <w:rPr>
          <w:rFonts w:ascii="Times New Roman" w:hAnsi="Times New Roman" w:cs="Times New Roman"/>
          <w:sz w:val="24"/>
          <w:szCs w:val="24"/>
        </w:rPr>
      </w:pPr>
    </w:p>
    <w:p w:rsidR="00575A92" w:rsidRDefault="00575A92"/>
    <w:p w:rsidR="00575A92" w:rsidRDefault="00575A92"/>
    <w:p w:rsidR="00575A92" w:rsidRDefault="00575A92"/>
    <w:p w:rsidR="00575A92" w:rsidRDefault="0094216F" w:rsidP="005A3207">
      <w:pPr>
        <w:pStyle w:val="Heading1"/>
      </w:pPr>
      <w:r>
        <w:lastRenderedPageBreak/>
        <w:pict>
          <v:shape id="_x0000_i1026" type="#_x0000_t136" style="width:465.9pt;height:52.6pt" fillcolor="#002060" strokecolor="#4f81bd [3204]">
            <v:shadow on="t" opacity="52429f"/>
            <v:textpath style="font-family:&quot;Times New Roman&quot;;font-size:32pt;font-style:italic;v-text-kern:t" trim="t" fitpath="t" string="Children and Teens in the Bible"/>
          </v:shape>
        </w:pict>
      </w:r>
    </w:p>
    <w:p w:rsidR="00F60857" w:rsidRPr="00F60857" w:rsidRDefault="00905CEC" w:rsidP="00F60857">
      <w:pPr>
        <w:ind w:left="1080"/>
        <w:rPr>
          <w:rFonts w:ascii="Times New Roman" w:hAnsi="Times New Roman" w:cs="Times New Roman"/>
          <w:i/>
          <w:sz w:val="28"/>
          <w:szCs w:val="28"/>
        </w:rPr>
      </w:pPr>
      <w:r>
        <w:rPr>
          <w:rFonts w:ascii="Times New Roman" w:hAnsi="Times New Roman" w:cs="Times New Roman"/>
          <w:i/>
          <w:sz w:val="28"/>
          <w:szCs w:val="28"/>
        </w:rPr>
        <w:t>Do</w:t>
      </w:r>
      <w:r w:rsidR="00F60857" w:rsidRPr="00F60857">
        <w:rPr>
          <w:rFonts w:ascii="Times New Roman" w:hAnsi="Times New Roman" w:cs="Times New Roman"/>
          <w:i/>
          <w:sz w:val="28"/>
          <w:szCs w:val="28"/>
        </w:rPr>
        <w:t xml:space="preserve"> you know that c</w:t>
      </w:r>
      <w:r w:rsidR="00575A92" w:rsidRPr="00F60857">
        <w:rPr>
          <w:rFonts w:ascii="Times New Roman" w:hAnsi="Times New Roman" w:cs="Times New Roman"/>
          <w:i/>
          <w:sz w:val="28"/>
          <w:szCs w:val="28"/>
        </w:rPr>
        <w:t xml:space="preserve">hildren </w:t>
      </w:r>
      <w:r w:rsidR="00970781" w:rsidRPr="00F60857">
        <w:rPr>
          <w:rFonts w:ascii="Times New Roman" w:hAnsi="Times New Roman" w:cs="Times New Roman"/>
          <w:i/>
          <w:sz w:val="28"/>
          <w:szCs w:val="28"/>
        </w:rPr>
        <w:t>and teen</w:t>
      </w:r>
      <w:r w:rsidR="00D94B8B">
        <w:rPr>
          <w:rFonts w:ascii="Times New Roman" w:hAnsi="Times New Roman" w:cs="Times New Roman"/>
          <w:i/>
          <w:sz w:val="28"/>
          <w:szCs w:val="28"/>
        </w:rPr>
        <w:t xml:space="preserve">s </w:t>
      </w:r>
      <w:r w:rsidR="00575A92" w:rsidRPr="00F60857">
        <w:rPr>
          <w:rFonts w:ascii="Times New Roman" w:hAnsi="Times New Roman" w:cs="Times New Roman"/>
          <w:i/>
          <w:sz w:val="28"/>
          <w:szCs w:val="28"/>
        </w:rPr>
        <w:t>played a very important role in the Bible</w:t>
      </w:r>
      <w:r w:rsidR="00F60857" w:rsidRPr="00F60857">
        <w:rPr>
          <w:rFonts w:ascii="Times New Roman" w:hAnsi="Times New Roman" w:cs="Times New Roman"/>
          <w:i/>
          <w:sz w:val="28"/>
          <w:szCs w:val="28"/>
        </w:rPr>
        <w:t>?</w:t>
      </w:r>
    </w:p>
    <w:p w:rsidR="00F60857" w:rsidRDefault="00F60857" w:rsidP="00F60857">
      <w:pPr>
        <w:ind w:left="1080"/>
        <w:rPr>
          <w:rFonts w:ascii="Times New Roman" w:hAnsi="Times New Roman" w:cs="Times New Roman"/>
          <w:i/>
          <w:sz w:val="28"/>
          <w:szCs w:val="28"/>
        </w:rPr>
      </w:pPr>
      <w:r w:rsidRPr="00F60857">
        <w:rPr>
          <w:rFonts w:ascii="Times New Roman" w:hAnsi="Times New Roman" w:cs="Times New Roman"/>
          <w:i/>
          <w:sz w:val="28"/>
          <w:szCs w:val="28"/>
        </w:rPr>
        <w:t xml:space="preserve">Who are the </w:t>
      </w:r>
      <w:r w:rsidR="00D94B8B">
        <w:rPr>
          <w:rFonts w:ascii="Times New Roman" w:hAnsi="Times New Roman" w:cs="Times New Roman"/>
          <w:i/>
          <w:sz w:val="28"/>
          <w:szCs w:val="28"/>
        </w:rPr>
        <w:t>children and teen</w:t>
      </w:r>
      <w:r w:rsidR="00905CEC" w:rsidRPr="00F60857">
        <w:rPr>
          <w:rFonts w:ascii="Times New Roman" w:hAnsi="Times New Roman" w:cs="Times New Roman"/>
          <w:i/>
          <w:sz w:val="28"/>
          <w:szCs w:val="28"/>
        </w:rPr>
        <w:t xml:space="preserve">s </w:t>
      </w:r>
      <w:r w:rsidRPr="00F60857">
        <w:rPr>
          <w:rFonts w:ascii="Times New Roman" w:hAnsi="Times New Roman" w:cs="Times New Roman"/>
          <w:i/>
          <w:sz w:val="28"/>
          <w:szCs w:val="28"/>
        </w:rPr>
        <w:t>you already know about?</w:t>
      </w:r>
    </w:p>
    <w:p w:rsidR="00905CEC" w:rsidRDefault="00905CEC" w:rsidP="00F60857">
      <w:pPr>
        <w:ind w:left="1080"/>
        <w:rPr>
          <w:rFonts w:ascii="Times New Roman" w:hAnsi="Times New Roman" w:cs="Times New Roman"/>
          <w:i/>
          <w:sz w:val="28"/>
          <w:szCs w:val="28"/>
        </w:rPr>
      </w:pPr>
      <w:r>
        <w:rPr>
          <w:rFonts w:ascii="Times New Roman" w:hAnsi="Times New Roman" w:cs="Times New Roman"/>
          <w:i/>
          <w:sz w:val="28"/>
          <w:szCs w:val="28"/>
        </w:rPr>
        <w:t>Are there some you would like to learn about?</w:t>
      </w:r>
    </w:p>
    <w:p w:rsidR="00905CEC" w:rsidRPr="00F60857" w:rsidRDefault="00905CEC" w:rsidP="00F60857">
      <w:pPr>
        <w:ind w:left="1080"/>
        <w:rPr>
          <w:rFonts w:ascii="Times New Roman" w:hAnsi="Times New Roman" w:cs="Times New Roman"/>
          <w:i/>
          <w:sz w:val="28"/>
          <w:szCs w:val="28"/>
        </w:rPr>
      </w:pPr>
      <w:r>
        <w:rPr>
          <w:rFonts w:ascii="Times New Roman" w:hAnsi="Times New Roman" w:cs="Times New Roman"/>
          <w:i/>
          <w:sz w:val="28"/>
          <w:szCs w:val="28"/>
        </w:rPr>
        <w:t>You can create your own book of learning about some amazing and some not so amazing people; and learn about yourself…</w:t>
      </w:r>
    </w:p>
    <w:p w:rsidR="00575A92" w:rsidRDefault="00905CEC" w:rsidP="00151F02">
      <w:pPr>
        <w:ind w:left="360"/>
        <w:rPr>
          <w:rFonts w:ascii="Times New Roman" w:hAnsi="Times New Roman" w:cs="Times New Roman"/>
          <w:sz w:val="24"/>
          <w:szCs w:val="24"/>
        </w:rPr>
      </w:pPr>
      <w:r>
        <w:rPr>
          <w:rFonts w:ascii="Times New Roman" w:hAnsi="Times New Roman" w:cs="Times New Roman"/>
          <w:sz w:val="24"/>
          <w:szCs w:val="24"/>
        </w:rPr>
        <w:t>Think about it, s</w:t>
      </w:r>
      <w:r w:rsidR="00151F02">
        <w:rPr>
          <w:rFonts w:ascii="Times New Roman" w:hAnsi="Times New Roman" w:cs="Times New Roman"/>
          <w:sz w:val="24"/>
          <w:szCs w:val="24"/>
        </w:rPr>
        <w:t xml:space="preserve">ome </w:t>
      </w:r>
      <w:r w:rsidR="00F60857" w:rsidRPr="00F60857">
        <w:rPr>
          <w:rFonts w:ascii="Times New Roman" w:hAnsi="Times New Roman" w:cs="Times New Roman"/>
          <w:sz w:val="24"/>
          <w:szCs w:val="24"/>
        </w:rPr>
        <w:t>children and teenagers</w:t>
      </w:r>
      <w:r w:rsidR="00F60857" w:rsidRPr="00F60857">
        <w:rPr>
          <w:rFonts w:ascii="Times New Roman" w:hAnsi="Times New Roman" w:cs="Times New Roman"/>
          <w:i/>
          <w:sz w:val="28"/>
          <w:szCs w:val="28"/>
        </w:rPr>
        <w:t xml:space="preserve"> </w:t>
      </w:r>
      <w:r w:rsidR="00151F02">
        <w:rPr>
          <w:rFonts w:ascii="Times New Roman" w:hAnsi="Times New Roman" w:cs="Times New Roman"/>
          <w:sz w:val="24"/>
          <w:szCs w:val="24"/>
        </w:rPr>
        <w:t>we</w:t>
      </w:r>
      <w:r w:rsidR="00970781" w:rsidRPr="00970781">
        <w:rPr>
          <w:rFonts w:ascii="Times New Roman" w:hAnsi="Times New Roman" w:cs="Times New Roman"/>
          <w:sz w:val="24"/>
          <w:szCs w:val="24"/>
        </w:rPr>
        <w:t xml:space="preserve"> hear about briefly and possibly only one</w:t>
      </w:r>
      <w:r w:rsidR="00F60857">
        <w:rPr>
          <w:rFonts w:ascii="Times New Roman" w:hAnsi="Times New Roman" w:cs="Times New Roman"/>
          <w:sz w:val="24"/>
          <w:szCs w:val="24"/>
        </w:rPr>
        <w:t xml:space="preserve"> </w:t>
      </w:r>
      <w:r w:rsidR="00970781" w:rsidRPr="00970781">
        <w:rPr>
          <w:rFonts w:ascii="Times New Roman" w:hAnsi="Times New Roman" w:cs="Times New Roman"/>
          <w:sz w:val="24"/>
          <w:szCs w:val="24"/>
        </w:rPr>
        <w:t xml:space="preserve">time; however, others we hear about </w:t>
      </w:r>
      <w:r w:rsidR="00151F02">
        <w:rPr>
          <w:rFonts w:ascii="Times New Roman" w:hAnsi="Times New Roman" w:cs="Times New Roman"/>
          <w:sz w:val="24"/>
          <w:szCs w:val="24"/>
        </w:rPr>
        <w:t>f</w:t>
      </w:r>
      <w:r w:rsidR="00970781" w:rsidRPr="00970781">
        <w:rPr>
          <w:rFonts w:ascii="Times New Roman" w:hAnsi="Times New Roman" w:cs="Times New Roman"/>
          <w:sz w:val="24"/>
          <w:szCs w:val="24"/>
        </w:rPr>
        <w:t xml:space="preserve">rom </w:t>
      </w:r>
      <w:r w:rsidR="00970781">
        <w:rPr>
          <w:rFonts w:ascii="Times New Roman" w:hAnsi="Times New Roman" w:cs="Times New Roman"/>
          <w:sz w:val="24"/>
          <w:szCs w:val="24"/>
        </w:rPr>
        <w:t>the time that they were b</w:t>
      </w:r>
      <w:r w:rsidR="00151F02">
        <w:rPr>
          <w:rFonts w:ascii="Times New Roman" w:hAnsi="Times New Roman" w:cs="Times New Roman"/>
          <w:sz w:val="24"/>
          <w:szCs w:val="24"/>
        </w:rPr>
        <w:t>orn</w:t>
      </w:r>
      <w:r w:rsidR="00970781">
        <w:rPr>
          <w:rFonts w:ascii="Times New Roman" w:hAnsi="Times New Roman" w:cs="Times New Roman"/>
          <w:sz w:val="24"/>
          <w:szCs w:val="24"/>
        </w:rPr>
        <w:t xml:space="preserve"> </w:t>
      </w:r>
      <w:r w:rsidR="00970781" w:rsidRPr="00970781">
        <w:rPr>
          <w:rFonts w:ascii="Times New Roman" w:hAnsi="Times New Roman" w:cs="Times New Roman"/>
          <w:sz w:val="24"/>
          <w:szCs w:val="24"/>
        </w:rPr>
        <w:t xml:space="preserve">until </w:t>
      </w:r>
      <w:r w:rsidR="001C555A">
        <w:rPr>
          <w:rFonts w:ascii="Times New Roman" w:hAnsi="Times New Roman" w:cs="Times New Roman"/>
          <w:sz w:val="24"/>
          <w:szCs w:val="24"/>
        </w:rPr>
        <w:t xml:space="preserve">when </w:t>
      </w:r>
      <w:r w:rsidR="00970781" w:rsidRPr="00970781">
        <w:rPr>
          <w:rFonts w:ascii="Times New Roman" w:hAnsi="Times New Roman" w:cs="Times New Roman"/>
          <w:sz w:val="24"/>
          <w:szCs w:val="24"/>
        </w:rPr>
        <w:t xml:space="preserve">they died. </w:t>
      </w:r>
      <w:r>
        <w:rPr>
          <w:rFonts w:ascii="Times New Roman" w:hAnsi="Times New Roman" w:cs="Times New Roman"/>
          <w:sz w:val="24"/>
          <w:szCs w:val="24"/>
        </w:rPr>
        <w:t xml:space="preserve">Do you know that </w:t>
      </w:r>
      <w:r w:rsidR="00151F02">
        <w:rPr>
          <w:rFonts w:ascii="Times New Roman" w:hAnsi="Times New Roman" w:cs="Times New Roman"/>
          <w:sz w:val="24"/>
          <w:szCs w:val="24"/>
        </w:rPr>
        <w:t>God chose each one for a certain purpose</w:t>
      </w:r>
      <w:r>
        <w:rPr>
          <w:rFonts w:ascii="Times New Roman" w:hAnsi="Times New Roman" w:cs="Times New Roman"/>
          <w:sz w:val="24"/>
          <w:szCs w:val="24"/>
        </w:rPr>
        <w:t>?</w:t>
      </w:r>
      <w:r w:rsidR="00151F02">
        <w:rPr>
          <w:rFonts w:ascii="Times New Roman" w:hAnsi="Times New Roman" w:cs="Times New Roman"/>
          <w:sz w:val="24"/>
          <w:szCs w:val="24"/>
        </w:rPr>
        <w:t xml:space="preserve"> </w:t>
      </w:r>
      <w:r>
        <w:rPr>
          <w:rFonts w:ascii="Times New Roman" w:hAnsi="Times New Roman" w:cs="Times New Roman"/>
          <w:sz w:val="24"/>
          <w:szCs w:val="24"/>
        </w:rPr>
        <w:t xml:space="preserve">Each </w:t>
      </w:r>
      <w:r w:rsidRPr="00F60857">
        <w:rPr>
          <w:rFonts w:ascii="Times New Roman" w:hAnsi="Times New Roman" w:cs="Times New Roman"/>
          <w:sz w:val="24"/>
          <w:szCs w:val="24"/>
        </w:rPr>
        <w:t>child and teenager</w:t>
      </w:r>
      <w:r w:rsidR="00151F02">
        <w:rPr>
          <w:rFonts w:ascii="Times New Roman" w:hAnsi="Times New Roman" w:cs="Times New Roman"/>
          <w:sz w:val="24"/>
          <w:szCs w:val="24"/>
        </w:rPr>
        <w:t xml:space="preserve"> had a very important</w:t>
      </w:r>
      <w:r w:rsidR="00970781">
        <w:rPr>
          <w:rFonts w:ascii="Times New Roman" w:hAnsi="Times New Roman" w:cs="Times New Roman"/>
          <w:sz w:val="24"/>
          <w:szCs w:val="24"/>
        </w:rPr>
        <w:t xml:space="preserve"> role to play and</w:t>
      </w:r>
      <w:r w:rsidR="00151F02">
        <w:rPr>
          <w:rFonts w:ascii="Times New Roman" w:hAnsi="Times New Roman" w:cs="Times New Roman"/>
          <w:sz w:val="24"/>
          <w:szCs w:val="24"/>
        </w:rPr>
        <w:t xml:space="preserve"> God used them to teach us a lesson or two</w:t>
      </w:r>
      <w:r w:rsidR="00970781">
        <w:rPr>
          <w:rFonts w:ascii="Times New Roman" w:hAnsi="Times New Roman" w:cs="Times New Roman"/>
          <w:sz w:val="24"/>
          <w:szCs w:val="24"/>
        </w:rPr>
        <w:t>.</w:t>
      </w:r>
      <w:r>
        <w:rPr>
          <w:rFonts w:ascii="Times New Roman" w:hAnsi="Times New Roman" w:cs="Times New Roman"/>
          <w:sz w:val="24"/>
          <w:szCs w:val="24"/>
        </w:rPr>
        <w:t xml:space="preserve"> This</w:t>
      </w:r>
      <w:r w:rsidR="001C555A">
        <w:rPr>
          <w:rFonts w:ascii="Times New Roman" w:hAnsi="Times New Roman" w:cs="Times New Roman"/>
          <w:sz w:val="24"/>
          <w:szCs w:val="24"/>
        </w:rPr>
        <w:t xml:space="preserve"> will be</w:t>
      </w:r>
      <w:r>
        <w:rPr>
          <w:rFonts w:ascii="Times New Roman" w:hAnsi="Times New Roman" w:cs="Times New Roman"/>
          <w:sz w:val="24"/>
          <w:szCs w:val="24"/>
        </w:rPr>
        <w:t xml:space="preserve"> true for you as well!</w:t>
      </w:r>
    </w:p>
    <w:p w:rsidR="00151F02" w:rsidRDefault="00151F02" w:rsidP="00151F02">
      <w:pPr>
        <w:ind w:left="360"/>
        <w:rPr>
          <w:rFonts w:ascii="Times New Roman" w:hAnsi="Times New Roman" w:cs="Times New Roman"/>
          <w:sz w:val="24"/>
          <w:szCs w:val="24"/>
        </w:rPr>
      </w:pPr>
      <w:r>
        <w:rPr>
          <w:rFonts w:ascii="Times New Roman" w:hAnsi="Times New Roman" w:cs="Times New Roman"/>
          <w:sz w:val="24"/>
          <w:szCs w:val="24"/>
        </w:rPr>
        <w:t xml:space="preserve">Some were servants, some were sons or daughters of important people, others were </w:t>
      </w:r>
      <w:r w:rsidR="00905CEC">
        <w:rPr>
          <w:rFonts w:ascii="Times New Roman" w:hAnsi="Times New Roman" w:cs="Times New Roman"/>
          <w:sz w:val="24"/>
          <w:szCs w:val="24"/>
        </w:rPr>
        <w:t xml:space="preserve">ordinary people, some were </w:t>
      </w:r>
      <w:r>
        <w:rPr>
          <w:rFonts w:ascii="Times New Roman" w:hAnsi="Times New Roman" w:cs="Times New Roman"/>
          <w:sz w:val="24"/>
          <w:szCs w:val="24"/>
        </w:rPr>
        <w:t xml:space="preserve">shepherds and still others were kings. Each one was important and each one had a story to tell and a lesson to learn from. </w:t>
      </w:r>
      <w:r w:rsidR="00905CEC">
        <w:rPr>
          <w:rFonts w:ascii="Times New Roman" w:hAnsi="Times New Roman" w:cs="Times New Roman"/>
          <w:sz w:val="24"/>
          <w:szCs w:val="24"/>
        </w:rPr>
        <w:t xml:space="preserve">Some of these people also learned some shocking lessons. What lessons might they have learned? </w:t>
      </w:r>
      <w:r>
        <w:rPr>
          <w:rFonts w:ascii="Times New Roman" w:hAnsi="Times New Roman" w:cs="Times New Roman"/>
          <w:sz w:val="24"/>
          <w:szCs w:val="24"/>
        </w:rPr>
        <w:t>Some might be older than you and others younger. In these lessons you will explore the details about their life and get to know them like a sister or brother, or like an uncle or aunt.</w:t>
      </w:r>
    </w:p>
    <w:p w:rsidR="00905CEC" w:rsidRDefault="00970781" w:rsidP="00970781">
      <w:pPr>
        <w:ind w:left="360"/>
        <w:rPr>
          <w:rFonts w:ascii="Times New Roman" w:hAnsi="Times New Roman" w:cs="Times New Roman"/>
          <w:sz w:val="24"/>
          <w:szCs w:val="24"/>
        </w:rPr>
      </w:pPr>
      <w:r>
        <w:rPr>
          <w:rFonts w:ascii="Times New Roman" w:hAnsi="Times New Roman" w:cs="Times New Roman"/>
          <w:sz w:val="24"/>
          <w:szCs w:val="24"/>
        </w:rPr>
        <w:t xml:space="preserve">In this document lessons have been written to provide </w:t>
      </w:r>
      <w:r w:rsidR="00151F02">
        <w:rPr>
          <w:rFonts w:ascii="Times New Roman" w:hAnsi="Times New Roman" w:cs="Times New Roman"/>
          <w:sz w:val="24"/>
          <w:szCs w:val="24"/>
        </w:rPr>
        <w:t>the information mentioned above</w:t>
      </w:r>
      <w:r w:rsidR="00905CEC">
        <w:rPr>
          <w:rFonts w:ascii="Times New Roman" w:hAnsi="Times New Roman" w:cs="Times New Roman"/>
          <w:sz w:val="24"/>
          <w:szCs w:val="24"/>
        </w:rPr>
        <w:t xml:space="preserve"> and for you to learn all the things listed below</w:t>
      </w:r>
      <w:r w:rsidR="00151F02">
        <w:rPr>
          <w:rFonts w:ascii="Times New Roman" w:hAnsi="Times New Roman" w:cs="Times New Roman"/>
          <w:sz w:val="24"/>
          <w:szCs w:val="24"/>
        </w:rPr>
        <w:t xml:space="preserve">. </w:t>
      </w:r>
      <w:r w:rsidR="00905CEC">
        <w:rPr>
          <w:rFonts w:ascii="Times New Roman" w:hAnsi="Times New Roman" w:cs="Times New Roman"/>
          <w:sz w:val="24"/>
          <w:szCs w:val="24"/>
        </w:rPr>
        <w:t>The lessons may be done with pictures, or by reading and answering questions, or like a drama or mime, or reader’s theatre. Have some fun with the stories, act them o</w:t>
      </w:r>
      <w:r w:rsidR="00EA2124">
        <w:rPr>
          <w:rFonts w:ascii="Times New Roman" w:hAnsi="Times New Roman" w:cs="Times New Roman"/>
          <w:sz w:val="24"/>
          <w:szCs w:val="24"/>
        </w:rPr>
        <w:t>ut</w:t>
      </w:r>
      <w:r w:rsidR="00905CEC">
        <w:rPr>
          <w:rFonts w:ascii="Times New Roman" w:hAnsi="Times New Roman" w:cs="Times New Roman"/>
          <w:sz w:val="24"/>
          <w:szCs w:val="24"/>
        </w:rPr>
        <w:t xml:space="preserve"> for others, make a game of charades and have others guess who you are. Draw your own pictures; write up the story in your own words</w:t>
      </w:r>
      <w:r w:rsidR="00EA2124">
        <w:rPr>
          <w:rFonts w:ascii="Times New Roman" w:hAnsi="Times New Roman" w:cs="Times New Roman"/>
          <w:sz w:val="24"/>
          <w:szCs w:val="24"/>
        </w:rPr>
        <w:t>, colour pictures; but the most important thing is to look for what God wants you to learn from the person’s life, or an event</w:t>
      </w:r>
      <w:r w:rsidR="00905CEC">
        <w:rPr>
          <w:rFonts w:ascii="Times New Roman" w:hAnsi="Times New Roman" w:cs="Times New Roman"/>
          <w:sz w:val="24"/>
          <w:szCs w:val="24"/>
        </w:rPr>
        <w:t>. Take note that God describes some of these people in great detail, so much so that you feel you have gotten to know them very well.</w:t>
      </w:r>
      <w:r w:rsidR="00EA2124">
        <w:rPr>
          <w:rFonts w:ascii="Times New Roman" w:hAnsi="Times New Roman" w:cs="Times New Roman"/>
          <w:sz w:val="24"/>
          <w:szCs w:val="24"/>
        </w:rPr>
        <w:t xml:space="preserve"> For Example: Moses is one of these amazing people. God gave him the most difficult job at the age of 80. Moses led the Children of Israel through the desert toward Canaan. Learn more about Moses in the books of Exodus, Leviticus, Numbers and Deuteronomy. God also inspired him to write the book of Genesis. He was an amazing man who spoke face to face with God….</w:t>
      </w:r>
    </w:p>
    <w:p w:rsidR="00970781" w:rsidRPr="00905CEC" w:rsidRDefault="00151F02" w:rsidP="00970781">
      <w:pPr>
        <w:ind w:left="360"/>
        <w:rPr>
          <w:rFonts w:ascii="Times New Roman" w:hAnsi="Times New Roman" w:cs="Times New Roman"/>
          <w:b/>
          <w:sz w:val="24"/>
          <w:szCs w:val="24"/>
        </w:rPr>
      </w:pPr>
      <w:r w:rsidRPr="00905CEC">
        <w:rPr>
          <w:rFonts w:ascii="Times New Roman" w:hAnsi="Times New Roman" w:cs="Times New Roman"/>
          <w:b/>
          <w:sz w:val="24"/>
          <w:szCs w:val="24"/>
        </w:rPr>
        <w:t xml:space="preserve">Get out your Bible, because you will need to learn about the following: </w:t>
      </w:r>
    </w:p>
    <w:p w:rsidR="00970781" w:rsidRDefault="00AA49DE" w:rsidP="00970781">
      <w:pPr>
        <w:ind w:left="360"/>
        <w:rPr>
          <w:rFonts w:ascii="Times New Roman" w:hAnsi="Times New Roman" w:cs="Times New Roman"/>
          <w:sz w:val="24"/>
          <w:szCs w:val="24"/>
        </w:rPr>
      </w:pPr>
      <w:r>
        <w:rPr>
          <w:rFonts w:ascii="Times New Roman" w:hAnsi="Times New Roman" w:cs="Times New Roman"/>
          <w:sz w:val="24"/>
          <w:szCs w:val="24"/>
        </w:rPr>
        <w:t xml:space="preserve">Choose from the people below who you would like to learn about. Then answer the questions with help </w:t>
      </w:r>
      <w:r w:rsidR="00F60857">
        <w:rPr>
          <w:rFonts w:ascii="Times New Roman" w:hAnsi="Times New Roman" w:cs="Times New Roman"/>
          <w:sz w:val="24"/>
          <w:szCs w:val="24"/>
        </w:rPr>
        <w:t>from</w:t>
      </w:r>
      <w:r>
        <w:rPr>
          <w:rFonts w:ascii="Times New Roman" w:hAnsi="Times New Roman" w:cs="Times New Roman"/>
          <w:sz w:val="24"/>
          <w:szCs w:val="24"/>
        </w:rPr>
        <w:t xml:space="preserve"> your parents</w:t>
      </w:r>
      <w:r w:rsidR="00F60857">
        <w:rPr>
          <w:rFonts w:ascii="Times New Roman" w:hAnsi="Times New Roman" w:cs="Times New Roman"/>
          <w:sz w:val="24"/>
          <w:szCs w:val="24"/>
        </w:rPr>
        <w:t>,</w:t>
      </w:r>
      <w:r>
        <w:rPr>
          <w:rFonts w:ascii="Times New Roman" w:hAnsi="Times New Roman" w:cs="Times New Roman"/>
          <w:sz w:val="24"/>
          <w:szCs w:val="24"/>
        </w:rPr>
        <w:t xml:space="preserve"> </w:t>
      </w:r>
      <w:r w:rsidR="00F60857">
        <w:rPr>
          <w:rFonts w:ascii="Times New Roman" w:hAnsi="Times New Roman" w:cs="Times New Roman"/>
          <w:sz w:val="24"/>
          <w:szCs w:val="24"/>
        </w:rPr>
        <w:t xml:space="preserve">brothers, </w:t>
      </w:r>
      <w:r>
        <w:rPr>
          <w:rFonts w:ascii="Times New Roman" w:hAnsi="Times New Roman" w:cs="Times New Roman"/>
          <w:sz w:val="24"/>
          <w:szCs w:val="24"/>
        </w:rPr>
        <w:t>sisters, aunts, uncles, neighbors</w:t>
      </w:r>
      <w:r w:rsidR="00F60857">
        <w:rPr>
          <w:rFonts w:ascii="Times New Roman" w:hAnsi="Times New Roman" w:cs="Times New Roman"/>
          <w:sz w:val="24"/>
          <w:szCs w:val="24"/>
        </w:rPr>
        <w:t>, pastors</w:t>
      </w:r>
      <w:r>
        <w:rPr>
          <w:rFonts w:ascii="Times New Roman" w:hAnsi="Times New Roman" w:cs="Times New Roman"/>
          <w:sz w:val="24"/>
          <w:szCs w:val="24"/>
        </w:rPr>
        <w:t xml:space="preserve"> or teachers. It is amazing to learn what God tells us about people. It is not always good that was done by the people. </w:t>
      </w:r>
      <w:r w:rsidR="00F60857">
        <w:rPr>
          <w:rFonts w:ascii="Times New Roman" w:hAnsi="Times New Roman" w:cs="Times New Roman"/>
          <w:sz w:val="24"/>
          <w:szCs w:val="24"/>
        </w:rPr>
        <w:lastRenderedPageBreak/>
        <w:t>Read your Bible and get to know these people. If you have made a decision to follow Jesus as your Lord and personal Saviour, your name is written in the lambs book of life in heaven; and we may just meet them one day. We will know them by the spirit.</w:t>
      </w:r>
    </w:p>
    <w:p w:rsidR="00F97B99" w:rsidRDefault="00F97B99" w:rsidP="00970781">
      <w:pPr>
        <w:ind w:left="360"/>
        <w:rPr>
          <w:rFonts w:ascii="Times New Roman" w:hAnsi="Times New Roman" w:cs="Times New Roman"/>
          <w:sz w:val="24"/>
          <w:szCs w:val="24"/>
        </w:rPr>
      </w:pPr>
      <w:r>
        <w:rPr>
          <w:rFonts w:ascii="Times New Roman" w:hAnsi="Times New Roman" w:cs="Times New Roman"/>
          <w:sz w:val="24"/>
          <w:szCs w:val="24"/>
        </w:rPr>
        <w:t xml:space="preserve">Names of many children and teens have been identified earlier, however, only a few of </w:t>
      </w:r>
      <w:proofErr w:type="spellStart"/>
      <w:r>
        <w:rPr>
          <w:rFonts w:ascii="Times New Roman" w:hAnsi="Times New Roman" w:cs="Times New Roman"/>
          <w:sz w:val="24"/>
          <w:szCs w:val="24"/>
        </w:rPr>
        <w:t>he</w:t>
      </w:r>
      <w:proofErr w:type="spellEnd"/>
      <w:r>
        <w:rPr>
          <w:rFonts w:ascii="Times New Roman" w:hAnsi="Times New Roman" w:cs="Times New Roman"/>
          <w:sz w:val="24"/>
          <w:szCs w:val="24"/>
        </w:rPr>
        <w:t xml:space="preserve"> lessons have been fleshed out.</w:t>
      </w:r>
    </w:p>
    <w:p w:rsidR="00F97B99" w:rsidRDefault="00F97B99" w:rsidP="00970781">
      <w:pPr>
        <w:ind w:left="360"/>
        <w:rPr>
          <w:rFonts w:ascii="Times New Roman" w:hAnsi="Times New Roman" w:cs="Times New Roman"/>
          <w:sz w:val="24"/>
          <w:szCs w:val="24"/>
        </w:rPr>
      </w:pPr>
      <w:r w:rsidRPr="00F97B99">
        <w:rPr>
          <w:rFonts w:ascii="Times New Roman" w:hAnsi="Times New Roman" w:cs="Times New Roman"/>
          <w:sz w:val="24"/>
          <w:szCs w:val="24"/>
          <w:highlight w:val="yellow"/>
        </w:rPr>
        <w:t>A SPECIAL NOTE TO YOU</w:t>
      </w:r>
      <w:r>
        <w:rPr>
          <w:rFonts w:ascii="Times New Roman" w:hAnsi="Times New Roman" w:cs="Times New Roman"/>
          <w:sz w:val="24"/>
          <w:szCs w:val="24"/>
        </w:rPr>
        <w:t>:</w:t>
      </w:r>
    </w:p>
    <w:p w:rsidR="00F97B99" w:rsidRDefault="00F97B99" w:rsidP="00F97B99">
      <w:pPr>
        <w:ind w:left="360"/>
        <w:rPr>
          <w:rFonts w:ascii="Times New Roman" w:hAnsi="Times New Roman" w:cs="Times New Roman"/>
          <w:color w:val="FF0000"/>
          <w:sz w:val="24"/>
          <w:szCs w:val="24"/>
        </w:rPr>
      </w:pPr>
      <w:r>
        <w:rPr>
          <w:rFonts w:ascii="Times New Roman" w:hAnsi="Times New Roman" w:cs="Times New Roman"/>
          <w:color w:val="FF0000"/>
          <w:sz w:val="24"/>
          <w:szCs w:val="24"/>
        </w:rPr>
        <w:t>Only a few</w:t>
      </w:r>
      <w:r w:rsidRPr="00EA2124">
        <w:rPr>
          <w:rFonts w:ascii="Times New Roman" w:hAnsi="Times New Roman" w:cs="Times New Roman"/>
          <w:color w:val="FF0000"/>
          <w:sz w:val="24"/>
          <w:szCs w:val="24"/>
        </w:rPr>
        <w:t xml:space="preserve"> of the</w:t>
      </w:r>
      <w:r>
        <w:rPr>
          <w:rFonts w:ascii="Times New Roman" w:hAnsi="Times New Roman" w:cs="Times New Roman"/>
          <w:color w:val="FF0000"/>
          <w:sz w:val="24"/>
          <w:szCs w:val="24"/>
        </w:rPr>
        <w:t xml:space="preserve"> </w:t>
      </w:r>
      <w:r w:rsidRPr="00EA2124">
        <w:rPr>
          <w:rFonts w:ascii="Times New Roman" w:hAnsi="Times New Roman" w:cs="Times New Roman"/>
          <w:color w:val="FF0000"/>
          <w:sz w:val="24"/>
          <w:szCs w:val="24"/>
        </w:rPr>
        <w:t xml:space="preserve">lessons </w:t>
      </w:r>
      <w:r>
        <w:rPr>
          <w:rFonts w:ascii="Times New Roman" w:hAnsi="Times New Roman" w:cs="Times New Roman"/>
          <w:color w:val="FF0000"/>
          <w:sz w:val="24"/>
          <w:szCs w:val="24"/>
        </w:rPr>
        <w:t xml:space="preserve">for the children and teens </w:t>
      </w:r>
      <w:r w:rsidRPr="00EA2124">
        <w:rPr>
          <w:rFonts w:ascii="Times New Roman" w:hAnsi="Times New Roman" w:cs="Times New Roman"/>
          <w:color w:val="FF0000"/>
          <w:sz w:val="24"/>
          <w:szCs w:val="24"/>
        </w:rPr>
        <w:t xml:space="preserve">have been developed, so </w:t>
      </w:r>
      <w:r>
        <w:rPr>
          <w:rFonts w:ascii="Times New Roman" w:hAnsi="Times New Roman" w:cs="Times New Roman"/>
          <w:color w:val="FF0000"/>
          <w:sz w:val="24"/>
          <w:szCs w:val="24"/>
        </w:rPr>
        <w:t xml:space="preserve">I invite </w:t>
      </w:r>
      <w:r w:rsidRPr="00EA2124">
        <w:rPr>
          <w:rFonts w:ascii="Times New Roman" w:hAnsi="Times New Roman" w:cs="Times New Roman"/>
          <w:color w:val="FF0000"/>
          <w:sz w:val="24"/>
          <w:szCs w:val="24"/>
        </w:rPr>
        <w:t xml:space="preserve">you </w:t>
      </w:r>
      <w:r>
        <w:rPr>
          <w:rFonts w:ascii="Times New Roman" w:hAnsi="Times New Roman" w:cs="Times New Roman"/>
          <w:color w:val="FF0000"/>
          <w:sz w:val="24"/>
          <w:szCs w:val="24"/>
        </w:rPr>
        <w:t>to either</w:t>
      </w:r>
      <w:r w:rsidRPr="00EA2124">
        <w:rPr>
          <w:rFonts w:ascii="Times New Roman" w:hAnsi="Times New Roman" w:cs="Times New Roman"/>
          <w:color w:val="FF0000"/>
          <w:sz w:val="24"/>
          <w:szCs w:val="24"/>
        </w:rPr>
        <w:t xml:space="preserve"> develop your own book of Children and Teens from the Bible. You will be blessed and you will learn so much for life.</w:t>
      </w:r>
    </w:p>
    <w:p w:rsidR="00F97B99" w:rsidRPr="00F97B99" w:rsidRDefault="00F97B99" w:rsidP="00F97B99">
      <w:pPr>
        <w:ind w:left="360"/>
        <w:rPr>
          <w:rFonts w:ascii="Times New Roman" w:hAnsi="Times New Roman" w:cs="Times New Roman"/>
          <w:b/>
          <w:color w:val="FF0000"/>
          <w:sz w:val="24"/>
          <w:szCs w:val="24"/>
        </w:rPr>
      </w:pPr>
      <w:r w:rsidRPr="00F97B99">
        <w:rPr>
          <w:rFonts w:ascii="Times New Roman" w:hAnsi="Times New Roman" w:cs="Times New Roman"/>
          <w:b/>
          <w:color w:val="FF0000"/>
          <w:sz w:val="24"/>
          <w:szCs w:val="24"/>
        </w:rPr>
        <w:t>OR</w:t>
      </w:r>
    </w:p>
    <w:p w:rsidR="00F97B99" w:rsidRDefault="00F97B99" w:rsidP="00970781">
      <w:pPr>
        <w:ind w:left="360"/>
        <w:rPr>
          <w:rFonts w:ascii="Times New Roman" w:hAnsi="Times New Roman" w:cs="Times New Roman"/>
          <w:sz w:val="24"/>
          <w:szCs w:val="24"/>
        </w:rPr>
      </w:pPr>
      <w:r>
        <w:rPr>
          <w:rFonts w:ascii="Times New Roman" w:hAnsi="Times New Roman" w:cs="Times New Roman"/>
          <w:sz w:val="24"/>
          <w:szCs w:val="24"/>
        </w:rPr>
        <w:t>If you are inspired to help write these lessons and include them in this document, I invite you to do so, email them to me and I will include them in the document and credit you as author for your work.</w:t>
      </w:r>
    </w:p>
    <w:p w:rsidR="00F97B99" w:rsidRDefault="00F97B99" w:rsidP="00970781">
      <w:pPr>
        <w:ind w:left="360"/>
        <w:rPr>
          <w:rFonts w:ascii="Times New Roman" w:hAnsi="Times New Roman" w:cs="Times New Roman"/>
          <w:sz w:val="24"/>
          <w:szCs w:val="24"/>
        </w:rPr>
      </w:pPr>
      <w:r>
        <w:rPr>
          <w:rFonts w:ascii="Times New Roman" w:hAnsi="Times New Roman" w:cs="Times New Roman"/>
          <w:sz w:val="24"/>
          <w:szCs w:val="24"/>
        </w:rPr>
        <w:t>Have fun. It is truly a journey of learning.</w:t>
      </w:r>
    </w:p>
    <w:p w:rsidR="00F97B99" w:rsidRDefault="00F97B99" w:rsidP="00970781">
      <w:pPr>
        <w:ind w:left="360"/>
        <w:rPr>
          <w:rFonts w:ascii="Times New Roman" w:hAnsi="Times New Roman" w:cs="Times New Roman"/>
          <w:sz w:val="24"/>
          <w:szCs w:val="24"/>
        </w:rPr>
      </w:pPr>
      <w:r>
        <w:rPr>
          <w:rFonts w:ascii="Times New Roman" w:hAnsi="Times New Roman" w:cs="Times New Roman"/>
          <w:sz w:val="24"/>
          <w:szCs w:val="24"/>
        </w:rPr>
        <w:t>Helen Wall</w:t>
      </w:r>
    </w:p>
    <w:p w:rsidR="00856D91" w:rsidRPr="00A07F51" w:rsidRDefault="00A07F51" w:rsidP="00F97B99">
      <w:pPr>
        <w:pStyle w:val="Heading2"/>
        <w:rPr>
          <w:rFonts w:ascii="Times New Roman" w:hAnsi="Times New Roman" w:cs="Times New Roman"/>
          <w:sz w:val="24"/>
          <w:szCs w:val="24"/>
        </w:rPr>
      </w:pPr>
      <w:bookmarkStart w:id="1" w:name="_Toc24909441"/>
      <w:r>
        <w:rPr>
          <w:rFonts w:ascii="Times New Roman" w:hAnsi="Times New Roman" w:cs="Times New Roman"/>
          <w:sz w:val="24"/>
          <w:szCs w:val="24"/>
        </w:rPr>
        <w:t xml:space="preserve">1. </w:t>
      </w:r>
      <w:r w:rsidR="00856D91">
        <w:t>I</w:t>
      </w:r>
      <w:r w:rsidR="005A3207">
        <w:t>ntroductory less</w:t>
      </w:r>
      <w:r w:rsidR="00856D91" w:rsidRPr="00856D91">
        <w:t>on:</w:t>
      </w:r>
      <w:bookmarkEnd w:id="1"/>
    </w:p>
    <w:p w:rsidR="00856D91" w:rsidRDefault="00856D91" w:rsidP="005A3207">
      <w:r>
        <w:t>This lesson is a</w:t>
      </w:r>
      <w:r w:rsidR="005A3207">
        <w:t xml:space="preserve">n overview and gives a sample </w:t>
      </w:r>
      <w:r>
        <w:t>introduction to what you can learn. It also shows the times in the Bible in which they lived.</w:t>
      </w:r>
    </w:p>
    <w:p w:rsidR="005A3207" w:rsidRPr="00CC32DA" w:rsidRDefault="005A3207" w:rsidP="00621CA0">
      <w:pPr>
        <w:pStyle w:val="ListParagraph"/>
        <w:numPr>
          <w:ilvl w:val="0"/>
          <w:numId w:val="7"/>
        </w:numPr>
        <w:rPr>
          <w:b/>
          <w:lang w:bidi="en-US"/>
        </w:rPr>
      </w:pPr>
      <w:r w:rsidRPr="00CC32DA">
        <w:rPr>
          <w:b/>
          <w:lang w:bidi="en-US"/>
        </w:rPr>
        <w:t>Discuss:</w:t>
      </w:r>
    </w:p>
    <w:p w:rsidR="005A3207" w:rsidRDefault="005A3207" w:rsidP="00621CA0">
      <w:pPr>
        <w:pStyle w:val="ListParagraph"/>
        <w:numPr>
          <w:ilvl w:val="0"/>
          <w:numId w:val="6"/>
        </w:numPr>
        <w:rPr>
          <w:lang w:bidi="en-US"/>
        </w:rPr>
      </w:pPr>
      <w:r>
        <w:rPr>
          <w:lang w:bidi="en-US"/>
        </w:rPr>
        <w:t xml:space="preserve"> W</w:t>
      </w:r>
      <w:r w:rsidR="00856D91">
        <w:rPr>
          <w:lang w:bidi="en-US"/>
        </w:rPr>
        <w:t xml:space="preserve">hich people </w:t>
      </w:r>
      <w:r>
        <w:rPr>
          <w:lang w:bidi="en-US"/>
        </w:rPr>
        <w:t xml:space="preserve">on the 3 pages </w:t>
      </w:r>
      <w:r w:rsidR="00856D91">
        <w:rPr>
          <w:lang w:bidi="en-US"/>
        </w:rPr>
        <w:t xml:space="preserve">do you already know about? </w:t>
      </w:r>
    </w:p>
    <w:p w:rsidR="005A3207" w:rsidRDefault="00856D91" w:rsidP="00621CA0">
      <w:pPr>
        <w:pStyle w:val="ListParagraph"/>
        <w:numPr>
          <w:ilvl w:val="0"/>
          <w:numId w:val="6"/>
        </w:numPr>
        <w:rPr>
          <w:lang w:bidi="en-US"/>
        </w:rPr>
      </w:pPr>
      <w:r>
        <w:rPr>
          <w:lang w:bidi="en-US"/>
        </w:rPr>
        <w:t>What d</w:t>
      </w:r>
      <w:r w:rsidR="005A3207">
        <w:rPr>
          <w:lang w:bidi="en-US"/>
        </w:rPr>
        <w:t>o</w:t>
      </w:r>
      <w:r>
        <w:rPr>
          <w:lang w:bidi="en-US"/>
        </w:rPr>
        <w:t xml:space="preserve"> you</w:t>
      </w:r>
      <w:r w:rsidR="005A3207">
        <w:rPr>
          <w:lang w:bidi="en-US"/>
        </w:rPr>
        <w:t xml:space="preserve"> know </w:t>
      </w:r>
      <w:r>
        <w:rPr>
          <w:lang w:bidi="en-US"/>
        </w:rPr>
        <w:t xml:space="preserve">about them? </w:t>
      </w:r>
    </w:p>
    <w:p w:rsidR="005A3207" w:rsidRDefault="00856D91" w:rsidP="00621CA0">
      <w:pPr>
        <w:pStyle w:val="ListParagraph"/>
        <w:numPr>
          <w:ilvl w:val="0"/>
          <w:numId w:val="6"/>
        </w:numPr>
        <w:rPr>
          <w:lang w:bidi="en-US"/>
        </w:rPr>
      </w:pPr>
      <w:r>
        <w:rPr>
          <w:lang w:bidi="en-US"/>
        </w:rPr>
        <w:t>What is</w:t>
      </w:r>
      <w:r w:rsidR="005A3207">
        <w:rPr>
          <w:lang w:bidi="en-US"/>
        </w:rPr>
        <w:t xml:space="preserve"> it</w:t>
      </w:r>
      <w:r>
        <w:rPr>
          <w:lang w:bidi="en-US"/>
        </w:rPr>
        <w:t xml:space="preserve"> that fascinates you about this story? </w:t>
      </w:r>
    </w:p>
    <w:p w:rsidR="00856D91" w:rsidRDefault="00856D91" w:rsidP="00621CA0">
      <w:pPr>
        <w:pStyle w:val="ListParagraph"/>
        <w:numPr>
          <w:ilvl w:val="0"/>
          <w:numId w:val="6"/>
        </w:numPr>
        <w:rPr>
          <w:lang w:bidi="en-US"/>
        </w:rPr>
      </w:pPr>
      <w:r>
        <w:rPr>
          <w:lang w:bidi="en-US"/>
        </w:rPr>
        <w:t xml:space="preserve">Why do you remember this story? </w:t>
      </w:r>
    </w:p>
    <w:p w:rsidR="005A3207" w:rsidRDefault="005A3207" w:rsidP="00621CA0">
      <w:pPr>
        <w:pStyle w:val="ListParagraph"/>
        <w:numPr>
          <w:ilvl w:val="0"/>
          <w:numId w:val="6"/>
        </w:numPr>
        <w:rPr>
          <w:lang w:bidi="en-US"/>
        </w:rPr>
      </w:pPr>
      <w:r>
        <w:rPr>
          <w:lang w:bidi="en-US"/>
        </w:rPr>
        <w:t>Would you like to learn more about each person?</w:t>
      </w:r>
    </w:p>
    <w:p w:rsidR="005A3207" w:rsidRDefault="005A3207" w:rsidP="00621CA0">
      <w:pPr>
        <w:pStyle w:val="ListParagraph"/>
        <w:numPr>
          <w:ilvl w:val="0"/>
          <w:numId w:val="7"/>
        </w:numPr>
        <w:rPr>
          <w:lang w:bidi="en-US"/>
        </w:rPr>
      </w:pPr>
      <w:r>
        <w:rPr>
          <w:lang w:bidi="en-US"/>
        </w:rPr>
        <w:t>This is what the lessons will do –</w:t>
      </w:r>
      <w:r w:rsidR="00CC32DA">
        <w:rPr>
          <w:lang w:bidi="en-US"/>
        </w:rPr>
        <w:t xml:space="preserve"> </w:t>
      </w:r>
      <w:r>
        <w:rPr>
          <w:lang w:bidi="en-US"/>
        </w:rPr>
        <w:t xml:space="preserve">challenge </w:t>
      </w:r>
      <w:r w:rsidRPr="00CC32DA">
        <w:rPr>
          <w:b/>
          <w:lang w:bidi="en-US"/>
        </w:rPr>
        <w:t xml:space="preserve">you to learn more about </w:t>
      </w:r>
      <w:r w:rsidR="00CC32DA">
        <w:rPr>
          <w:b/>
          <w:lang w:bidi="en-US"/>
        </w:rPr>
        <w:t>God’s</w:t>
      </w:r>
      <w:r w:rsidRPr="00CC32DA">
        <w:rPr>
          <w:b/>
          <w:lang w:bidi="en-US"/>
        </w:rPr>
        <w:t xml:space="preserve"> amazing people</w:t>
      </w:r>
      <w:r>
        <w:rPr>
          <w:lang w:bidi="en-US"/>
        </w:rPr>
        <w:t>.</w:t>
      </w:r>
    </w:p>
    <w:p w:rsidR="005A3207" w:rsidRDefault="005A3207" w:rsidP="00621CA0">
      <w:pPr>
        <w:pStyle w:val="ListParagraph"/>
        <w:numPr>
          <w:ilvl w:val="0"/>
          <w:numId w:val="7"/>
        </w:numPr>
        <w:rPr>
          <w:lang w:bidi="en-US"/>
        </w:rPr>
      </w:pPr>
      <w:r>
        <w:rPr>
          <w:lang w:bidi="en-US"/>
        </w:rPr>
        <w:t xml:space="preserve">Now </w:t>
      </w:r>
      <w:r w:rsidRPr="00CC32DA">
        <w:rPr>
          <w:b/>
          <w:lang w:bidi="en-US"/>
        </w:rPr>
        <w:t xml:space="preserve">colour </w:t>
      </w:r>
      <w:r>
        <w:rPr>
          <w:lang w:bidi="en-US"/>
        </w:rPr>
        <w:t>the pictures to help you remember who they were and figure out in the sequence that they lived.</w:t>
      </w:r>
    </w:p>
    <w:p w:rsidR="00CB0B38" w:rsidRDefault="00CB0B38" w:rsidP="00621CA0">
      <w:pPr>
        <w:pStyle w:val="ListParagraph"/>
        <w:numPr>
          <w:ilvl w:val="0"/>
          <w:numId w:val="7"/>
        </w:numPr>
        <w:rPr>
          <w:lang w:bidi="en-US"/>
        </w:rPr>
      </w:pPr>
      <w:r>
        <w:rPr>
          <w:lang w:bidi="en-US"/>
        </w:rPr>
        <w:t xml:space="preserve">You can now make these pictures the beginning of </w:t>
      </w:r>
      <w:r w:rsidR="00CC32DA" w:rsidRPr="00CC32DA">
        <w:rPr>
          <w:b/>
          <w:lang w:bidi="en-US"/>
        </w:rPr>
        <w:t xml:space="preserve">your </w:t>
      </w:r>
      <w:r w:rsidRPr="00CC32DA">
        <w:rPr>
          <w:b/>
          <w:lang w:bidi="en-US"/>
        </w:rPr>
        <w:t>book</w:t>
      </w:r>
      <w:r w:rsidR="00CC32DA" w:rsidRPr="00CC32DA">
        <w:rPr>
          <w:b/>
          <w:lang w:bidi="en-US"/>
        </w:rPr>
        <w:t xml:space="preserve"> “Children and Teens in the Bible</w:t>
      </w:r>
      <w:r w:rsidRPr="00CC32DA">
        <w:rPr>
          <w:b/>
          <w:lang w:bidi="en-US"/>
        </w:rPr>
        <w:t>.</w:t>
      </w:r>
      <w:r>
        <w:rPr>
          <w:lang w:bidi="en-US"/>
        </w:rPr>
        <w:t xml:space="preserve"> </w:t>
      </w:r>
    </w:p>
    <w:p w:rsidR="00CB0B38" w:rsidRPr="00CB0B38" w:rsidRDefault="00CB0B38" w:rsidP="00CB0B38">
      <w:pPr>
        <w:ind w:left="1080"/>
        <w:rPr>
          <w:b/>
          <w:lang w:bidi="en-US"/>
        </w:rPr>
      </w:pPr>
      <w:r w:rsidRPr="00CB0B38">
        <w:rPr>
          <w:b/>
          <w:lang w:bidi="en-US"/>
        </w:rPr>
        <w:t xml:space="preserve"> OR</w:t>
      </w:r>
    </w:p>
    <w:p w:rsidR="00CB0B38" w:rsidRDefault="00EA2124" w:rsidP="00CB0B38">
      <w:pPr>
        <w:ind w:left="1080"/>
        <w:rPr>
          <w:lang w:bidi="en-US"/>
        </w:rPr>
      </w:pPr>
      <w:r>
        <w:rPr>
          <w:lang w:bidi="en-US"/>
        </w:rPr>
        <w:t>In the first example y</w:t>
      </w:r>
      <w:r w:rsidR="00CB0B38">
        <w:rPr>
          <w:lang w:bidi="en-US"/>
        </w:rPr>
        <w:t xml:space="preserve">ou can </w:t>
      </w:r>
      <w:r w:rsidR="00CB0B38" w:rsidRPr="00CC32DA">
        <w:rPr>
          <w:b/>
          <w:lang w:bidi="en-US"/>
        </w:rPr>
        <w:t>tape the 3 pages together to make a small book</w:t>
      </w:r>
      <w:r w:rsidR="00CB0B38">
        <w:rPr>
          <w:lang w:bidi="en-US"/>
        </w:rPr>
        <w:t xml:space="preserve"> or 3 page leaflet</w:t>
      </w:r>
      <w:r>
        <w:rPr>
          <w:lang w:bidi="en-US"/>
        </w:rPr>
        <w:t xml:space="preserve"> or p</w:t>
      </w:r>
      <w:r w:rsidR="00CB0B38">
        <w:rPr>
          <w:lang w:bidi="en-US"/>
        </w:rPr>
        <w:t>ost on a wall or in your room at home</w:t>
      </w:r>
      <w:r>
        <w:rPr>
          <w:lang w:bidi="en-US"/>
        </w:rPr>
        <w:t xml:space="preserve"> to remember the people and how God used them to teach you important things</w:t>
      </w:r>
      <w:r w:rsidR="00CB0B38">
        <w:rPr>
          <w:lang w:bidi="en-US"/>
        </w:rPr>
        <w:t>.</w:t>
      </w:r>
      <w:r w:rsidR="00A72B22">
        <w:rPr>
          <w:lang w:bidi="en-US"/>
        </w:rPr>
        <w:t xml:space="preserve"> This will begin to give you a road map of some of the important Children and teens in the Bible.</w:t>
      </w:r>
    </w:p>
    <w:p w:rsidR="00856D91" w:rsidRDefault="0094216F" w:rsidP="00856D91">
      <w:pPr>
        <w:ind w:left="720"/>
        <w:rPr>
          <w:lang w:bidi="en-US"/>
        </w:rPr>
      </w:pPr>
      <w:r>
        <w:rPr>
          <w:noProof/>
        </w:rPr>
        <w:lastRenderedPageBreak/>
        <w:pict>
          <v:group id="_x0000_s1039" style="position:absolute;left:0;text-align:left;margin-left:-1.95pt;margin-top:-11.55pt;width:729.05pt;height:540.8pt;z-index:251658240" coordorigin="681,489" coordsize="14581,10816">
            <v:shapetype id="_x0000_t202" coordsize="21600,21600" o:spt="202" path="m,l,21600r21600,l21600,xe">
              <v:stroke joinstyle="miter"/>
              <v:path gradientshapeok="t" o:connecttype="rect"/>
            </v:shapetype>
            <v:shape id="_x0000_s1040" type="#_x0000_t202" style="position:absolute;left:720;top:489;width:5619;height:2108;mso-wrap-style:none" stroked="f">
              <v:textbox style="mso-next-textbox:#_x0000_s1040;mso-fit-shape-to-text:t">
                <w:txbxContent>
                  <w:p w:rsidR="0031400D" w:rsidRPr="00CB49BC" w:rsidRDefault="0031400D" w:rsidP="00F97B99">
                    <w:pPr>
                      <w:pStyle w:val="Heading2"/>
                      <w:rPr>
                        <w:noProof/>
                      </w:rPr>
                    </w:pPr>
                    <w:r w:rsidRPr="0094216F">
                      <w:pict>
                        <v:shape id="_x0000_i1028" type="#_x0000_t136" style="width:265.85pt;height:74.1pt">
                          <v:shadow color="#868686"/>
                          <v:textpath style="font-family:&quot;Bodoni MT&quot;;v-text-kern:t" trim="t" fitpath="t" string="God the Creator"/>
                        </v:shape>
                      </w:pict>
                    </w:r>
                  </w:p>
                </w:txbxContent>
              </v:textbox>
            </v:shape>
            <v:group id="_x0000_s1041" style="position:absolute;left:681;top:2248;width:14581;height:9057" coordorigin="691,2248" coordsize="14581,9057">
              <v:shape id="_x0000_s1042" type="#_x0000_t202" style="position:absolute;left:10023;top:2248;width:5249;height:4460;mso-wrap-style:none" stroked="f">
                <v:textbox style="mso-next-textbox:#_x0000_s1042;mso-fit-shape-to-text:t">
                  <w:txbxContent>
                    <w:p w:rsidR="0031400D" w:rsidRDefault="0031400D" w:rsidP="00856D91">
                      <w:r>
                        <w:pict>
                          <v:shape id="_x0000_i1030" type="#_x0000_t136" style="width:245.75pt;height:200.75pt">
                            <v:shadow on="t" opacity="52429f"/>
                            <v:textpath style="font-family:&quot;Arial Black&quot;;font-size:40pt;font-style:italic;v-text-kern:t" trim="t" fitpath="t" string="*Isaac&#10;  *Jacob&#10;     *Joseph"/>
                          </v:shape>
                        </w:pict>
                      </w:r>
                    </w:p>
                  </w:txbxContent>
                </v:textbox>
              </v:shape>
              <v:shape id="_x0000_s1043" type="#_x0000_t202" style="position:absolute;left:1011;top:10510;width:7329;height:795" stroked="f">
                <v:textbox style="mso-next-textbox:#_x0000_s1043">
                  <w:txbxContent>
                    <w:p w:rsidR="0031400D" w:rsidRPr="0006333D" w:rsidRDefault="0031400D" w:rsidP="00621CA0">
                      <w:pPr>
                        <w:pStyle w:val="ListParagraph"/>
                        <w:numPr>
                          <w:ilvl w:val="0"/>
                          <w:numId w:val="3"/>
                        </w:numPr>
                        <w:jc w:val="both"/>
                        <w:rPr>
                          <w:rFonts w:ascii="Jokerman" w:hAnsi="Jokerman"/>
                          <w:sz w:val="36"/>
                          <w:szCs w:val="36"/>
                        </w:rPr>
                      </w:pPr>
                      <w:r w:rsidRPr="0006333D">
                        <w:rPr>
                          <w:rFonts w:ascii="Jokerman" w:hAnsi="Jokerman"/>
                          <w:sz w:val="36"/>
                          <w:szCs w:val="36"/>
                        </w:rPr>
                        <w:t>Children and teens in the Bible</w:t>
                      </w:r>
                    </w:p>
                  </w:txbxContent>
                </v:textbox>
              </v:shape>
              <v:shape id="_x0000_s1044" type="#_x0000_t202" style="position:absolute;left:7800;top:7028;width:3505;height:4277" stroked="f">
                <v:textbox style="mso-next-textbox:#_x0000_s1044">
                  <w:txbxContent>
                    <w:p w:rsidR="0031400D" w:rsidRDefault="0031400D" w:rsidP="00856D91">
                      <w:r w:rsidRPr="003768BA">
                        <w:rPr>
                          <w:noProof/>
                        </w:rPr>
                        <w:drawing>
                          <wp:inline distT="0" distB="0" distL="0" distR="0">
                            <wp:extent cx="2205535" cy="2742107"/>
                            <wp:effectExtent l="19050" t="0" r="4265" b="0"/>
                            <wp:docPr id="1" name="Picture 2243" descr="Image result for colouring book pictures of Is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Image result for colouring book pictures of Isaac"/>
                                    <pic:cNvPicPr>
                                      <a:picLocks noChangeAspect="1" noChangeArrowheads="1"/>
                                    </pic:cNvPicPr>
                                  </pic:nvPicPr>
                                  <pic:blipFill>
                                    <a:blip r:embed="rId9"/>
                                    <a:srcRect/>
                                    <a:stretch>
                                      <a:fillRect/>
                                    </a:stretch>
                                  </pic:blipFill>
                                  <pic:spPr bwMode="auto">
                                    <a:xfrm>
                                      <a:off x="0" y="0"/>
                                      <a:ext cx="2215872" cy="2754959"/>
                                    </a:xfrm>
                                    <a:prstGeom prst="rect">
                                      <a:avLst/>
                                    </a:prstGeom>
                                    <a:noFill/>
                                    <a:ln w="9525">
                                      <a:noFill/>
                                      <a:miter lim="800000"/>
                                      <a:headEnd/>
                                      <a:tailEnd/>
                                    </a:ln>
                                  </pic:spPr>
                                </pic:pic>
                              </a:graphicData>
                            </a:graphic>
                          </wp:inline>
                        </w:drawing>
                      </w:r>
                    </w:p>
                  </w:txbxContent>
                </v:textbox>
              </v:shape>
              <v:shape id="_x0000_s1045" type="#_x0000_t202" style="position:absolute;left:3851;top:2681;width:3395;height:3952" stroked="f" strokeweight=".5pt">
                <v:textbox style="mso-next-textbox:#_x0000_s1045">
                  <w:txbxContent>
                    <w:p w:rsidR="0031400D" w:rsidRDefault="0031400D" w:rsidP="00856D91">
                      <w:r w:rsidRPr="00B15812">
                        <w:rPr>
                          <w:noProof/>
                        </w:rPr>
                        <w:drawing>
                          <wp:inline distT="0" distB="0" distL="0" distR="0">
                            <wp:extent cx="2007446" cy="2456597"/>
                            <wp:effectExtent l="19050" t="0" r="0" b="0"/>
                            <wp:docPr id="2" name="Picture 2207" descr="Old Testament Bi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Old Testament Bible Coloring Pages"/>
                                    <pic:cNvPicPr>
                                      <a:picLocks noChangeAspect="1" noChangeArrowheads="1"/>
                                    </pic:cNvPicPr>
                                  </pic:nvPicPr>
                                  <pic:blipFill>
                                    <a:blip r:embed="rId10"/>
                                    <a:srcRect/>
                                    <a:stretch>
                                      <a:fillRect/>
                                    </a:stretch>
                                  </pic:blipFill>
                                  <pic:spPr bwMode="auto">
                                    <a:xfrm>
                                      <a:off x="0" y="0"/>
                                      <a:ext cx="2028132" cy="2481912"/>
                                    </a:xfrm>
                                    <a:prstGeom prst="rect">
                                      <a:avLst/>
                                    </a:prstGeom>
                                    <a:noFill/>
                                    <a:ln w="9525">
                                      <a:noFill/>
                                      <a:miter lim="800000"/>
                                      <a:headEnd/>
                                      <a:tailEnd/>
                                    </a:ln>
                                  </pic:spPr>
                                </pic:pic>
                              </a:graphicData>
                            </a:graphic>
                          </wp:inline>
                        </w:drawing>
                      </w:r>
                    </w:p>
                  </w:txbxContent>
                </v:textbox>
              </v:shape>
              <v:shape id="_x0000_s1046" type="#_x0000_t202" style="position:absolute;left:3817;top:6912;width:3226;height:3546" stroked="f">
                <v:textbox style="mso-next-textbox:#_x0000_s1046">
                  <w:txbxContent>
                    <w:p w:rsidR="0031400D" w:rsidRDefault="0031400D" w:rsidP="00856D91">
                      <w:r>
                        <w:rPr>
                          <w:noProof/>
                        </w:rPr>
                        <w:drawing>
                          <wp:inline distT="0" distB="0" distL="0" distR="0">
                            <wp:extent cx="2000819" cy="2445380"/>
                            <wp:effectExtent l="19050" t="0" r="0" b="0"/>
                            <wp:docPr id="3" name="Picture 2204" descr="Old Testament Coloring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Old Testament Coloring Pages "/>
                                    <pic:cNvPicPr>
                                      <a:picLocks noChangeAspect="1" noChangeArrowheads="1"/>
                                    </pic:cNvPicPr>
                                  </pic:nvPicPr>
                                  <pic:blipFill>
                                    <a:blip r:embed="rId11"/>
                                    <a:srcRect/>
                                    <a:stretch>
                                      <a:fillRect/>
                                    </a:stretch>
                                  </pic:blipFill>
                                  <pic:spPr bwMode="auto">
                                    <a:xfrm>
                                      <a:off x="0" y="0"/>
                                      <a:ext cx="2011047" cy="2457880"/>
                                    </a:xfrm>
                                    <a:prstGeom prst="rect">
                                      <a:avLst/>
                                    </a:prstGeom>
                                    <a:noFill/>
                                    <a:ln w="9525">
                                      <a:noFill/>
                                      <a:miter lim="800000"/>
                                      <a:headEnd/>
                                      <a:tailEnd/>
                                    </a:ln>
                                  </pic:spPr>
                                </pic:pic>
                              </a:graphicData>
                            </a:graphic>
                          </wp:inline>
                        </w:drawing>
                      </w:r>
                    </w:p>
                  </w:txbxContent>
                </v:textbox>
              </v:shape>
              <v:shape id="_x0000_s1047" type="#_x0000_t202" style="position:absolute;left:11200;top:6962;width:3933;height:3646" stroked="f">
                <v:textbox style="mso-next-textbox:#_x0000_s1047">
                  <w:txbxContent>
                    <w:p w:rsidR="0031400D" w:rsidRDefault="0031400D" w:rsidP="00856D91">
                      <w:pPr>
                        <w:ind w:left="720"/>
                      </w:pPr>
                      <w:r w:rsidRPr="003768BA">
                        <w:rPr>
                          <w:noProof/>
                        </w:rPr>
                        <w:drawing>
                          <wp:inline distT="0" distB="0" distL="0" distR="0">
                            <wp:extent cx="2061967" cy="2455140"/>
                            <wp:effectExtent l="19050" t="0" r="0" b="0"/>
                            <wp:docPr id="4" name="Picture 5" descr="egyptian and Israe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 and Israelites.jpg"/>
                                    <pic:cNvPicPr/>
                                  </pic:nvPicPr>
                                  <pic:blipFill>
                                    <a:blip r:embed="rId12" cstate="print"/>
                                    <a:stretch>
                                      <a:fillRect/>
                                    </a:stretch>
                                  </pic:blipFill>
                                  <pic:spPr>
                                    <a:xfrm>
                                      <a:off x="0" y="0"/>
                                      <a:ext cx="2061967" cy="2455140"/>
                                    </a:xfrm>
                                    <a:prstGeom prst="rect">
                                      <a:avLst/>
                                    </a:prstGeom>
                                    <a:ln>
                                      <a:noFill/>
                                    </a:ln>
                                  </pic:spPr>
                                </pic:pic>
                              </a:graphicData>
                            </a:graphic>
                          </wp:inline>
                        </w:drawing>
                      </w:r>
                    </w:p>
                  </w:txbxContent>
                </v:textbox>
              </v:shape>
              <v:shape id="_x0000_s1048" type="#_x0000_t202" style="position:absolute;left:691;top:2541;width:1931;height:3867" stroked="f">
                <v:textbox style="mso-next-textbox:#_x0000_s1048">
                  <w:txbxContent>
                    <w:p w:rsidR="0031400D" w:rsidRDefault="0031400D" w:rsidP="00856D9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i1032" type="#_x0000_t75" style="width:62.3pt;height:146.1pt;visibility:visible;mso-wrap-style:square">
                            <v:imagedata r:id="rId13" o:title=""/>
                          </v:shape>
                        </w:pict>
                      </w:r>
                    </w:p>
                  </w:txbxContent>
                </v:textbox>
              </v:shape>
              <v:shape id="_x0000_s1049" type="#_x0000_t202" style="position:absolute;left:7246;top:2541;width:3737;height:4181" stroked="f">
                <v:textbox style="mso-next-textbox:#_x0000_s1049">
                  <w:txbxContent>
                    <w:p w:rsidR="0031400D" w:rsidRDefault="0031400D" w:rsidP="00856D91">
                      <w:r w:rsidRPr="0079530D">
                        <w:rPr>
                          <w:noProof/>
                        </w:rPr>
                        <w:drawing>
                          <wp:inline distT="0" distB="0" distL="0" distR="0">
                            <wp:extent cx="1918932" cy="2558520"/>
                            <wp:effectExtent l="19050" t="0" r="5118" b="0"/>
                            <wp:docPr id="5" name="Picture 2160" descr="Image result for childrens pictures of 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Image result for childrens pictures of abraham"/>
                                    <pic:cNvPicPr>
                                      <a:picLocks noChangeAspect="1" noChangeArrowheads="1"/>
                                    </pic:cNvPicPr>
                                  </pic:nvPicPr>
                                  <pic:blipFill>
                                    <a:blip r:embed="rId14"/>
                                    <a:srcRect/>
                                    <a:stretch>
                                      <a:fillRect/>
                                    </a:stretch>
                                  </pic:blipFill>
                                  <pic:spPr bwMode="auto">
                                    <a:xfrm>
                                      <a:off x="0" y="0"/>
                                      <a:ext cx="1923266" cy="2564298"/>
                                    </a:xfrm>
                                    <a:prstGeom prst="rect">
                                      <a:avLst/>
                                    </a:prstGeom>
                                    <a:noFill/>
                                    <a:ln w="9525">
                                      <a:noFill/>
                                      <a:miter lim="800000"/>
                                      <a:headEnd/>
                                      <a:tailEnd/>
                                    </a:ln>
                                  </pic:spPr>
                                </pic:pic>
                              </a:graphicData>
                            </a:graphic>
                          </wp:inline>
                        </w:drawing>
                      </w:r>
                    </w:p>
                  </w:txbxContent>
                </v:textbox>
              </v:shape>
            </v:group>
            <v:shapetype id="_x0000_t32" coordsize="21600,21600" o:spt="32" o:oned="t" path="m,l21600,21600e" filled="f">
              <v:path arrowok="t" fillok="f" o:connecttype="none"/>
              <o:lock v:ext="edit" shapetype="t"/>
            </v:shapetype>
            <v:shape id="_x0000_s1050" type="#_x0000_t32" style="position:absolute;left:6192;top:1526;width:1044;height:0" o:connectortype="straight" strokeweight="1.5pt">
              <v:stroke dashstyle="dash" endarrow="block"/>
            </v:shape>
            <v:shape id="_x0000_s1051" type="#_x0000_t32" style="position:absolute;left:9598;top:1354;width:1044;height:0" o:connectortype="straight" strokeweight="1.5pt">
              <v:stroke dashstyle="dash" endarrow="block"/>
            </v:shape>
          </v:group>
        </w:pict>
      </w:r>
    </w:p>
    <w:p w:rsidR="00856D91" w:rsidRDefault="00856D91">
      <w:pPr>
        <w:rPr>
          <w:lang w:bidi="en-US"/>
        </w:rPr>
      </w:pPr>
      <w:r>
        <w:rPr>
          <w:lang w:bidi="en-US"/>
        </w:rPr>
        <w:br w:type="page"/>
      </w:r>
    </w:p>
    <w:p w:rsidR="00856D91" w:rsidRDefault="0094216F" w:rsidP="00856D91">
      <w:pPr>
        <w:ind w:left="720"/>
        <w:rPr>
          <w:lang w:bidi="en-US"/>
        </w:rPr>
      </w:pPr>
      <w:r>
        <w:rPr>
          <w:noProof/>
        </w:rPr>
        <w:lastRenderedPageBreak/>
        <w:pict>
          <v:group id="_x0000_s1052" style="position:absolute;left:0;text-align:left;margin-left:-10pt;margin-top:-.55pt;width:746.35pt;height:536.45pt;z-index:251659264" coordorigin="520,709" coordsize="14927,10729">
            <v:shape id="_x0000_s1053" type="#_x0000_t202" style="position:absolute;left:8809;top:8844;width:3579;height:1604" stroked="f">
              <v:textbox style="mso-next-textbox:#_x0000_s1053">
                <w:txbxContent>
                  <w:p w:rsidR="0031400D" w:rsidRDefault="0031400D" w:rsidP="00856D91">
                    <w:pPr>
                      <w:spacing w:after="0"/>
                      <w:jc w:val="center"/>
                      <w:rPr>
                        <w:sz w:val="36"/>
                        <w:szCs w:val="36"/>
                      </w:rPr>
                    </w:pPr>
                    <w:r w:rsidRPr="003A6DFB">
                      <w:rPr>
                        <w:sz w:val="36"/>
                        <w:szCs w:val="36"/>
                      </w:rPr>
                      <w:t>Southern Kingdom</w:t>
                    </w:r>
                  </w:p>
                  <w:p w:rsidR="0031400D" w:rsidRPr="004A6878" w:rsidRDefault="0031400D" w:rsidP="00856D91">
                    <w:pPr>
                      <w:spacing w:after="0"/>
                      <w:jc w:val="center"/>
                      <w:rPr>
                        <w:i/>
                        <w:sz w:val="36"/>
                        <w:szCs w:val="36"/>
                      </w:rPr>
                    </w:pPr>
                    <w:r w:rsidRPr="004A6878">
                      <w:rPr>
                        <w:i/>
                        <w:sz w:val="36"/>
                        <w:szCs w:val="36"/>
                      </w:rPr>
                      <w:t>2 Tribes</w:t>
                    </w:r>
                  </w:p>
                  <w:p w:rsidR="0031400D" w:rsidRPr="004A6878" w:rsidRDefault="0031400D" w:rsidP="00856D91">
                    <w:pPr>
                      <w:spacing w:after="0"/>
                      <w:jc w:val="center"/>
                      <w:rPr>
                        <w:i/>
                        <w:sz w:val="36"/>
                        <w:szCs w:val="36"/>
                      </w:rPr>
                    </w:pPr>
                    <w:r w:rsidRPr="004A6878">
                      <w:rPr>
                        <w:i/>
                        <w:sz w:val="36"/>
                        <w:szCs w:val="36"/>
                      </w:rPr>
                      <w:t>Benjamin &amp; Judah</w:t>
                    </w:r>
                  </w:p>
                </w:txbxContent>
              </v:textbox>
            </v:shape>
            <v:shape id="_x0000_s1054" type="#_x0000_t202" style="position:absolute;left:1444;top:10515;width:7089;height:795" stroked="f">
              <v:textbox style="mso-next-textbox:#_x0000_s1054">
                <w:txbxContent>
                  <w:p w:rsidR="0031400D" w:rsidRPr="004A6878" w:rsidRDefault="0031400D" w:rsidP="00621CA0">
                    <w:pPr>
                      <w:pStyle w:val="ListParagraph"/>
                      <w:numPr>
                        <w:ilvl w:val="0"/>
                        <w:numId w:val="4"/>
                      </w:numPr>
                      <w:rPr>
                        <w:rFonts w:ascii="Jokerman" w:hAnsi="Jokerman"/>
                        <w:sz w:val="36"/>
                        <w:szCs w:val="36"/>
                      </w:rPr>
                    </w:pPr>
                    <w:r w:rsidRPr="004A6878">
                      <w:rPr>
                        <w:rFonts w:ascii="Jokerman" w:hAnsi="Jokerman"/>
                        <w:sz w:val="36"/>
                        <w:szCs w:val="36"/>
                      </w:rPr>
                      <w:t>Children and teens in the Bible</w:t>
                    </w:r>
                  </w:p>
                </w:txbxContent>
              </v:textbox>
            </v:shape>
            <v:shape id="_x0000_s1055" type="#_x0000_t202" style="position:absolute;left:11893;top:5048;width:3554;height:1209;mso-wrap-style:none" stroked="f">
              <v:textbox style="mso-next-textbox:#_x0000_s1055;mso-fit-shape-to-text:t">
                <w:txbxContent>
                  <w:p w:rsidR="0031400D" w:rsidRDefault="0031400D" w:rsidP="00856D91">
                    <w:r>
                      <w:pict>
                        <v:shape id="_x0000_i1034" type="#_x0000_t136" style="width:161.3pt;height:38.75pt">
                          <v:shadow color="#868686"/>
                          <v:textpath style="font-family:&quot;Arial Black&quot;;font-size:28pt;v-text-kern:t" trim="t" fitpath="t" string="*Queen Esther"/>
                        </v:shape>
                      </w:pict>
                    </w:r>
                  </w:p>
                </w:txbxContent>
              </v:textbox>
            </v:shape>
            <v:shape id="_x0000_s1056" type="#_x0000_t202" style="position:absolute;left:520;top:709;width:14400;height:1505;mso-wrap-style:none" stroked="f">
              <v:textbox style="mso-next-textbox:#_x0000_s1056">
                <w:txbxContent>
                  <w:p w:rsidR="0031400D" w:rsidRDefault="0031400D" w:rsidP="00856D91">
                    <w:r>
                      <w:pict>
                        <v:shape id="_x0000_i1036" type="#_x0000_t136" style="width:712.4pt;height:54.7pt">
                          <v:shadow color="#868686"/>
                          <v:textpath style="font-family:&quot;Arial Black&quot;;font-size:18pt;v-text-kern:t" trim="t" fitpath="t" string="*Moses *Joshua *Samuel  *King David  -- exiled to Babylon "/>
                        </v:shape>
                      </w:pict>
                    </w:r>
                  </w:p>
                </w:txbxContent>
              </v:textbox>
            </v:shape>
            <v:shape id="_x0000_s1057" type="#_x0000_t202" style="position:absolute;left:520;top:5910;width:3392;height:3998" stroked="f">
              <v:textbox style="mso-next-textbox:#_x0000_s1057">
                <w:txbxContent>
                  <w:p w:rsidR="0031400D" w:rsidRDefault="0031400D" w:rsidP="00856D91">
                    <w:r w:rsidRPr="00247AC0">
                      <w:rPr>
                        <w:noProof/>
                      </w:rPr>
                      <w:drawing>
                        <wp:inline distT="0" distB="0" distL="0" distR="0">
                          <wp:extent cx="2009010" cy="2511188"/>
                          <wp:effectExtent l="19050" t="0" r="0" b="0"/>
                          <wp:docPr id="1807" name="Picture 33" descr="Moses Phar daugt Miriam.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 Phar daugt Miriam.jpe"/>
                                  <pic:cNvPicPr/>
                                </pic:nvPicPr>
                                <pic:blipFill>
                                  <a:blip r:embed="rId15"/>
                                  <a:stretch>
                                    <a:fillRect/>
                                  </a:stretch>
                                </pic:blipFill>
                                <pic:spPr>
                                  <a:xfrm>
                                    <a:off x="0" y="0"/>
                                    <a:ext cx="2021445" cy="2526732"/>
                                  </a:xfrm>
                                  <a:prstGeom prst="rect">
                                    <a:avLst/>
                                  </a:prstGeom>
                                </pic:spPr>
                              </pic:pic>
                            </a:graphicData>
                          </a:graphic>
                        </wp:inline>
                      </w:drawing>
                    </w:r>
                  </w:p>
                </w:txbxContent>
              </v:textbox>
            </v:shape>
            <v:shape id="_x0000_s1058" type="#_x0000_t202" style="position:absolute;left:5434;top:4771;width:6069;height:1655;mso-wrap-style:none" stroked="f">
              <v:textbox style="mso-next-textbox:#_x0000_s1058">
                <w:txbxContent>
                  <w:p w:rsidR="0031400D" w:rsidRDefault="0031400D" w:rsidP="00856D91">
                    <w:r>
                      <w:pict>
                        <v:shape id="_x0000_i1038" type="#_x0000_t136" style="width:4in;height:44.3pt">
                          <v:shadow color="#868686"/>
                          <v:textpath style="font-family:&quot;Arial Black&quot;;font-size:32pt;v-text-kern:t" trim="t" fitpath="t" string="His sons divide the Kingdom"/>
                        </v:shape>
                      </w:pict>
                    </w:r>
                  </w:p>
                </w:txbxContent>
              </v:textbox>
            </v:shape>
            <v:shape id="_x0000_s1059" type="#_x0000_t202" style="position:absolute;left:5791;top:2801;width:5617;height:1289;mso-wrap-style:none" stroked="f">
              <v:textbox style="mso-next-textbox:#_x0000_s1059;mso-fit-shape-to-text:t">
                <w:txbxContent>
                  <w:p w:rsidR="0031400D" w:rsidRDefault="0031400D" w:rsidP="00856D91">
                    <w:r>
                      <w:pict>
                        <v:shape id="_x0000_i1040" type="#_x0000_t136" style="width:265.85pt;height:44.3pt">
                          <v:shadow color="#868686"/>
                          <v:textpath style="font-family:&quot;Arial Black&quot;;font-size:32pt;v-text-kern:t" trim="t" fitpath="t" string="*King Solomon  "/>
                        </v:shape>
                      </w:pict>
                    </w:r>
                  </w:p>
                </w:txbxContent>
              </v:textbox>
            </v:shape>
            <v:shape id="_x0000_s1060" type="#_x0000_t202" style="position:absolute;left:5692;top:6709;width:2154;height:1439;mso-wrap-style:none" stroked="f">
              <v:textbox style="mso-next-textbox:#_x0000_s1060;mso-fit-shape-to-text:t">
                <w:txbxContent>
                  <w:p w:rsidR="0031400D" w:rsidRDefault="0031400D" w:rsidP="00856D91">
                    <w:r>
                      <w:pict>
                        <v:shape id="_x0000_i1042" type="#_x0000_t136" style="width:92.1pt;height:51.9pt">
                          <v:shadow color="#868686"/>
                          <v:textpath style="font-family:&quot;Arial Black&quot;;font-size:28pt;v-text-kern:t" trim="t" fitpath="t" string="Israel"/>
                        </v:shape>
                      </w:pict>
                    </w:r>
                  </w:p>
                </w:txbxContent>
              </v:textbox>
            </v:shape>
            <v:shape id="_x0000_s1061" type="#_x0000_t202" style="position:absolute;left:8270;top:6770;width:3604;height:1394;mso-wrap-style:none" stroked="f">
              <v:textbox style="mso-next-textbox:#_x0000_s1061;mso-fit-shape-to-text:t">
                <w:txbxContent>
                  <w:p w:rsidR="0031400D" w:rsidRDefault="0031400D" w:rsidP="00856D91">
                    <w:r>
                      <w:pict>
                        <v:shape id="_x0000_i1044" type="#_x0000_t136" style="width:164.1pt;height:49.85pt">
                          <v:shadow color="#868686"/>
                          <v:textpath style="font-family:&quot;Arial Black&quot;;font-size:28pt;v-text-kern:t" trim="t" fitpath="t" string="Judah"/>
                        </v:shape>
                      </w:pict>
                    </w:r>
                  </w:p>
                </w:txbxContent>
              </v:textbox>
            </v:shape>
            <v:shape id="_x0000_s1062" type="#_x0000_t202" style="position:absolute;left:12535;top:2980;width:2699;height:1189;mso-wrap-style:none" stroked="f">
              <v:textbox style="mso-next-textbox:#_x0000_s1062;mso-fit-shape-to-text:t">
                <w:txbxContent>
                  <w:p w:rsidR="0031400D" w:rsidRDefault="0031400D" w:rsidP="00856D91">
                    <w:r>
                      <w:pict>
                        <v:shape id="_x0000_i1046" type="#_x0000_t136" style="width:119.1pt;height:38.75pt">
                          <v:shadow color="#868686"/>
                          <v:textpath style="font-family:&quot;Arial Black&quot;;font-size:28pt;v-text-kern:t" trim="t" fitpath="t" string="*Daniel"/>
                        </v:shape>
                      </w:pict>
                    </w:r>
                  </w:p>
                </w:txbxContent>
              </v:textbox>
            </v:shape>
            <v:shape id="_x0000_s1063" type="#_x0000_t202" style="position:absolute;left:3629;top:8876;width:5044;height:1719" stroked="f">
              <v:textbox style="mso-next-textbox:#_x0000_s1063">
                <w:txbxContent>
                  <w:p w:rsidR="0031400D" w:rsidRDefault="0031400D" w:rsidP="00856D91">
                    <w:pPr>
                      <w:spacing w:after="0"/>
                      <w:rPr>
                        <w:sz w:val="36"/>
                        <w:szCs w:val="36"/>
                      </w:rPr>
                    </w:pPr>
                    <w:r>
                      <w:rPr>
                        <w:sz w:val="36"/>
                        <w:szCs w:val="36"/>
                      </w:rPr>
                      <w:t xml:space="preserve">       Northern</w:t>
                    </w:r>
                    <w:r w:rsidRPr="003A6DFB">
                      <w:rPr>
                        <w:sz w:val="36"/>
                        <w:szCs w:val="36"/>
                      </w:rPr>
                      <w:t xml:space="preserve"> Kingdom</w:t>
                    </w:r>
                  </w:p>
                  <w:p w:rsidR="0031400D" w:rsidRPr="00247AC0" w:rsidRDefault="0031400D" w:rsidP="00856D91">
                    <w:pPr>
                      <w:spacing w:after="0"/>
                      <w:rPr>
                        <w:i/>
                        <w:sz w:val="36"/>
                        <w:szCs w:val="36"/>
                      </w:rPr>
                    </w:pPr>
                    <w:r>
                      <w:rPr>
                        <w:sz w:val="36"/>
                        <w:szCs w:val="36"/>
                      </w:rPr>
                      <w:t xml:space="preserve">      </w:t>
                    </w:r>
                    <w:r w:rsidRPr="00247AC0">
                      <w:rPr>
                        <w:i/>
                        <w:sz w:val="36"/>
                        <w:szCs w:val="36"/>
                      </w:rPr>
                      <w:t xml:space="preserve">*King </w:t>
                    </w:r>
                    <w:proofErr w:type="spellStart"/>
                    <w:r w:rsidRPr="00247AC0">
                      <w:rPr>
                        <w:i/>
                        <w:sz w:val="36"/>
                        <w:szCs w:val="36"/>
                      </w:rPr>
                      <w:t>Joash</w:t>
                    </w:r>
                    <w:proofErr w:type="spellEnd"/>
                    <w:r w:rsidRPr="00247AC0">
                      <w:rPr>
                        <w:i/>
                        <w:sz w:val="36"/>
                        <w:szCs w:val="36"/>
                      </w:rPr>
                      <w:t xml:space="preserve"> (7 Years old)</w:t>
                    </w:r>
                  </w:p>
                  <w:p w:rsidR="0031400D" w:rsidRPr="00247AC0" w:rsidRDefault="0031400D" w:rsidP="00856D91">
                    <w:pPr>
                      <w:spacing w:after="0"/>
                      <w:rPr>
                        <w:i/>
                        <w:sz w:val="36"/>
                        <w:szCs w:val="36"/>
                      </w:rPr>
                    </w:pPr>
                    <w:r w:rsidRPr="00247AC0">
                      <w:rPr>
                        <w:i/>
                        <w:sz w:val="36"/>
                        <w:szCs w:val="36"/>
                      </w:rPr>
                      <w:t xml:space="preserve">      *King Josiah (8 Years old)</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4" type="#_x0000_t67" style="position:absolute;left:9877;top:8054;width:391;height:822">
              <v:textbox style="layout-flow:vertical-ideographic"/>
            </v:shape>
            <v:shape id="_x0000_s1065" type="#_x0000_t67" style="position:absolute;left:5881;top:7948;width:457;height:1043;rotation:1740967fd" adj="17708,4451">
              <v:textbox style="layout-flow:vertical-ideographic"/>
            </v:shape>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066" type="#_x0000_t89" style="position:absolute;left:7450;top:5490;width:1405;height:1931;rotation:15255258fd" adj="12791,18672,6214"/>
            <v:shape id="_x0000_s1067" type="#_x0000_t67" style="position:absolute;left:13632;top:1878;width:366;height:1139">
              <v:textbox style="layout-flow:vertical-ideographic"/>
            </v:shape>
            <v:shape id="_x0000_s1068" type="#_x0000_t67" style="position:absolute;left:8396;top:1815;width:277;height:1022">
              <v:textbox style="layout-flow:vertical-ideographic"/>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9" type="#_x0000_t98" style="position:absolute;left:797;top:1929;width:3396;height:4221">
              <v:textbox style="mso-next-textbox:#_x0000_s1069">
                <w:txbxContent>
                  <w:p w:rsidR="0031400D" w:rsidRPr="00822001" w:rsidRDefault="0031400D" w:rsidP="00856D91">
                    <w:pPr>
                      <w:jc w:val="center"/>
                      <w:rPr>
                        <w:b/>
                        <w:sz w:val="28"/>
                        <w:szCs w:val="28"/>
                      </w:rPr>
                    </w:pPr>
                    <w:r w:rsidRPr="00822001">
                      <w:rPr>
                        <w:b/>
                        <w:sz w:val="28"/>
                        <w:szCs w:val="28"/>
                      </w:rPr>
                      <w:t>Torah</w:t>
                    </w:r>
                  </w:p>
                  <w:p w:rsidR="0031400D" w:rsidRDefault="0031400D" w:rsidP="00856D91">
                    <w:pPr>
                      <w:jc w:val="center"/>
                      <w:rPr>
                        <w:b/>
                        <w:sz w:val="28"/>
                        <w:szCs w:val="28"/>
                      </w:rPr>
                    </w:pPr>
                    <w:r w:rsidRPr="00822001">
                      <w:rPr>
                        <w:b/>
                        <w:sz w:val="28"/>
                        <w:szCs w:val="28"/>
                      </w:rPr>
                      <w:t>Commandments</w:t>
                    </w:r>
                  </w:p>
                  <w:p w:rsidR="0031400D" w:rsidRDefault="0031400D" w:rsidP="00856D91">
                    <w:pPr>
                      <w:jc w:val="center"/>
                      <w:rPr>
                        <w:b/>
                        <w:sz w:val="28"/>
                        <w:szCs w:val="28"/>
                      </w:rPr>
                    </w:pPr>
                    <w:r w:rsidRPr="00822001">
                      <w:rPr>
                        <w:b/>
                        <w:sz w:val="28"/>
                        <w:szCs w:val="28"/>
                      </w:rPr>
                      <w:t>God’s Holy Days</w:t>
                    </w:r>
                  </w:p>
                  <w:p w:rsidR="0031400D" w:rsidRDefault="0031400D" w:rsidP="00856D91">
                    <w:pPr>
                      <w:jc w:val="center"/>
                      <w:rPr>
                        <w:b/>
                        <w:sz w:val="28"/>
                        <w:szCs w:val="28"/>
                      </w:rPr>
                    </w:pPr>
                    <w:r>
                      <w:rPr>
                        <w:b/>
                        <w:sz w:val="28"/>
                        <w:szCs w:val="28"/>
                      </w:rPr>
                      <w:t>Sabbath</w:t>
                    </w:r>
                  </w:p>
                  <w:p w:rsidR="0031400D" w:rsidRDefault="0031400D" w:rsidP="00856D91">
                    <w:pPr>
                      <w:jc w:val="center"/>
                      <w:rPr>
                        <w:b/>
                        <w:sz w:val="28"/>
                        <w:szCs w:val="28"/>
                      </w:rPr>
                    </w:pPr>
                    <w:r>
                      <w:rPr>
                        <w:b/>
                        <w:sz w:val="28"/>
                        <w:szCs w:val="28"/>
                      </w:rPr>
                      <w:t>Spring Feasts</w:t>
                    </w:r>
                  </w:p>
                  <w:p w:rsidR="0031400D" w:rsidRPr="00822001" w:rsidRDefault="0031400D" w:rsidP="00856D91">
                    <w:pPr>
                      <w:jc w:val="center"/>
                      <w:rPr>
                        <w:b/>
                        <w:sz w:val="28"/>
                        <w:szCs w:val="28"/>
                      </w:rPr>
                    </w:pPr>
                    <w:r>
                      <w:rPr>
                        <w:b/>
                        <w:sz w:val="28"/>
                        <w:szCs w:val="28"/>
                      </w:rPr>
                      <w:t>Fall Feasts</w:t>
                    </w:r>
                  </w:p>
                </w:txbxContent>
              </v:textbox>
            </v:shape>
            <v:shape id="_x0000_s1070" type="#_x0000_t67" style="position:absolute;left:8359;top:3749;width:277;height:1022">
              <v:textbox style="layout-flow:vertical-ideographic"/>
            </v:shape>
            <v:shape id="_x0000_s1071" type="#_x0000_t67" style="position:absolute;left:13872;top:4101;width:366;height:941">
              <v:textbox style="layout-flow:vertical-ideographic"/>
            </v:shape>
            <v:shape id="_x0000_s1072" type="#_x0000_t202" style="position:absolute;left:9070;top:10427;width:4019;height:1011">
              <v:stroke dashstyle="dash"/>
              <v:textbox style="mso-next-textbox:#_x0000_s1072">
                <w:txbxContent>
                  <w:p w:rsidR="0031400D" w:rsidRPr="00DB135D" w:rsidRDefault="0031400D" w:rsidP="00856D91">
                    <w:pPr>
                      <w:jc w:val="center"/>
                      <w:rPr>
                        <w:sz w:val="32"/>
                        <w:szCs w:val="32"/>
                      </w:rPr>
                    </w:pPr>
                    <w:r w:rsidRPr="00DB135D">
                      <w:rPr>
                        <w:sz w:val="32"/>
                        <w:szCs w:val="32"/>
                      </w:rPr>
                      <w:t>Jesus is from the tribe of Judah</w:t>
                    </w:r>
                  </w:p>
                </w:txbxContent>
              </v:textbox>
            </v:shape>
            <v:shape id="_x0000_s1073" type="#_x0000_t67" style="position:absolute;left:1654;top:1625;width:277;height:782">
              <v:textbox style="layout-flow:vertical-ideographic"/>
            </v:shape>
          </v:group>
        </w:pict>
      </w:r>
    </w:p>
    <w:p w:rsidR="00856D91" w:rsidRDefault="00856D91">
      <w:pPr>
        <w:rPr>
          <w:lang w:bidi="en-US"/>
        </w:rPr>
      </w:pPr>
      <w:r>
        <w:rPr>
          <w:lang w:bidi="en-US"/>
        </w:rPr>
        <w:br w:type="page"/>
      </w:r>
    </w:p>
    <w:p w:rsidR="00D7734A" w:rsidRDefault="0094216F" w:rsidP="00856D91">
      <w:pPr>
        <w:ind w:left="720"/>
        <w:rPr>
          <w:lang w:bidi="en-US"/>
        </w:rPr>
      </w:pPr>
      <w:r>
        <w:rPr>
          <w:noProof/>
        </w:rPr>
        <w:lastRenderedPageBreak/>
        <w:pict>
          <v:group id="_x0000_s1096" style="position:absolute;left:0;text-align:left;margin-left:18.2pt;margin-top:-3.5pt;width:718.95pt;height:491.95pt;z-index:251661312" coordorigin="709,1929" coordsize="14379,9839">
            <v:group id="_x0000_s1097" style="position:absolute;left:709;top:1929;width:14379;height:9839" coordorigin="709,1929" coordsize="14379,9839">
              <v:shape id="_x0000_s1098" type="#_x0000_t202" style="position:absolute;left:2481;top:1929;width:10230;height:8281;mso-wrap-style:none" stroked="f">
                <v:textbox style="mso-next-textbox:#_x0000_s1098">
                  <w:txbxContent>
                    <w:p w:rsidR="0031400D" w:rsidRPr="008F1F9C" w:rsidRDefault="0031400D" w:rsidP="00D7734A">
                      <w:r>
                        <w:pict>
                          <v:shape id="_x0000_i1048" type="#_x0000_t136" style="width:496.4pt;height:5in" filled="f" fillcolor="#369" strokecolor="#002060">
                            <v:shadow on="t" color="#b2b2b2" opacity="52429f" offset="3pt"/>
                            <v:textpath style="font-family:&quot;Times New Roman&quot;;v-text-kern:t" trim="t" fitpath="t" string="* John the Baptist&#10;&#10;* Yeshua&#10;&#10;* Jarius Daughter  &#10;* Boy with 5 loaves &amp; 2  Fish &#10;* Paul's Nephew&#10;* Timothy"/>
                          </v:shape>
                        </w:pict>
                      </w:r>
                    </w:p>
                  </w:txbxContent>
                </v:textbox>
              </v:shape>
              <v:shape id="_x0000_s1099" type="#_x0000_t202" style="position:absolute;left:1444;top:10489;width:6874;height:795" stroked="f">
                <v:textbox style="mso-next-textbox:#_x0000_s1099">
                  <w:txbxContent>
                    <w:p w:rsidR="0031400D" w:rsidRPr="00295E76" w:rsidRDefault="0031400D" w:rsidP="00621CA0">
                      <w:pPr>
                        <w:pStyle w:val="ListParagraph"/>
                        <w:numPr>
                          <w:ilvl w:val="0"/>
                          <w:numId w:val="5"/>
                        </w:numPr>
                        <w:rPr>
                          <w:rFonts w:ascii="Jokerman" w:hAnsi="Jokerman"/>
                          <w:sz w:val="36"/>
                          <w:szCs w:val="36"/>
                        </w:rPr>
                      </w:pPr>
                      <w:r w:rsidRPr="00295E76">
                        <w:rPr>
                          <w:rFonts w:ascii="Jokerman" w:hAnsi="Jokerman"/>
                          <w:sz w:val="36"/>
                          <w:szCs w:val="36"/>
                        </w:rPr>
                        <w:t>Children and teens in the Bible</w:t>
                      </w:r>
                    </w:p>
                  </w:txbxContent>
                </v:textbox>
              </v:shape>
              <v:shape id="_x0000_s1100" type="#_x0000_t202" style="position:absolute;left:817;top:2343;width:3675;height:3954" stroked="f">
                <v:textbox style="mso-next-textbox:#_x0000_s1100">
                  <w:txbxContent>
                    <w:p w:rsidR="0031400D" w:rsidRDefault="0031400D" w:rsidP="00D7734A">
                      <w:r>
                        <w:rPr>
                          <w:noProof/>
                        </w:rPr>
                        <w:drawing>
                          <wp:inline distT="0" distB="0" distL="0" distR="0">
                            <wp:extent cx="2014467" cy="2387035"/>
                            <wp:effectExtent l="19050" t="0" r="4833" b="0"/>
                            <wp:docPr id="2325" name="Picture 2325" descr="Image result for bible colouring book picture john the bap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Image result for bible colouring book picture john the baptist"/>
                                    <pic:cNvPicPr>
                                      <a:picLocks noChangeAspect="1" noChangeArrowheads="1"/>
                                    </pic:cNvPicPr>
                                  </pic:nvPicPr>
                                  <pic:blipFill>
                                    <a:blip r:embed="rId16"/>
                                    <a:srcRect/>
                                    <a:stretch>
                                      <a:fillRect/>
                                    </a:stretch>
                                  </pic:blipFill>
                                  <pic:spPr bwMode="auto">
                                    <a:xfrm>
                                      <a:off x="0" y="0"/>
                                      <a:ext cx="2020439" cy="2394112"/>
                                    </a:xfrm>
                                    <a:prstGeom prst="rect">
                                      <a:avLst/>
                                    </a:prstGeom>
                                    <a:noFill/>
                                    <a:ln w="9525">
                                      <a:noFill/>
                                      <a:miter lim="800000"/>
                                      <a:headEnd/>
                                      <a:tailEnd/>
                                    </a:ln>
                                  </pic:spPr>
                                </pic:pic>
                              </a:graphicData>
                            </a:graphic>
                          </wp:inline>
                        </w:drawing>
                      </w:r>
                    </w:p>
                  </w:txbxContent>
                </v:textbox>
              </v:shape>
              <v:shape id="_x0000_s1101" type="#_x0000_t202" style="position:absolute;left:709;top:7231;width:2945;height:3258" stroked="f">
                <v:textbox style="mso-next-textbox:#_x0000_s1101">
                  <w:txbxContent>
                    <w:p w:rsidR="0031400D" w:rsidRDefault="0031400D" w:rsidP="00D7734A">
                      <w:r>
                        <w:rPr>
                          <w:noProof/>
                        </w:rPr>
                        <w:drawing>
                          <wp:inline distT="0" distB="0" distL="0" distR="0">
                            <wp:extent cx="1696419" cy="2142698"/>
                            <wp:effectExtent l="19050" t="0" r="0" b="0"/>
                            <wp:docPr id="2330" name="Picture 2330" descr="Image result for colouring 5 loaves 2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Image result for colouring 5 loaves 2 fish"/>
                                    <pic:cNvPicPr>
                                      <a:picLocks noChangeAspect="1" noChangeArrowheads="1"/>
                                    </pic:cNvPicPr>
                                  </pic:nvPicPr>
                                  <pic:blipFill>
                                    <a:blip r:embed="rId17"/>
                                    <a:srcRect/>
                                    <a:stretch>
                                      <a:fillRect/>
                                    </a:stretch>
                                  </pic:blipFill>
                                  <pic:spPr bwMode="auto">
                                    <a:xfrm>
                                      <a:off x="0" y="0"/>
                                      <a:ext cx="1712529" cy="2163046"/>
                                    </a:xfrm>
                                    <a:prstGeom prst="rect">
                                      <a:avLst/>
                                    </a:prstGeom>
                                    <a:noFill/>
                                    <a:ln w="9525">
                                      <a:noFill/>
                                      <a:miter lim="800000"/>
                                      <a:headEnd/>
                                      <a:tailEnd/>
                                    </a:ln>
                                  </pic:spPr>
                                </pic:pic>
                              </a:graphicData>
                            </a:graphic>
                          </wp:inline>
                        </w:drawing>
                      </w:r>
                    </w:p>
                  </w:txbxContent>
                </v:textbox>
              </v:shape>
              <v:shape id="_x0000_s1102" type="#_x0000_t202" style="position:absolute;left:10424;top:7442;width:4664;height:4326" stroked="f">
                <v:textbox style="mso-next-textbox:#_x0000_s1102">
                  <w:txbxContent>
                    <w:p w:rsidR="0031400D" w:rsidRDefault="0031400D" w:rsidP="00D7734A">
                      <w:r>
                        <w:rPr>
                          <w:noProof/>
                        </w:rPr>
                        <w:drawing>
                          <wp:inline distT="0" distB="0" distL="0" distR="0">
                            <wp:extent cx="2860627" cy="3409951"/>
                            <wp:effectExtent l="19050" t="0" r="0" b="0"/>
                            <wp:docPr id="2346" name="Picture 2346" descr="Image result for colouring book Jairus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Image result for colouring book Jairus daughter"/>
                                    <pic:cNvPicPr>
                                      <a:picLocks noChangeAspect="1" noChangeArrowheads="1"/>
                                    </pic:cNvPicPr>
                                  </pic:nvPicPr>
                                  <pic:blipFill>
                                    <a:blip r:embed="rId18"/>
                                    <a:srcRect/>
                                    <a:stretch>
                                      <a:fillRect/>
                                    </a:stretch>
                                  </pic:blipFill>
                                  <pic:spPr bwMode="auto">
                                    <a:xfrm>
                                      <a:off x="0" y="0"/>
                                      <a:ext cx="2860627" cy="3409951"/>
                                    </a:xfrm>
                                    <a:prstGeom prst="rect">
                                      <a:avLst/>
                                    </a:prstGeom>
                                    <a:noFill/>
                                    <a:ln w="9525">
                                      <a:noFill/>
                                      <a:miter lim="800000"/>
                                      <a:headEnd/>
                                      <a:tailEnd/>
                                    </a:ln>
                                  </pic:spPr>
                                </pic:pic>
                              </a:graphicData>
                            </a:graphic>
                          </wp:inline>
                        </w:drawing>
                      </w:r>
                    </w:p>
                  </w:txbxContent>
                </v:textbox>
              </v:shape>
            </v:group>
            <v:shape id="_x0000_s1103" type="#_x0000_t202" style="position:absolute;left:10779;top:2809;width:3721;height:3678" stroked="f">
              <v:textbox style="mso-next-textbox:#_x0000_s1103">
                <w:txbxContent>
                  <w:p w:rsidR="0031400D" w:rsidRDefault="0031400D" w:rsidP="00D7734A">
                    <w:r w:rsidRPr="0038323B">
                      <w:rPr>
                        <w:noProof/>
                      </w:rPr>
                      <w:drawing>
                        <wp:inline distT="0" distB="0" distL="0" distR="0">
                          <wp:extent cx="2170430" cy="2652676"/>
                          <wp:effectExtent l="19050" t="0" r="1270" b="0"/>
                          <wp:docPr id="26" name="Picture 2265" descr="Image result for colouring book pictures jesus bless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Image result for colouring book pictures jesus blessing children"/>
                                  <pic:cNvPicPr>
                                    <a:picLocks noChangeAspect="1" noChangeArrowheads="1"/>
                                  </pic:cNvPicPr>
                                </pic:nvPicPr>
                                <pic:blipFill>
                                  <a:blip r:embed="rId19"/>
                                  <a:srcRect/>
                                  <a:stretch>
                                    <a:fillRect/>
                                  </a:stretch>
                                </pic:blipFill>
                                <pic:spPr bwMode="auto">
                                  <a:xfrm>
                                    <a:off x="0" y="0"/>
                                    <a:ext cx="2170430" cy="2652676"/>
                                  </a:xfrm>
                                  <a:prstGeom prst="rect">
                                    <a:avLst/>
                                  </a:prstGeom>
                                  <a:noFill/>
                                  <a:ln w="9525">
                                    <a:noFill/>
                                    <a:miter lim="800000"/>
                                    <a:headEnd/>
                                    <a:tailEnd/>
                                  </a:ln>
                                </pic:spPr>
                              </pic:pic>
                            </a:graphicData>
                          </a:graphic>
                        </wp:inline>
                      </w:drawing>
                    </w:r>
                  </w:p>
                </w:txbxContent>
              </v:textbox>
            </v:shape>
          </v:group>
        </w:pict>
      </w:r>
    </w:p>
    <w:p w:rsidR="00D7734A" w:rsidRDefault="00D7734A" w:rsidP="00D7734A">
      <w:pPr>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D7734A" w:rsidRDefault="00D7734A" w:rsidP="00856D91">
      <w:pPr>
        <w:ind w:left="720"/>
        <w:rPr>
          <w:lang w:bidi="en-US"/>
        </w:rPr>
      </w:pPr>
    </w:p>
    <w:p w:rsidR="00575A92" w:rsidRPr="00D7734A" w:rsidRDefault="00D7734A" w:rsidP="00F97B99">
      <w:pPr>
        <w:pStyle w:val="Heading3"/>
      </w:pPr>
      <w:bookmarkStart w:id="2" w:name="_Toc24909442"/>
      <w:r>
        <w:lastRenderedPageBreak/>
        <w:t>C</w:t>
      </w:r>
      <w:r w:rsidR="00575A92" w:rsidRPr="00D7734A">
        <w:t>ain &amp; Ab</w:t>
      </w:r>
      <w:r w:rsidR="00CC32DA">
        <w:t>e</w:t>
      </w:r>
      <w:r w:rsidR="00575A92" w:rsidRPr="00D7734A">
        <w:t>l</w:t>
      </w:r>
      <w:bookmarkEnd w:id="2"/>
    </w:p>
    <w:p w:rsidR="00C82850" w:rsidRDefault="00856D91"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When did the</w:t>
      </w:r>
      <w:r w:rsidR="00C82850">
        <w:rPr>
          <w:rFonts w:ascii="Times New Roman" w:hAnsi="Times New Roman" w:cs="Times New Roman"/>
          <w:sz w:val="24"/>
          <w:szCs w:val="24"/>
        </w:rPr>
        <w:t xml:space="preserve"> c</w:t>
      </w:r>
      <w:r w:rsidR="00C82850" w:rsidRPr="00970781">
        <w:rPr>
          <w:rFonts w:ascii="Times New Roman" w:hAnsi="Times New Roman" w:cs="Times New Roman"/>
          <w:sz w:val="24"/>
          <w:szCs w:val="24"/>
        </w:rPr>
        <w:t>hild</w:t>
      </w:r>
      <w:r w:rsidR="00C82850">
        <w:rPr>
          <w:rFonts w:ascii="Times New Roman" w:hAnsi="Times New Roman" w:cs="Times New Roman"/>
          <w:sz w:val="24"/>
          <w:szCs w:val="24"/>
        </w:rPr>
        <w:t>/teenager</w:t>
      </w:r>
      <w:r w:rsidR="00EA2124">
        <w:rPr>
          <w:rFonts w:ascii="Times New Roman" w:hAnsi="Times New Roman" w:cs="Times New Roman"/>
          <w:sz w:val="24"/>
          <w:szCs w:val="24"/>
        </w:rPr>
        <w:t xml:space="preserve"> live</w:t>
      </w:r>
      <w:r w:rsidR="00C82850">
        <w:rPr>
          <w:rFonts w:ascii="Times New Roman" w:hAnsi="Times New Roman" w:cs="Times New Roman"/>
          <w:sz w:val="24"/>
          <w:szCs w:val="24"/>
        </w:rPr>
        <w:t>?</w:t>
      </w:r>
    </w:p>
    <w:p w:rsidR="00C82850" w:rsidRDefault="00856D91"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Where did the</w:t>
      </w:r>
      <w:r w:rsidR="00C82850">
        <w:rPr>
          <w:rFonts w:ascii="Times New Roman" w:hAnsi="Times New Roman" w:cs="Times New Roman"/>
          <w:sz w:val="24"/>
          <w:szCs w:val="24"/>
        </w:rPr>
        <w:t xml:space="preserve"> c</w:t>
      </w:r>
      <w:r w:rsidR="00C82850" w:rsidRPr="00970781">
        <w:rPr>
          <w:rFonts w:ascii="Times New Roman" w:hAnsi="Times New Roman" w:cs="Times New Roman"/>
          <w:sz w:val="24"/>
          <w:szCs w:val="24"/>
        </w:rPr>
        <w:t>hild</w:t>
      </w:r>
      <w:r w:rsidR="00C82850">
        <w:rPr>
          <w:rFonts w:ascii="Times New Roman" w:hAnsi="Times New Roman" w:cs="Times New Roman"/>
          <w:sz w:val="24"/>
          <w:szCs w:val="24"/>
        </w:rPr>
        <w:t>/teenager</w:t>
      </w:r>
      <w:r w:rsidR="00EA2124">
        <w:rPr>
          <w:rFonts w:ascii="Times New Roman" w:hAnsi="Times New Roman" w:cs="Times New Roman"/>
          <w:sz w:val="24"/>
          <w:szCs w:val="24"/>
        </w:rPr>
        <w:t xml:space="preserve"> live</w:t>
      </w:r>
      <w:r w:rsidR="00C82850">
        <w:rPr>
          <w:rFonts w:ascii="Times New Roman" w:hAnsi="Times New Roman" w:cs="Times New Roman"/>
          <w:sz w:val="24"/>
          <w:szCs w:val="24"/>
        </w:rPr>
        <w:t>?</w:t>
      </w:r>
    </w:p>
    <w:p w:rsidR="00C82850" w:rsidRDefault="00C82850" w:rsidP="00621CA0">
      <w:pPr>
        <w:pStyle w:val="ListParagraph"/>
        <w:numPr>
          <w:ilvl w:val="1"/>
          <w:numId w:val="2"/>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 xml:space="preserve">of </w:t>
      </w:r>
      <w:r w:rsidR="00EA2124">
        <w:rPr>
          <w:rFonts w:ascii="Times New Roman" w:hAnsi="Times New Roman" w:cs="Times New Roman"/>
          <w:sz w:val="24"/>
          <w:szCs w:val="24"/>
        </w:rPr>
        <w:t>this person?</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Did the person have relatives who were important people? Who were they?</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What did the child do that he or she was noticed? Why were they noticed?</w:t>
      </w:r>
    </w:p>
    <w:p w:rsidR="00C82850" w:rsidRDefault="00C82850" w:rsidP="00621CA0">
      <w:pPr>
        <w:pStyle w:val="ListParagraph"/>
        <w:numPr>
          <w:ilvl w:val="1"/>
          <w:numId w:val="2"/>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that </w:t>
      </w:r>
      <w:r>
        <w:rPr>
          <w:rFonts w:ascii="Times New Roman" w:hAnsi="Times New Roman" w:cs="Times New Roman"/>
          <w:sz w:val="24"/>
          <w:szCs w:val="24"/>
        </w:rPr>
        <w:t>c</w:t>
      </w:r>
      <w:r w:rsidRPr="00970781">
        <w:rPr>
          <w:rFonts w:ascii="Times New Roman" w:hAnsi="Times New Roman" w:cs="Times New Roman"/>
          <w:sz w:val="24"/>
          <w:szCs w:val="24"/>
        </w:rPr>
        <w:t>hild</w:t>
      </w:r>
      <w:r>
        <w:rPr>
          <w:rFonts w:ascii="Times New Roman" w:hAnsi="Times New Roman" w:cs="Times New Roman"/>
          <w:sz w:val="24"/>
          <w:szCs w:val="24"/>
        </w:rPr>
        <w:t>/teenager who may also have become an adult?</w:t>
      </w:r>
    </w:p>
    <w:p w:rsidR="00C82850" w:rsidRPr="00AA49DE"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If the c</w:t>
      </w:r>
      <w:r w:rsidRPr="00970781">
        <w:rPr>
          <w:rFonts w:ascii="Times New Roman" w:hAnsi="Times New Roman" w:cs="Times New Roman"/>
          <w:sz w:val="24"/>
          <w:szCs w:val="24"/>
        </w:rPr>
        <w:t>hild</w:t>
      </w:r>
      <w:r>
        <w:rPr>
          <w:rFonts w:ascii="Times New Roman" w:hAnsi="Times New Roman" w:cs="Times New Roman"/>
          <w:sz w:val="24"/>
          <w:szCs w:val="24"/>
        </w:rPr>
        <w:t>/teenager grew old, how did God use the individual? We are all created for a purpose.</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How can we apply what we have learned from the life of the person?</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How would you have felt if you were that child/teenager in that situation</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Identify what you found interesting the child/teenager’s life.</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C82850"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C82850" w:rsidRPr="00970781" w:rsidRDefault="00C82850" w:rsidP="00621CA0">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Do you have dreams or aspirations in life already? How do they fit into God’s plan?</w:t>
      </w:r>
    </w:p>
    <w:p w:rsidR="00575A92" w:rsidRDefault="00575A92" w:rsidP="00F97B99">
      <w:pPr>
        <w:pStyle w:val="Heading3"/>
      </w:pPr>
      <w:bookmarkStart w:id="3" w:name="_Toc24909443"/>
      <w:r w:rsidRPr="00970781">
        <w:t>Isaac</w:t>
      </w:r>
      <w:bookmarkEnd w:id="3"/>
    </w:p>
    <w:p w:rsidR="00EA2124" w:rsidRDefault="00EA2124" w:rsidP="00621CA0">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When did the c</w:t>
      </w:r>
      <w:r w:rsidRPr="00970781">
        <w:rPr>
          <w:rFonts w:ascii="Times New Roman" w:hAnsi="Times New Roman" w:cs="Times New Roman"/>
          <w:sz w:val="24"/>
          <w:szCs w:val="24"/>
        </w:rPr>
        <w:t>hild</w:t>
      </w:r>
      <w:r>
        <w:rPr>
          <w:rFonts w:ascii="Times New Roman" w:hAnsi="Times New Roman" w:cs="Times New Roman"/>
          <w:sz w:val="24"/>
          <w:szCs w:val="24"/>
        </w:rPr>
        <w:t>/teenager live?</w:t>
      </w:r>
    </w:p>
    <w:p w:rsidR="00EA2124" w:rsidRDefault="00EA2124" w:rsidP="00621CA0">
      <w:pPr>
        <w:pStyle w:val="ListParagraph"/>
        <w:numPr>
          <w:ilvl w:val="1"/>
          <w:numId w:val="7"/>
        </w:numPr>
        <w:rPr>
          <w:rFonts w:ascii="Times New Roman" w:hAnsi="Times New Roman" w:cs="Times New Roman"/>
          <w:sz w:val="24"/>
          <w:szCs w:val="24"/>
        </w:rPr>
      </w:pPr>
      <w:r>
        <w:rPr>
          <w:rFonts w:ascii="Times New Roman" w:hAnsi="Times New Roman" w:cs="Times New Roman"/>
          <w:sz w:val="24"/>
          <w:szCs w:val="24"/>
        </w:rPr>
        <w:t>Where did the c</w:t>
      </w:r>
      <w:r w:rsidRPr="00970781">
        <w:rPr>
          <w:rFonts w:ascii="Times New Roman" w:hAnsi="Times New Roman" w:cs="Times New Roman"/>
          <w:sz w:val="24"/>
          <w:szCs w:val="24"/>
        </w:rPr>
        <w:t>hild</w:t>
      </w:r>
      <w:r>
        <w:rPr>
          <w:rFonts w:ascii="Times New Roman" w:hAnsi="Times New Roman" w:cs="Times New Roman"/>
          <w:sz w:val="24"/>
          <w:szCs w:val="24"/>
        </w:rPr>
        <w:t>/teenager live?</w:t>
      </w:r>
    </w:p>
    <w:p w:rsidR="00EA2124" w:rsidRDefault="00EA2124" w:rsidP="00621CA0">
      <w:pPr>
        <w:pStyle w:val="ListParagraph"/>
        <w:numPr>
          <w:ilvl w:val="1"/>
          <w:numId w:val="7"/>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this person?</w:t>
      </w:r>
    </w:p>
    <w:p w:rsidR="0016363F" w:rsidRDefault="0016363F" w:rsidP="00621CA0">
      <w:pPr>
        <w:pStyle w:val="ListParagraph"/>
        <w:numPr>
          <w:ilvl w:val="1"/>
          <w:numId w:val="11"/>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the c</w:t>
      </w:r>
      <w:r w:rsidRPr="00970781">
        <w:rPr>
          <w:rFonts w:ascii="Times New Roman" w:hAnsi="Times New Roman" w:cs="Times New Roman"/>
          <w:sz w:val="24"/>
          <w:szCs w:val="24"/>
        </w:rPr>
        <w:t>hild</w:t>
      </w:r>
      <w:r>
        <w:rPr>
          <w:rFonts w:ascii="Times New Roman" w:hAnsi="Times New Roman" w:cs="Times New Roman"/>
          <w:sz w:val="24"/>
          <w:szCs w:val="24"/>
        </w:rPr>
        <w:t>/teenager?</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Did the person have relatives who were important people? Who were they?</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What did the child do that he or she was noticed? Why were they noticed?</w:t>
      </w:r>
    </w:p>
    <w:p w:rsidR="0016363F" w:rsidRDefault="0016363F" w:rsidP="00621CA0">
      <w:pPr>
        <w:pStyle w:val="ListParagraph"/>
        <w:numPr>
          <w:ilvl w:val="1"/>
          <w:numId w:val="11"/>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that </w:t>
      </w:r>
      <w:r>
        <w:rPr>
          <w:rFonts w:ascii="Times New Roman" w:hAnsi="Times New Roman" w:cs="Times New Roman"/>
          <w:sz w:val="24"/>
          <w:szCs w:val="24"/>
        </w:rPr>
        <w:t>c</w:t>
      </w:r>
      <w:r w:rsidRPr="00970781">
        <w:rPr>
          <w:rFonts w:ascii="Times New Roman" w:hAnsi="Times New Roman" w:cs="Times New Roman"/>
          <w:sz w:val="24"/>
          <w:szCs w:val="24"/>
        </w:rPr>
        <w:t>hild</w:t>
      </w:r>
      <w:r>
        <w:rPr>
          <w:rFonts w:ascii="Times New Roman" w:hAnsi="Times New Roman" w:cs="Times New Roman"/>
          <w:sz w:val="24"/>
          <w:szCs w:val="24"/>
        </w:rPr>
        <w:t>/teenager who may also have become an adult?</w:t>
      </w:r>
    </w:p>
    <w:p w:rsidR="0016363F" w:rsidRPr="00AA49DE"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If the c</w:t>
      </w:r>
      <w:r w:rsidRPr="00970781">
        <w:rPr>
          <w:rFonts w:ascii="Times New Roman" w:hAnsi="Times New Roman" w:cs="Times New Roman"/>
          <w:sz w:val="24"/>
          <w:szCs w:val="24"/>
        </w:rPr>
        <w:t>hild</w:t>
      </w:r>
      <w:r>
        <w:rPr>
          <w:rFonts w:ascii="Times New Roman" w:hAnsi="Times New Roman" w:cs="Times New Roman"/>
          <w:sz w:val="24"/>
          <w:szCs w:val="24"/>
        </w:rPr>
        <w:t>/teenager grew old, how did God use the individual? We are all created for a purpose.</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How can we apply what we have learned from the life of the person?</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How would you have felt if you were that child/teenager in that situation</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Identify what you found interesting the child/teenager’s life.</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16363F" w:rsidRDefault="0016363F" w:rsidP="00621CA0">
      <w:pPr>
        <w:pStyle w:val="ListParagraph"/>
        <w:numPr>
          <w:ilvl w:val="1"/>
          <w:numId w:val="11"/>
        </w:numPr>
        <w:rPr>
          <w:rFonts w:ascii="Times New Roman" w:hAnsi="Times New Roman" w:cs="Times New Roman"/>
          <w:sz w:val="24"/>
          <w:szCs w:val="24"/>
        </w:rPr>
      </w:pPr>
      <w:r>
        <w:rPr>
          <w:rFonts w:ascii="Times New Roman" w:hAnsi="Times New Roman" w:cs="Times New Roman"/>
          <w:sz w:val="24"/>
          <w:szCs w:val="24"/>
        </w:rPr>
        <w:lastRenderedPageBreak/>
        <w:t>Do you have dreams or aspirations in life already? How do they fit into God’s plan?</w:t>
      </w:r>
    </w:p>
    <w:p w:rsidR="003E0342" w:rsidRDefault="003E0342" w:rsidP="003E0342">
      <w:pPr>
        <w:rPr>
          <w:rFonts w:ascii="Times New Roman" w:hAnsi="Times New Roman" w:cs="Times New Roman"/>
          <w:sz w:val="24"/>
          <w:szCs w:val="24"/>
        </w:rPr>
      </w:pPr>
    </w:p>
    <w:p w:rsidR="003E0342" w:rsidRPr="0098057D" w:rsidRDefault="0098057D" w:rsidP="0098057D">
      <w:pPr>
        <w:pStyle w:val="Heading3"/>
      </w:pPr>
      <w:bookmarkStart w:id="4" w:name="_Toc24909444"/>
      <w:r w:rsidRPr="0098057D">
        <w:t>Line</w:t>
      </w:r>
      <w:r>
        <w:t>a</w:t>
      </w:r>
      <w:r w:rsidRPr="0098057D">
        <w:t>ge</w:t>
      </w:r>
      <w:bookmarkEnd w:id="4"/>
    </w:p>
    <w:p w:rsidR="00940539" w:rsidRPr="00970781" w:rsidRDefault="00940539" w:rsidP="00C57670">
      <w:pPr>
        <w:pStyle w:val="ListParagraph"/>
        <w:ind w:left="1440"/>
        <w:rPr>
          <w:rFonts w:ascii="Times New Roman" w:hAnsi="Times New Roman" w:cs="Times New Roman"/>
          <w:sz w:val="24"/>
          <w:szCs w:val="24"/>
        </w:rPr>
      </w:pPr>
      <w:r w:rsidRPr="00940539">
        <w:rPr>
          <w:rFonts w:ascii="Times New Roman" w:hAnsi="Times New Roman" w:cs="Times New Roman"/>
          <w:noProof/>
          <w:sz w:val="24"/>
          <w:szCs w:val="24"/>
        </w:rPr>
        <w:drawing>
          <wp:inline distT="0" distB="0" distL="0" distR="0">
            <wp:extent cx="3629924" cy="3586407"/>
            <wp:effectExtent l="19050" t="0" r="8626" b="0"/>
            <wp:docPr id="2194" name="Picture 7" descr="Sojour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journ Figure 1"/>
                    <pic:cNvPicPr>
                      <a:picLocks noChangeAspect="1" noChangeArrowheads="1"/>
                    </pic:cNvPicPr>
                  </pic:nvPicPr>
                  <pic:blipFill>
                    <a:blip r:embed="rId20" cstate="print"/>
                    <a:srcRect/>
                    <a:stretch>
                      <a:fillRect/>
                    </a:stretch>
                  </pic:blipFill>
                  <pic:spPr bwMode="auto">
                    <a:xfrm>
                      <a:off x="0" y="0"/>
                      <a:ext cx="3629436" cy="3585925"/>
                    </a:xfrm>
                    <a:prstGeom prst="rect">
                      <a:avLst/>
                    </a:prstGeom>
                    <a:noFill/>
                    <a:ln w="9525">
                      <a:noFill/>
                      <a:miter lim="800000"/>
                      <a:headEnd/>
                      <a:tailEnd/>
                    </a:ln>
                  </pic:spPr>
                </pic:pic>
              </a:graphicData>
            </a:graphic>
          </wp:inline>
        </w:drawing>
      </w:r>
    </w:p>
    <w:p w:rsidR="0016363F" w:rsidRPr="00970781" w:rsidRDefault="0016363F" w:rsidP="0016363F">
      <w:pPr>
        <w:pStyle w:val="ListParagraph"/>
        <w:rPr>
          <w:rFonts w:ascii="Times New Roman" w:hAnsi="Times New Roman" w:cs="Times New Roman"/>
          <w:sz w:val="24"/>
          <w:szCs w:val="24"/>
        </w:rPr>
      </w:pPr>
    </w:p>
    <w:p w:rsidR="00C57670" w:rsidRDefault="00C57670" w:rsidP="00CC32DA"/>
    <w:p w:rsidR="00C57670" w:rsidRDefault="00C57670" w:rsidP="00CC32DA"/>
    <w:p w:rsidR="00C57670" w:rsidRDefault="00C57670" w:rsidP="00CC32DA"/>
    <w:p w:rsidR="00C57670" w:rsidRDefault="00C57670" w:rsidP="00CC32DA"/>
    <w:p w:rsidR="00C57670" w:rsidRDefault="00C57670" w:rsidP="00CC32DA"/>
    <w:p w:rsidR="00C57670" w:rsidRDefault="00C57670" w:rsidP="00CC32DA"/>
    <w:p w:rsidR="00575A92" w:rsidRDefault="00575A92" w:rsidP="00F97B99">
      <w:pPr>
        <w:pStyle w:val="Heading3"/>
      </w:pPr>
      <w:bookmarkStart w:id="5" w:name="_Toc24909445"/>
      <w:r w:rsidRPr="00970781">
        <w:lastRenderedPageBreak/>
        <w:t>Ishmael</w:t>
      </w:r>
      <w:bookmarkEnd w:id="5"/>
    </w:p>
    <w:p w:rsidR="00EA2124" w:rsidRDefault="00EA2124"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When did the c</w:t>
      </w:r>
      <w:r w:rsidRPr="00970781">
        <w:rPr>
          <w:rFonts w:ascii="Times New Roman" w:hAnsi="Times New Roman" w:cs="Times New Roman"/>
          <w:sz w:val="24"/>
          <w:szCs w:val="24"/>
        </w:rPr>
        <w:t>hild</w:t>
      </w:r>
      <w:r>
        <w:rPr>
          <w:rFonts w:ascii="Times New Roman" w:hAnsi="Times New Roman" w:cs="Times New Roman"/>
          <w:sz w:val="24"/>
          <w:szCs w:val="24"/>
        </w:rPr>
        <w:t>/teenager live?</w:t>
      </w:r>
    </w:p>
    <w:p w:rsidR="00EA2124" w:rsidRDefault="00EA2124"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Where did the c</w:t>
      </w:r>
      <w:r w:rsidRPr="00970781">
        <w:rPr>
          <w:rFonts w:ascii="Times New Roman" w:hAnsi="Times New Roman" w:cs="Times New Roman"/>
          <w:sz w:val="24"/>
          <w:szCs w:val="24"/>
        </w:rPr>
        <w:t>hild</w:t>
      </w:r>
      <w:r>
        <w:rPr>
          <w:rFonts w:ascii="Times New Roman" w:hAnsi="Times New Roman" w:cs="Times New Roman"/>
          <w:sz w:val="24"/>
          <w:szCs w:val="24"/>
        </w:rPr>
        <w:t>/teenager live?</w:t>
      </w:r>
    </w:p>
    <w:p w:rsidR="00EA2124" w:rsidRDefault="00EA2124" w:rsidP="00586C2E">
      <w:pPr>
        <w:pStyle w:val="ListParagraph"/>
        <w:numPr>
          <w:ilvl w:val="1"/>
          <w:numId w:val="35"/>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this person?</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Did the person have relatives who were important people? Who were they?</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What did the child do that he or she was noticed? Why were they noticed?</w:t>
      </w:r>
    </w:p>
    <w:p w:rsidR="0016363F" w:rsidRDefault="0016363F" w:rsidP="00586C2E">
      <w:pPr>
        <w:pStyle w:val="ListParagraph"/>
        <w:numPr>
          <w:ilvl w:val="1"/>
          <w:numId w:val="35"/>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that </w:t>
      </w:r>
      <w:r>
        <w:rPr>
          <w:rFonts w:ascii="Times New Roman" w:hAnsi="Times New Roman" w:cs="Times New Roman"/>
          <w:sz w:val="24"/>
          <w:szCs w:val="24"/>
        </w:rPr>
        <w:t>c</w:t>
      </w:r>
      <w:r w:rsidRPr="00970781">
        <w:rPr>
          <w:rFonts w:ascii="Times New Roman" w:hAnsi="Times New Roman" w:cs="Times New Roman"/>
          <w:sz w:val="24"/>
          <w:szCs w:val="24"/>
        </w:rPr>
        <w:t>hild</w:t>
      </w:r>
      <w:r>
        <w:rPr>
          <w:rFonts w:ascii="Times New Roman" w:hAnsi="Times New Roman" w:cs="Times New Roman"/>
          <w:sz w:val="24"/>
          <w:szCs w:val="24"/>
        </w:rPr>
        <w:t>/teenager who may also have become an adult?</w:t>
      </w:r>
    </w:p>
    <w:p w:rsidR="0016363F" w:rsidRPr="00AA49DE"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If the c</w:t>
      </w:r>
      <w:r w:rsidRPr="00970781">
        <w:rPr>
          <w:rFonts w:ascii="Times New Roman" w:hAnsi="Times New Roman" w:cs="Times New Roman"/>
          <w:sz w:val="24"/>
          <w:szCs w:val="24"/>
        </w:rPr>
        <w:t>hild</w:t>
      </w:r>
      <w:r>
        <w:rPr>
          <w:rFonts w:ascii="Times New Roman" w:hAnsi="Times New Roman" w:cs="Times New Roman"/>
          <w:sz w:val="24"/>
          <w:szCs w:val="24"/>
        </w:rPr>
        <w:t>/teenager grew old, how did God use the individual? We are all created for a purpose.</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How can we apply what we have learned from the life of the person?</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How would you have felt if you were that child/teenager in that situation</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Identify what you found interesting the child/teenager’s life.</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16363F"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16363F" w:rsidRPr="00970781" w:rsidRDefault="0016363F" w:rsidP="00586C2E">
      <w:pPr>
        <w:pStyle w:val="ListParagraph"/>
        <w:numPr>
          <w:ilvl w:val="1"/>
          <w:numId w:val="35"/>
        </w:numPr>
        <w:rPr>
          <w:rFonts w:ascii="Times New Roman" w:hAnsi="Times New Roman" w:cs="Times New Roman"/>
          <w:sz w:val="24"/>
          <w:szCs w:val="24"/>
        </w:rPr>
      </w:pPr>
      <w:r>
        <w:rPr>
          <w:rFonts w:ascii="Times New Roman" w:hAnsi="Times New Roman" w:cs="Times New Roman"/>
          <w:sz w:val="24"/>
          <w:szCs w:val="24"/>
        </w:rPr>
        <w:t>Do you have dreams or aspirations in life already? How do they fit into God’s plan?</w:t>
      </w:r>
    </w:p>
    <w:p w:rsidR="0016363F" w:rsidRPr="00970781" w:rsidRDefault="0016363F" w:rsidP="0016363F">
      <w:pPr>
        <w:pStyle w:val="ListParagraph"/>
        <w:rPr>
          <w:rFonts w:ascii="Times New Roman" w:hAnsi="Times New Roman" w:cs="Times New Roman"/>
          <w:sz w:val="24"/>
          <w:szCs w:val="24"/>
        </w:rPr>
      </w:pPr>
    </w:p>
    <w:p w:rsidR="00575A92" w:rsidRDefault="00575A92" w:rsidP="00F97B99">
      <w:pPr>
        <w:pStyle w:val="Heading3"/>
      </w:pPr>
      <w:bookmarkStart w:id="6" w:name="_Toc24909446"/>
      <w:r w:rsidRPr="00970781">
        <w:t>Esau</w:t>
      </w:r>
      <w:bookmarkEnd w:id="6"/>
    </w:p>
    <w:p w:rsidR="0098057D" w:rsidRDefault="0098057D" w:rsidP="00CC32DA"/>
    <w:p w:rsidR="0098057D" w:rsidRDefault="0098057D" w:rsidP="00F97B99">
      <w:pPr>
        <w:pStyle w:val="Heading3"/>
      </w:pPr>
      <w:bookmarkStart w:id="7" w:name="_Toc24909447"/>
      <w:r>
        <w:t>Jacob</w:t>
      </w:r>
      <w:bookmarkEnd w:id="7"/>
      <w:r>
        <w:t xml:space="preserve"> </w:t>
      </w:r>
    </w:p>
    <w:p w:rsidR="00F97B99" w:rsidRDefault="00F97B99" w:rsidP="00F97B99">
      <w:pPr>
        <w:pStyle w:val="Heading2"/>
      </w:pPr>
    </w:p>
    <w:p w:rsidR="00F97B99" w:rsidRDefault="00F97B99" w:rsidP="00F97B99">
      <w:pPr>
        <w:pStyle w:val="Heading2"/>
      </w:pPr>
    </w:p>
    <w:p w:rsidR="00F97B99" w:rsidRDefault="00F97B99" w:rsidP="00F97B99">
      <w:pPr>
        <w:pStyle w:val="Heading2"/>
      </w:pPr>
    </w:p>
    <w:p w:rsidR="00F97B99" w:rsidRDefault="00F97B99" w:rsidP="00F97B99">
      <w:pPr>
        <w:pStyle w:val="Heading2"/>
      </w:pPr>
    </w:p>
    <w:p w:rsidR="00F97B99" w:rsidRPr="00F97B99" w:rsidRDefault="00F97B99" w:rsidP="00F97B99">
      <w:pPr>
        <w:rPr>
          <w:lang w:bidi="en-US"/>
        </w:rPr>
      </w:pPr>
    </w:p>
    <w:p w:rsidR="00575A92" w:rsidRDefault="00F97B99" w:rsidP="00AD32DA">
      <w:pPr>
        <w:pStyle w:val="Heading3"/>
      </w:pPr>
      <w:r>
        <w:lastRenderedPageBreak/>
        <w:t xml:space="preserve"> </w:t>
      </w:r>
      <w:bookmarkStart w:id="8" w:name="_Toc24909448"/>
      <w:r w:rsidR="00575A92" w:rsidRPr="00970781">
        <w:t>Joseph</w:t>
      </w:r>
      <w:bookmarkEnd w:id="8"/>
    </w:p>
    <w:p w:rsidR="0016363F" w:rsidRDefault="00856D91"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When did the</w:t>
      </w:r>
      <w:r w:rsidR="0016363F">
        <w:rPr>
          <w:rFonts w:ascii="Times New Roman" w:hAnsi="Times New Roman" w:cs="Times New Roman"/>
          <w:sz w:val="24"/>
          <w:szCs w:val="24"/>
        </w:rPr>
        <w:t xml:space="preserve"> </w:t>
      </w:r>
      <w:r w:rsidR="00E87F93">
        <w:rPr>
          <w:rFonts w:ascii="Times New Roman" w:hAnsi="Times New Roman" w:cs="Times New Roman"/>
          <w:sz w:val="24"/>
          <w:szCs w:val="24"/>
        </w:rPr>
        <w:t>J</w:t>
      </w:r>
      <w:r w:rsidR="0052739E">
        <w:rPr>
          <w:rFonts w:ascii="Times New Roman" w:hAnsi="Times New Roman" w:cs="Times New Roman"/>
          <w:sz w:val="24"/>
          <w:szCs w:val="24"/>
        </w:rPr>
        <w:t>oseph</w:t>
      </w:r>
      <w:r w:rsidR="00E87F93">
        <w:rPr>
          <w:rFonts w:ascii="Times New Roman" w:hAnsi="Times New Roman" w:cs="Times New Roman"/>
          <w:sz w:val="24"/>
          <w:szCs w:val="24"/>
        </w:rPr>
        <w:t xml:space="preserve"> live</w:t>
      </w:r>
      <w:r w:rsidR="0016363F">
        <w:rPr>
          <w:rFonts w:ascii="Times New Roman" w:hAnsi="Times New Roman" w:cs="Times New Roman"/>
          <w:sz w:val="24"/>
          <w:szCs w:val="24"/>
        </w:rPr>
        <w:t>?</w:t>
      </w:r>
    </w:p>
    <w:p w:rsidR="0016363F" w:rsidRDefault="00856D91"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Where did the</w:t>
      </w:r>
      <w:r w:rsidR="0016363F">
        <w:rPr>
          <w:rFonts w:ascii="Times New Roman" w:hAnsi="Times New Roman" w:cs="Times New Roman"/>
          <w:sz w:val="24"/>
          <w:szCs w:val="24"/>
        </w:rPr>
        <w:t xml:space="preserve"> c</w:t>
      </w:r>
      <w:r w:rsidR="0016363F" w:rsidRPr="00970781">
        <w:rPr>
          <w:rFonts w:ascii="Times New Roman" w:hAnsi="Times New Roman" w:cs="Times New Roman"/>
          <w:sz w:val="24"/>
          <w:szCs w:val="24"/>
        </w:rPr>
        <w:t>hild</w:t>
      </w:r>
      <w:r w:rsidR="0016363F">
        <w:rPr>
          <w:rFonts w:ascii="Times New Roman" w:hAnsi="Times New Roman" w:cs="Times New Roman"/>
          <w:sz w:val="24"/>
          <w:szCs w:val="24"/>
        </w:rPr>
        <w:t>/teenager</w:t>
      </w:r>
      <w:r w:rsidR="002E0D1F">
        <w:rPr>
          <w:rFonts w:ascii="Times New Roman" w:hAnsi="Times New Roman" w:cs="Times New Roman"/>
          <w:sz w:val="24"/>
          <w:szCs w:val="24"/>
        </w:rPr>
        <w:t xml:space="preserve"> live</w:t>
      </w:r>
      <w:r w:rsidR="0016363F">
        <w:rPr>
          <w:rFonts w:ascii="Times New Roman" w:hAnsi="Times New Roman" w:cs="Times New Roman"/>
          <w:sz w:val="24"/>
          <w:szCs w:val="24"/>
        </w:rPr>
        <w:t>?</w:t>
      </w:r>
    </w:p>
    <w:p w:rsidR="0016363F" w:rsidRDefault="0016363F" w:rsidP="00621CA0">
      <w:pPr>
        <w:pStyle w:val="ListParagraph"/>
        <w:numPr>
          <w:ilvl w:val="0"/>
          <w:numId w:val="8"/>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the c</w:t>
      </w:r>
      <w:r w:rsidRPr="00970781">
        <w:rPr>
          <w:rFonts w:ascii="Times New Roman" w:hAnsi="Times New Roman" w:cs="Times New Roman"/>
          <w:sz w:val="24"/>
          <w:szCs w:val="24"/>
        </w:rPr>
        <w:t>hild</w:t>
      </w:r>
      <w:r>
        <w:rPr>
          <w:rFonts w:ascii="Times New Roman" w:hAnsi="Times New Roman" w:cs="Times New Roman"/>
          <w:sz w:val="24"/>
          <w:szCs w:val="24"/>
        </w:rPr>
        <w:t>/teenager?</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Did the person have relatives who were important people? Who were they?</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What did the child do that he or she was noticed? Why were they noticed?</w:t>
      </w:r>
    </w:p>
    <w:p w:rsidR="0016363F" w:rsidRDefault="0016363F" w:rsidP="00621CA0">
      <w:pPr>
        <w:pStyle w:val="ListParagraph"/>
        <w:numPr>
          <w:ilvl w:val="0"/>
          <w:numId w:val="8"/>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that </w:t>
      </w:r>
      <w:r>
        <w:rPr>
          <w:rFonts w:ascii="Times New Roman" w:hAnsi="Times New Roman" w:cs="Times New Roman"/>
          <w:sz w:val="24"/>
          <w:szCs w:val="24"/>
        </w:rPr>
        <w:t>c</w:t>
      </w:r>
      <w:r w:rsidRPr="00970781">
        <w:rPr>
          <w:rFonts w:ascii="Times New Roman" w:hAnsi="Times New Roman" w:cs="Times New Roman"/>
          <w:sz w:val="24"/>
          <w:szCs w:val="24"/>
        </w:rPr>
        <w:t>hild</w:t>
      </w:r>
      <w:r>
        <w:rPr>
          <w:rFonts w:ascii="Times New Roman" w:hAnsi="Times New Roman" w:cs="Times New Roman"/>
          <w:sz w:val="24"/>
          <w:szCs w:val="24"/>
        </w:rPr>
        <w:t>/teenager who may also have become an adult?</w:t>
      </w:r>
    </w:p>
    <w:p w:rsidR="0016363F" w:rsidRPr="00AA49DE"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If the c</w:t>
      </w:r>
      <w:r w:rsidRPr="00970781">
        <w:rPr>
          <w:rFonts w:ascii="Times New Roman" w:hAnsi="Times New Roman" w:cs="Times New Roman"/>
          <w:sz w:val="24"/>
          <w:szCs w:val="24"/>
        </w:rPr>
        <w:t>hild</w:t>
      </w:r>
      <w:r>
        <w:rPr>
          <w:rFonts w:ascii="Times New Roman" w:hAnsi="Times New Roman" w:cs="Times New Roman"/>
          <w:sz w:val="24"/>
          <w:szCs w:val="24"/>
        </w:rPr>
        <w:t>/teenager grew old, how did God use the individual? We are all created for a purpose.</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can we apply what we have learned from the life of the person?</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How would you have felt if you were that child/teenager in that situation</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Identify what you found interesting the child/teenager’s life.</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16363F"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16363F" w:rsidRPr="00970781" w:rsidRDefault="0016363F" w:rsidP="00621CA0">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Do you have dreams or aspirations in life already? How do they fit into God’s plan?</w:t>
      </w:r>
    </w:p>
    <w:p w:rsidR="0016363F" w:rsidRDefault="0016363F"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p w:rsidR="00F97B99" w:rsidRDefault="00F97B99" w:rsidP="0016363F">
      <w:pPr>
        <w:pStyle w:val="ListParagraph"/>
        <w:ind w:left="1440"/>
        <w:rPr>
          <w:rFonts w:ascii="Times New Roman" w:hAnsi="Times New Roman" w:cs="Times New Roman"/>
          <w:sz w:val="24"/>
          <w:szCs w:val="24"/>
        </w:rPr>
      </w:pPr>
    </w:p>
    <w:p w:rsidR="00F97B99" w:rsidRDefault="00F97B99" w:rsidP="0016363F">
      <w:pPr>
        <w:pStyle w:val="ListParagraph"/>
        <w:ind w:left="1440"/>
        <w:rPr>
          <w:rFonts w:ascii="Times New Roman" w:hAnsi="Times New Roman" w:cs="Times New Roman"/>
          <w:sz w:val="24"/>
          <w:szCs w:val="24"/>
        </w:rPr>
      </w:pPr>
    </w:p>
    <w:p w:rsidR="00AD32DA" w:rsidRDefault="00AD32DA" w:rsidP="0016363F">
      <w:pPr>
        <w:pStyle w:val="ListParagraph"/>
        <w:ind w:left="1440"/>
        <w:rPr>
          <w:rFonts w:ascii="Times New Roman" w:hAnsi="Times New Roman" w:cs="Times New Roman"/>
          <w:sz w:val="24"/>
          <w:szCs w:val="24"/>
        </w:rPr>
      </w:pPr>
    </w:p>
    <w:p w:rsidR="00CB0B38" w:rsidRDefault="00CB0B38" w:rsidP="0016363F">
      <w:pPr>
        <w:pStyle w:val="ListParagraph"/>
        <w:ind w:left="1440"/>
        <w:rPr>
          <w:rFonts w:ascii="Times New Roman" w:hAnsi="Times New Roman" w:cs="Times New Roman"/>
          <w:sz w:val="24"/>
          <w:szCs w:val="24"/>
        </w:rPr>
      </w:pPr>
    </w:p>
    <w:tbl>
      <w:tblPr>
        <w:tblStyle w:val="TableGrid"/>
        <w:tblW w:w="14148" w:type="dxa"/>
        <w:tblLook w:val="04A0"/>
      </w:tblPr>
      <w:tblGrid>
        <w:gridCol w:w="4788"/>
        <w:gridCol w:w="144"/>
        <w:gridCol w:w="4661"/>
        <w:gridCol w:w="235"/>
        <w:gridCol w:w="4320"/>
      </w:tblGrid>
      <w:tr w:rsidR="0052739E" w:rsidTr="008A687A">
        <w:tc>
          <w:tcPr>
            <w:tcW w:w="14148" w:type="dxa"/>
            <w:gridSpan w:val="5"/>
            <w:tcBorders>
              <w:top w:val="nil"/>
              <w:left w:val="nil"/>
              <w:bottom w:val="dashed" w:sz="4" w:space="0" w:color="auto"/>
              <w:right w:val="nil"/>
            </w:tcBorders>
          </w:tcPr>
          <w:p w:rsidR="0052739E" w:rsidRDefault="0094216F" w:rsidP="004A340D">
            <w:pPr>
              <w:jc w:val="center"/>
            </w:pPr>
            <w:r>
              <w:rPr>
                <w:noProof/>
              </w:rPr>
              <w:lastRenderedPageBreak/>
              <w:pict>
                <v:group id="_x0000_s1112" style="position:absolute;left:0;text-align:left;margin-left:1.1pt;margin-top:3.75pt;width:700.1pt;height:297.3pt;z-index:251663360" coordorigin="742,795" coordsize="14002,5946">
                  <v:shape id="_x0000_s1113" type="#_x0000_t202" style="position:absolute;left:742;top:1286;width:405;height:465" stroked="f">
                    <v:textbox style="mso-next-textbox:#_x0000_s1113">
                      <w:txbxContent>
                        <w:p w:rsidR="0031400D" w:rsidRDefault="0031400D" w:rsidP="0052739E">
                          <w:r>
                            <w:t>1.</w:t>
                          </w:r>
                        </w:p>
                      </w:txbxContent>
                    </v:textbox>
                  </v:shape>
                  <v:shape id="_x0000_s1114" type="#_x0000_t202" style="position:absolute;left:5496;top:1286;width:405;height:465" stroked="f">
                    <v:textbox style="mso-next-textbox:#_x0000_s1114">
                      <w:txbxContent>
                        <w:p w:rsidR="0031400D" w:rsidRDefault="0031400D" w:rsidP="0052739E">
                          <w:r>
                            <w:t>2.</w:t>
                          </w:r>
                        </w:p>
                      </w:txbxContent>
                    </v:textbox>
                  </v:shape>
                  <v:shape id="_x0000_s1115" type="#_x0000_t202" style="position:absolute;left:10494;top:1286;width:405;height:465" stroked="f">
                    <v:textbox style="mso-next-textbox:#_x0000_s1115">
                      <w:txbxContent>
                        <w:p w:rsidR="0031400D" w:rsidRDefault="0031400D" w:rsidP="0052739E">
                          <w:r>
                            <w:t>3.</w:t>
                          </w:r>
                        </w:p>
                      </w:txbxContent>
                    </v:textbox>
                  </v:shape>
                  <v:shape id="_x0000_s1116" type="#_x0000_t202" style="position:absolute;left:742;top:6251;width:405;height:465" stroked="f">
                    <v:textbox style="mso-next-textbox:#_x0000_s1116">
                      <w:txbxContent>
                        <w:p w:rsidR="0031400D" w:rsidRDefault="0031400D" w:rsidP="0052739E">
                          <w:r>
                            <w:t>4.</w:t>
                          </w:r>
                        </w:p>
                      </w:txbxContent>
                    </v:textbox>
                  </v:shape>
                  <v:shape id="_x0000_s1117" type="#_x0000_t202" style="position:absolute;left:5496;top:6276;width:405;height:465" stroked="f">
                    <v:textbox style="mso-next-textbox:#_x0000_s1117">
                      <w:txbxContent>
                        <w:p w:rsidR="0031400D" w:rsidRDefault="0031400D" w:rsidP="0052739E">
                          <w:r>
                            <w:t>5.</w:t>
                          </w:r>
                        </w:p>
                      </w:txbxContent>
                    </v:textbox>
                  </v:shape>
                  <v:shape id="_x0000_s1118" type="#_x0000_t202" style="position:absolute;left:10494;top:6276;width:405;height:465" stroked="f">
                    <v:textbox style="mso-next-textbox:#_x0000_s1118">
                      <w:txbxContent>
                        <w:p w:rsidR="0031400D" w:rsidRDefault="0031400D" w:rsidP="0052739E">
                          <w:r>
                            <w:t>6.</w:t>
                          </w:r>
                        </w:p>
                      </w:txbxContent>
                    </v:textbox>
                  </v:shape>
                  <v:shape id="_x0000_s1119" type="#_x0000_t202" style="position:absolute;left:11894;top:795;width:2850;height:435">
                    <v:stroke dashstyle="dash"/>
                    <v:textbox>
                      <w:txbxContent>
                        <w:p w:rsidR="0031400D" w:rsidRDefault="0031400D" w:rsidP="0052739E">
                          <w:r>
                            <w:t>Genesis chapters 37, 38-50</w:t>
                          </w:r>
                        </w:p>
                      </w:txbxContent>
                    </v:textbox>
                  </v:shape>
                </v:group>
              </w:pict>
            </w:r>
            <w:r>
              <w:pict>
                <v:shape id="_x0000_i1049" type="#_x0000_t136" style="width:239.55pt;height:22.85pt">
                  <v:shadow color="#868686"/>
                  <v:textpath style="font-family:&quot;Arial Black&quot;;font-size:16pt;v-text-kern:t" trim="t" fitpath="t" string="Joseph - God’s Faithful Servant"/>
                </v:shape>
              </w:pict>
            </w:r>
            <w:r w:rsidR="0052739E">
              <w:t xml:space="preserve">  </w:t>
            </w:r>
          </w:p>
        </w:tc>
      </w:tr>
      <w:tr w:rsidR="0052739E" w:rsidTr="008A687A">
        <w:trPr>
          <w:trHeight w:val="4985"/>
        </w:trPr>
        <w:tc>
          <w:tcPr>
            <w:tcW w:w="4788" w:type="dxa"/>
            <w:tcBorders>
              <w:top w:val="dashed" w:sz="4" w:space="0" w:color="auto"/>
              <w:left w:val="dashed" w:sz="4" w:space="0" w:color="auto"/>
              <w:bottom w:val="dashed" w:sz="4" w:space="0" w:color="auto"/>
              <w:right w:val="dashed" w:sz="4" w:space="0" w:color="auto"/>
            </w:tcBorders>
          </w:tcPr>
          <w:p w:rsidR="0052739E" w:rsidRDefault="0052739E" w:rsidP="004A340D">
            <w:pPr>
              <w:jc w:val="center"/>
            </w:pPr>
            <w:r w:rsidRPr="005F3830">
              <w:rPr>
                <w:noProof/>
              </w:rPr>
              <w:drawing>
                <wp:inline distT="0" distB="0" distL="0" distR="0">
                  <wp:extent cx="1969501" cy="2538248"/>
                  <wp:effectExtent l="19050" t="0" r="0" b="0"/>
                  <wp:docPr id="1809" name="Picture 1" descr="Click to see printable version of Jacob Giving Joseph the Coat of Many Color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see printable version of Jacob Giving Joseph the Coat of Many Colors Coloring page"/>
                          <pic:cNvPicPr>
                            <a:picLocks noChangeAspect="1" noChangeArrowheads="1"/>
                          </pic:cNvPicPr>
                        </pic:nvPicPr>
                        <pic:blipFill>
                          <a:blip r:embed="rId21" cstate="print"/>
                          <a:srcRect/>
                          <a:stretch>
                            <a:fillRect/>
                          </a:stretch>
                        </pic:blipFill>
                        <pic:spPr bwMode="auto">
                          <a:xfrm>
                            <a:off x="0" y="0"/>
                            <a:ext cx="1959214" cy="2524990"/>
                          </a:xfrm>
                          <a:prstGeom prst="rect">
                            <a:avLst/>
                          </a:prstGeom>
                          <a:noFill/>
                          <a:ln w="9525">
                            <a:noFill/>
                            <a:miter lim="800000"/>
                            <a:headEnd/>
                            <a:tailEnd/>
                          </a:ln>
                        </pic:spPr>
                      </pic:pic>
                    </a:graphicData>
                  </a:graphic>
                </wp:inline>
              </w:drawing>
            </w:r>
          </w:p>
          <w:p w:rsidR="0052739E" w:rsidRDefault="0052739E" w:rsidP="004A340D">
            <w:r>
              <w:t>Jacob gives Joseph the coat.</w:t>
            </w:r>
          </w:p>
          <w:p w:rsidR="0052739E" w:rsidRDefault="0052739E" w:rsidP="004A340D">
            <w:r>
              <w:t xml:space="preserve">   Why</w:t>
            </w:r>
            <w:proofErr w:type="gramStart"/>
            <w:r>
              <w:t>?.</w:t>
            </w:r>
            <w:proofErr w:type="gramEnd"/>
            <w:r>
              <w:t xml:space="preserve"> </w:t>
            </w:r>
          </w:p>
          <w:p w:rsidR="0052739E" w:rsidRDefault="0052739E" w:rsidP="004A340D">
            <w:pPr>
              <w:jc w:val="both"/>
            </w:pPr>
          </w:p>
        </w:tc>
        <w:tc>
          <w:tcPr>
            <w:tcW w:w="5040" w:type="dxa"/>
            <w:gridSpan w:val="3"/>
            <w:tcBorders>
              <w:top w:val="dashed" w:sz="4" w:space="0" w:color="auto"/>
              <w:left w:val="dashed" w:sz="4" w:space="0" w:color="auto"/>
              <w:bottom w:val="dashed" w:sz="4" w:space="0" w:color="auto"/>
              <w:right w:val="dashed" w:sz="4" w:space="0" w:color="auto"/>
            </w:tcBorders>
          </w:tcPr>
          <w:p w:rsidR="0052739E" w:rsidRDefault="0052739E" w:rsidP="004A340D">
            <w:pPr>
              <w:jc w:val="both"/>
            </w:pPr>
          </w:p>
          <w:p w:rsidR="0052739E" w:rsidRDefault="0052739E" w:rsidP="004A340D">
            <w:pPr>
              <w:jc w:val="center"/>
            </w:pPr>
            <w:r w:rsidRPr="005F3830">
              <w:rPr>
                <w:noProof/>
              </w:rPr>
              <w:drawing>
                <wp:inline distT="0" distB="0" distL="0" distR="0">
                  <wp:extent cx="2534963" cy="2215473"/>
                  <wp:effectExtent l="19050" t="0" r="0" b="0"/>
                  <wp:docPr id="1810" name="Picture 17" descr="Joseph's Dreams from Joseph son of Ja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oseph's Dreams from Joseph son of Jacob"/>
                          <pic:cNvPicPr>
                            <a:picLocks noChangeAspect="1" noChangeArrowheads="1"/>
                          </pic:cNvPicPr>
                        </pic:nvPicPr>
                        <pic:blipFill>
                          <a:blip r:embed="rId22" cstate="print"/>
                          <a:srcRect/>
                          <a:stretch>
                            <a:fillRect/>
                          </a:stretch>
                        </pic:blipFill>
                        <pic:spPr bwMode="auto">
                          <a:xfrm>
                            <a:off x="0" y="0"/>
                            <a:ext cx="2543410" cy="2222855"/>
                          </a:xfrm>
                          <a:prstGeom prst="rect">
                            <a:avLst/>
                          </a:prstGeom>
                          <a:noFill/>
                          <a:ln w="9525">
                            <a:noFill/>
                            <a:miter lim="800000"/>
                            <a:headEnd/>
                            <a:tailEnd/>
                          </a:ln>
                        </pic:spPr>
                      </pic:pic>
                    </a:graphicData>
                  </a:graphic>
                </wp:inline>
              </w:drawing>
            </w:r>
          </w:p>
          <w:p w:rsidR="0052739E" w:rsidRDefault="0052739E" w:rsidP="004A340D">
            <w:r>
              <w:t>Joseph’s dream about sheaves bowing down to him and the dream about …</w:t>
            </w:r>
          </w:p>
          <w:p w:rsidR="0052739E" w:rsidRDefault="0052739E" w:rsidP="004A340D"/>
          <w:p w:rsidR="0052739E" w:rsidRDefault="0052739E" w:rsidP="004A340D">
            <w:pPr>
              <w:jc w:val="both"/>
            </w:pPr>
            <w:r>
              <w:t>What did this foreshadow? …</w:t>
            </w:r>
          </w:p>
        </w:tc>
        <w:tc>
          <w:tcPr>
            <w:tcW w:w="4320" w:type="dxa"/>
            <w:tcBorders>
              <w:top w:val="dashed" w:sz="4" w:space="0" w:color="auto"/>
              <w:left w:val="dashed" w:sz="4" w:space="0" w:color="auto"/>
              <w:bottom w:val="dashed" w:sz="4" w:space="0" w:color="auto"/>
              <w:right w:val="dashed" w:sz="4" w:space="0" w:color="auto"/>
            </w:tcBorders>
          </w:tcPr>
          <w:p w:rsidR="0052739E" w:rsidRDefault="0052739E" w:rsidP="004A340D">
            <w:pPr>
              <w:jc w:val="center"/>
            </w:pPr>
            <w:r w:rsidRPr="005F3830">
              <w:rPr>
                <w:noProof/>
              </w:rPr>
              <w:drawing>
                <wp:inline distT="0" distB="0" distL="0" distR="0">
                  <wp:extent cx="2200187" cy="2326977"/>
                  <wp:effectExtent l="19050" t="0" r="0" b="0"/>
                  <wp:docPr id="1811" name="Picture 26" descr="Click to see printable version of Joseph is Sold into Slavery by His Brother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see printable version of Joseph is Sold into Slavery by His Brothers Coloring page"/>
                          <pic:cNvPicPr>
                            <a:picLocks noChangeAspect="1" noChangeArrowheads="1"/>
                          </pic:cNvPicPr>
                        </pic:nvPicPr>
                        <pic:blipFill>
                          <a:blip r:embed="rId23" cstate="print"/>
                          <a:srcRect/>
                          <a:stretch>
                            <a:fillRect/>
                          </a:stretch>
                        </pic:blipFill>
                        <pic:spPr bwMode="auto">
                          <a:xfrm>
                            <a:off x="0" y="0"/>
                            <a:ext cx="2209704" cy="2337042"/>
                          </a:xfrm>
                          <a:prstGeom prst="rect">
                            <a:avLst/>
                          </a:prstGeom>
                          <a:noFill/>
                          <a:ln w="9525">
                            <a:noFill/>
                            <a:miter lim="800000"/>
                            <a:headEnd/>
                            <a:tailEnd/>
                          </a:ln>
                        </pic:spPr>
                      </pic:pic>
                    </a:graphicData>
                  </a:graphic>
                </wp:inline>
              </w:drawing>
            </w:r>
          </w:p>
          <w:p w:rsidR="0052739E" w:rsidRDefault="0052739E" w:rsidP="004A340D">
            <w:pPr>
              <w:jc w:val="both"/>
            </w:pPr>
            <w:r>
              <w:t>Joseph sold into slavery by his brothers for ……</w:t>
            </w:r>
          </w:p>
          <w:p w:rsidR="0052739E" w:rsidRDefault="0052739E" w:rsidP="004A340D">
            <w:pPr>
              <w:jc w:val="both"/>
            </w:pPr>
            <w:r>
              <w:t>Why</w:t>
            </w:r>
            <w:proofErr w:type="gramStart"/>
            <w:r>
              <w:t>? ..</w:t>
            </w:r>
            <w:proofErr w:type="gramEnd"/>
          </w:p>
          <w:p w:rsidR="0052739E" w:rsidRDefault="0052739E" w:rsidP="004A340D">
            <w:pPr>
              <w:jc w:val="both"/>
            </w:pPr>
            <w:r>
              <w:t>What was God’s plan? …</w:t>
            </w:r>
          </w:p>
        </w:tc>
      </w:tr>
      <w:tr w:rsidR="0052739E" w:rsidTr="008A687A">
        <w:tc>
          <w:tcPr>
            <w:tcW w:w="4788" w:type="dxa"/>
            <w:tcBorders>
              <w:top w:val="dashed" w:sz="4" w:space="0" w:color="auto"/>
              <w:left w:val="dashed" w:sz="4" w:space="0" w:color="auto"/>
              <w:bottom w:val="dashed" w:sz="4" w:space="0" w:color="auto"/>
              <w:right w:val="dashed" w:sz="4" w:space="0" w:color="auto"/>
            </w:tcBorders>
          </w:tcPr>
          <w:p w:rsidR="0052739E" w:rsidRDefault="0052739E" w:rsidP="004A340D">
            <w:pPr>
              <w:jc w:val="center"/>
            </w:pPr>
            <w:r w:rsidRPr="005F3830">
              <w:rPr>
                <w:noProof/>
              </w:rPr>
              <w:drawing>
                <wp:inline distT="0" distB="0" distL="0" distR="0">
                  <wp:extent cx="2695903" cy="1971526"/>
                  <wp:effectExtent l="19050" t="0" r="9197" b="0"/>
                  <wp:docPr id="1812" name="Picture 8" descr="Click to see printable version of Joseph's Bloody Coat Brought to Jacob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see printable version of Joseph's Bloody Coat Brought to Jacob Coloring page"/>
                          <pic:cNvPicPr>
                            <a:picLocks noChangeAspect="1" noChangeArrowheads="1"/>
                          </pic:cNvPicPr>
                        </pic:nvPicPr>
                        <pic:blipFill>
                          <a:blip r:embed="rId24" cstate="print"/>
                          <a:srcRect/>
                          <a:stretch>
                            <a:fillRect/>
                          </a:stretch>
                        </pic:blipFill>
                        <pic:spPr bwMode="auto">
                          <a:xfrm>
                            <a:off x="0" y="0"/>
                            <a:ext cx="2721047" cy="1989914"/>
                          </a:xfrm>
                          <a:prstGeom prst="rect">
                            <a:avLst/>
                          </a:prstGeom>
                          <a:noFill/>
                          <a:ln w="9525">
                            <a:noFill/>
                            <a:miter lim="800000"/>
                            <a:headEnd/>
                            <a:tailEnd/>
                          </a:ln>
                        </pic:spPr>
                      </pic:pic>
                    </a:graphicData>
                  </a:graphic>
                </wp:inline>
              </w:drawing>
            </w:r>
          </w:p>
          <w:p w:rsidR="0052739E" w:rsidRDefault="0052739E" w:rsidP="004A340D">
            <w:pPr>
              <w:jc w:val="both"/>
            </w:pPr>
          </w:p>
          <w:p w:rsidR="0052739E" w:rsidRDefault="0052739E" w:rsidP="004A340D">
            <w:pPr>
              <w:jc w:val="both"/>
            </w:pPr>
            <w:r>
              <w:t>Jacob responding to Joseph’s bloody coat. What had the brothers done?</w:t>
            </w:r>
          </w:p>
          <w:p w:rsidR="0052739E" w:rsidRDefault="0052739E" w:rsidP="004A340D">
            <w:pPr>
              <w:jc w:val="both"/>
            </w:pPr>
          </w:p>
          <w:p w:rsidR="0052739E" w:rsidRDefault="0052739E" w:rsidP="004A340D">
            <w:pPr>
              <w:jc w:val="both"/>
            </w:pPr>
          </w:p>
          <w:p w:rsidR="0052739E" w:rsidRDefault="0052739E" w:rsidP="004A340D">
            <w:pPr>
              <w:jc w:val="both"/>
            </w:pPr>
            <w:r>
              <w:t>Why</w:t>
            </w:r>
            <w:proofErr w:type="gramStart"/>
            <w:r>
              <w:t>?...</w:t>
            </w:r>
            <w:proofErr w:type="gramEnd"/>
          </w:p>
          <w:p w:rsidR="0052739E" w:rsidRDefault="0052739E" w:rsidP="004A340D">
            <w:pPr>
              <w:jc w:val="both"/>
            </w:pPr>
          </w:p>
        </w:tc>
        <w:tc>
          <w:tcPr>
            <w:tcW w:w="5040" w:type="dxa"/>
            <w:gridSpan w:val="3"/>
            <w:tcBorders>
              <w:top w:val="dashed" w:sz="4" w:space="0" w:color="auto"/>
              <w:left w:val="dashed" w:sz="4" w:space="0" w:color="auto"/>
              <w:bottom w:val="dashed" w:sz="4" w:space="0" w:color="auto"/>
              <w:right w:val="dashed" w:sz="4" w:space="0" w:color="auto"/>
            </w:tcBorders>
          </w:tcPr>
          <w:p w:rsidR="0052739E" w:rsidRDefault="0052739E" w:rsidP="004A340D">
            <w:pPr>
              <w:jc w:val="center"/>
            </w:pPr>
            <w:r w:rsidRPr="005F3830">
              <w:rPr>
                <w:noProof/>
              </w:rPr>
              <w:drawing>
                <wp:inline distT="0" distB="0" distL="0" distR="0">
                  <wp:extent cx="2071989" cy="2475186"/>
                  <wp:effectExtent l="19050" t="0" r="4461" b="0"/>
                  <wp:docPr id="1813" name="Picture 11" descr="Click to see printable version of Joseph and Potiphar's Wif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see printable version of Joseph and Potiphar's Wife Coloring page"/>
                          <pic:cNvPicPr>
                            <a:picLocks noChangeAspect="1" noChangeArrowheads="1"/>
                          </pic:cNvPicPr>
                        </pic:nvPicPr>
                        <pic:blipFill>
                          <a:blip r:embed="rId25" cstate="print">
                            <a:clrChange>
                              <a:clrFrom>
                                <a:srgbClr val="FFFFFF"/>
                              </a:clrFrom>
                              <a:clrTo>
                                <a:srgbClr val="FFFFFF">
                                  <a:alpha val="0"/>
                                </a:srgbClr>
                              </a:clrTo>
                            </a:clrChange>
                            <a:lum contrast="10000"/>
                          </a:blip>
                          <a:srcRect/>
                          <a:stretch>
                            <a:fillRect/>
                          </a:stretch>
                        </pic:blipFill>
                        <pic:spPr bwMode="auto">
                          <a:xfrm>
                            <a:off x="0" y="0"/>
                            <a:ext cx="2088202" cy="2494554"/>
                          </a:xfrm>
                          <a:prstGeom prst="rect">
                            <a:avLst/>
                          </a:prstGeom>
                          <a:noFill/>
                          <a:ln w="9525">
                            <a:noFill/>
                            <a:miter lim="800000"/>
                            <a:headEnd/>
                            <a:tailEnd/>
                          </a:ln>
                        </pic:spPr>
                      </pic:pic>
                    </a:graphicData>
                  </a:graphic>
                </wp:inline>
              </w:drawing>
            </w:r>
          </w:p>
          <w:p w:rsidR="0052739E" w:rsidRDefault="0052739E" w:rsidP="004A340D">
            <w:r>
              <w:t>Joseph and Potiphar’s wife. What happens next? …</w:t>
            </w:r>
          </w:p>
          <w:p w:rsidR="0052739E" w:rsidRDefault="0052739E" w:rsidP="004A340D">
            <w:pPr>
              <w:jc w:val="both"/>
            </w:pPr>
          </w:p>
        </w:tc>
        <w:tc>
          <w:tcPr>
            <w:tcW w:w="4320" w:type="dxa"/>
            <w:tcBorders>
              <w:top w:val="dashed" w:sz="4" w:space="0" w:color="auto"/>
              <w:left w:val="dashed" w:sz="4" w:space="0" w:color="auto"/>
              <w:bottom w:val="dashed" w:sz="4" w:space="0" w:color="auto"/>
              <w:right w:val="dashed" w:sz="4" w:space="0" w:color="auto"/>
            </w:tcBorders>
          </w:tcPr>
          <w:p w:rsidR="0052739E" w:rsidRDefault="0052739E" w:rsidP="004A340D">
            <w:pPr>
              <w:jc w:val="center"/>
            </w:pPr>
            <w:r w:rsidRPr="005F3830">
              <w:rPr>
                <w:noProof/>
              </w:rPr>
              <w:drawing>
                <wp:inline distT="0" distB="0" distL="0" distR="0">
                  <wp:extent cx="2235419" cy="2383670"/>
                  <wp:effectExtent l="19050" t="0" r="0" b="0"/>
                  <wp:docPr id="1814" name="Picture 29" descr="http://www.supercoloring.com/sites/default/files/styles/coloring_full/public/cif/2013/08/3-joseph-in-prison-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percoloring.com/sites/default/files/styles/coloring_full/public/cif/2013/08/3-joseph-in-prison-coloring-page.jpg"/>
                          <pic:cNvPicPr>
                            <a:picLocks noChangeAspect="1" noChangeArrowheads="1"/>
                          </pic:cNvPicPr>
                        </pic:nvPicPr>
                        <pic:blipFill>
                          <a:blip r:embed="rId26" cstate="print"/>
                          <a:srcRect/>
                          <a:stretch>
                            <a:fillRect/>
                          </a:stretch>
                        </pic:blipFill>
                        <pic:spPr bwMode="auto">
                          <a:xfrm>
                            <a:off x="0" y="0"/>
                            <a:ext cx="2244240" cy="2393076"/>
                          </a:xfrm>
                          <a:prstGeom prst="rect">
                            <a:avLst/>
                          </a:prstGeom>
                          <a:noFill/>
                          <a:ln w="9525">
                            <a:noFill/>
                            <a:miter lim="800000"/>
                            <a:headEnd/>
                            <a:tailEnd/>
                          </a:ln>
                        </pic:spPr>
                      </pic:pic>
                    </a:graphicData>
                  </a:graphic>
                </wp:inline>
              </w:drawing>
            </w:r>
          </w:p>
          <w:p w:rsidR="0052739E" w:rsidRDefault="0052739E" w:rsidP="004A340D">
            <w:r>
              <w:t>Joseph in Prison. Whose dreams does he interpret</w:t>
            </w:r>
            <w:proofErr w:type="gramStart"/>
            <w:r>
              <w:t>?....</w:t>
            </w:r>
            <w:proofErr w:type="gramEnd"/>
          </w:p>
          <w:p w:rsidR="0052739E" w:rsidRDefault="0052739E" w:rsidP="004A340D"/>
          <w:p w:rsidR="0052739E" w:rsidRDefault="0052739E" w:rsidP="004A340D">
            <w:r>
              <w:t>What happens next? …</w:t>
            </w:r>
          </w:p>
        </w:tc>
      </w:tr>
      <w:tr w:rsidR="0052739E" w:rsidTr="008A687A">
        <w:trPr>
          <w:trHeight w:val="5010"/>
        </w:trPr>
        <w:tc>
          <w:tcPr>
            <w:tcW w:w="4932" w:type="dxa"/>
            <w:gridSpan w:val="2"/>
            <w:tcBorders>
              <w:top w:val="dashed" w:sz="4" w:space="0" w:color="auto"/>
              <w:left w:val="dashed" w:sz="4" w:space="0" w:color="auto"/>
              <w:bottom w:val="dashed" w:sz="4" w:space="0" w:color="auto"/>
              <w:right w:val="dashed" w:sz="4" w:space="0" w:color="auto"/>
            </w:tcBorders>
          </w:tcPr>
          <w:p w:rsidR="0052739E" w:rsidRDefault="0094216F" w:rsidP="004A340D">
            <w:pPr>
              <w:jc w:val="center"/>
            </w:pPr>
            <w:r>
              <w:rPr>
                <w:noProof/>
              </w:rPr>
              <w:lastRenderedPageBreak/>
              <w:pict>
                <v:shape id="_x0000_s1120" type="#_x0000_t202" style="position:absolute;left:0;text-align:left;margin-left:-3.7pt;margin-top:2.6pt;width:20.25pt;height:23.25pt;z-index:251665408;mso-position-horizontal-relative:text;mso-position-vertical-relative:text" stroked="f">
                  <v:textbox style="mso-next-textbox:#_x0000_s1120">
                    <w:txbxContent>
                      <w:p w:rsidR="0031400D" w:rsidRDefault="0031400D" w:rsidP="0052739E">
                        <w:r>
                          <w:t>7.</w:t>
                        </w:r>
                      </w:p>
                    </w:txbxContent>
                  </v:textbox>
                </v:shape>
              </w:pict>
            </w:r>
            <w:r w:rsidR="0052739E" w:rsidRPr="008A4AD6">
              <w:rPr>
                <w:noProof/>
              </w:rPr>
              <w:drawing>
                <wp:inline distT="0" distB="0" distL="0" distR="0">
                  <wp:extent cx="2975461" cy="2112579"/>
                  <wp:effectExtent l="19050" t="0" r="0" b="0"/>
                  <wp:docPr id="1815" name="Picture 14" descr="Joseph Interpreting the Pharaoh's Dream from Joseph son of Jac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seph Interpreting the Pharaoh's Dream from Joseph son of Jacob"/>
                          <pic:cNvPicPr>
                            <a:picLocks noChangeAspect="1" noChangeArrowheads="1"/>
                          </pic:cNvPicPr>
                        </pic:nvPicPr>
                        <pic:blipFill>
                          <a:blip r:embed="rId27" cstate="print">
                            <a:lum/>
                          </a:blip>
                          <a:srcRect/>
                          <a:stretch>
                            <a:fillRect/>
                          </a:stretch>
                        </pic:blipFill>
                        <pic:spPr bwMode="auto">
                          <a:xfrm>
                            <a:off x="0" y="0"/>
                            <a:ext cx="2969999" cy="2108701"/>
                          </a:xfrm>
                          <a:prstGeom prst="rect">
                            <a:avLst/>
                          </a:prstGeom>
                          <a:noFill/>
                          <a:ln w="9525">
                            <a:noFill/>
                            <a:miter lim="800000"/>
                            <a:headEnd/>
                            <a:tailEnd/>
                          </a:ln>
                        </pic:spPr>
                      </pic:pic>
                    </a:graphicData>
                  </a:graphic>
                </wp:inline>
              </w:drawing>
            </w:r>
          </w:p>
          <w:p w:rsidR="0052739E" w:rsidRDefault="0052739E" w:rsidP="004A340D">
            <w:r>
              <w:t>Joseph interpreting Pharaoh’s dream. What was it</w:t>
            </w:r>
            <w:proofErr w:type="gramStart"/>
            <w:r>
              <w:t>?...</w:t>
            </w:r>
            <w:proofErr w:type="gramEnd"/>
          </w:p>
        </w:tc>
        <w:tc>
          <w:tcPr>
            <w:tcW w:w="4661" w:type="dxa"/>
            <w:tcBorders>
              <w:top w:val="dashed" w:sz="4" w:space="0" w:color="auto"/>
              <w:left w:val="dashed" w:sz="4" w:space="0" w:color="auto"/>
              <w:bottom w:val="dashed" w:sz="4" w:space="0" w:color="auto"/>
              <w:right w:val="dashed" w:sz="4" w:space="0" w:color="auto"/>
            </w:tcBorders>
          </w:tcPr>
          <w:p w:rsidR="0052739E" w:rsidRDefault="0094216F" w:rsidP="004A340D">
            <w:r>
              <w:rPr>
                <w:noProof/>
              </w:rPr>
              <w:pict>
                <v:shape id="_x0000_s1121" type="#_x0000_t202" style="position:absolute;margin-left:-5.35pt;margin-top:2.6pt;width:20.25pt;height:23.25pt;z-index:251666432;mso-position-horizontal-relative:text;mso-position-vertical-relative:text" stroked="f">
                  <v:textbox style="mso-next-textbox:#_x0000_s1121">
                    <w:txbxContent>
                      <w:p w:rsidR="0031400D" w:rsidRDefault="0031400D" w:rsidP="0052739E">
                        <w:r>
                          <w:t>8.</w:t>
                        </w:r>
                      </w:p>
                    </w:txbxContent>
                  </v:textbox>
                </v:shape>
              </w:pict>
            </w:r>
            <w:r w:rsidR="0052739E" w:rsidRPr="008A4AD6">
              <w:rPr>
                <w:noProof/>
              </w:rPr>
              <w:drawing>
                <wp:inline distT="0" distB="0" distL="0" distR="0">
                  <wp:extent cx="2802978" cy="2177736"/>
                  <wp:effectExtent l="19050" t="0" r="0" b="0"/>
                  <wp:docPr id="1816" name="Picture 23" descr="Joseph Overseer of Pharaoh's Granaries from Misc.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oseph Overseer of Pharaoh's Granaries from Misc. Artists"/>
                          <pic:cNvPicPr>
                            <a:picLocks noChangeAspect="1" noChangeArrowheads="1"/>
                          </pic:cNvPicPr>
                        </pic:nvPicPr>
                        <pic:blipFill>
                          <a:blip r:embed="rId28" cstate="print"/>
                          <a:srcRect/>
                          <a:stretch>
                            <a:fillRect/>
                          </a:stretch>
                        </pic:blipFill>
                        <pic:spPr bwMode="auto">
                          <a:xfrm>
                            <a:off x="0" y="0"/>
                            <a:ext cx="2819247" cy="2190376"/>
                          </a:xfrm>
                          <a:prstGeom prst="rect">
                            <a:avLst/>
                          </a:prstGeom>
                          <a:noFill/>
                          <a:ln w="9525">
                            <a:noFill/>
                            <a:miter lim="800000"/>
                            <a:headEnd/>
                            <a:tailEnd/>
                          </a:ln>
                        </pic:spPr>
                      </pic:pic>
                    </a:graphicData>
                  </a:graphic>
                </wp:inline>
              </w:drawing>
            </w:r>
          </w:p>
          <w:p w:rsidR="0052739E" w:rsidRDefault="0052739E" w:rsidP="004A340D">
            <w:r>
              <w:t>Joseph oversees Pharaoh’s granaries.  Why? …</w:t>
            </w:r>
          </w:p>
          <w:p w:rsidR="0052739E" w:rsidRDefault="0052739E" w:rsidP="004A340D"/>
          <w:p w:rsidR="0052739E" w:rsidRDefault="0052739E" w:rsidP="004A340D"/>
          <w:p w:rsidR="0052739E" w:rsidRDefault="0052739E" w:rsidP="004A340D"/>
          <w:p w:rsidR="0052739E" w:rsidRDefault="0052739E" w:rsidP="004A340D">
            <w:r>
              <w:t>What happens next? …</w:t>
            </w:r>
          </w:p>
          <w:p w:rsidR="0052739E" w:rsidRDefault="0052739E" w:rsidP="004A340D"/>
        </w:tc>
        <w:tc>
          <w:tcPr>
            <w:tcW w:w="4555" w:type="dxa"/>
            <w:gridSpan w:val="2"/>
            <w:tcBorders>
              <w:top w:val="dashed" w:sz="4" w:space="0" w:color="auto"/>
              <w:left w:val="dashed" w:sz="4" w:space="0" w:color="auto"/>
              <w:bottom w:val="dashed" w:sz="4" w:space="0" w:color="auto"/>
              <w:right w:val="dashed" w:sz="4" w:space="0" w:color="auto"/>
            </w:tcBorders>
          </w:tcPr>
          <w:p w:rsidR="0052739E" w:rsidRDefault="0094216F" w:rsidP="004A340D">
            <w:pPr>
              <w:jc w:val="center"/>
            </w:pPr>
            <w:r>
              <w:rPr>
                <w:noProof/>
              </w:rPr>
              <w:pict>
                <v:shape id="_x0000_s1122" type="#_x0000_t202" style="position:absolute;left:0;text-align:left;margin-left:-2.5pt;margin-top:2.6pt;width:20.25pt;height:23.25pt;z-index:251667456;mso-position-horizontal-relative:text;mso-position-vertical-relative:text" stroked="f">
                  <v:textbox style="mso-next-textbox:#_x0000_s1122">
                    <w:txbxContent>
                      <w:p w:rsidR="0031400D" w:rsidRDefault="0031400D" w:rsidP="0052739E">
                        <w:r>
                          <w:t>9.</w:t>
                        </w:r>
                      </w:p>
                    </w:txbxContent>
                  </v:textbox>
                </v:shape>
              </w:pict>
            </w:r>
            <w:r w:rsidR="0052739E" w:rsidRPr="008A4AD6">
              <w:rPr>
                <w:noProof/>
              </w:rPr>
              <w:drawing>
                <wp:inline distT="0" distB="0" distL="0" distR="0">
                  <wp:extent cx="2203887" cy="2550049"/>
                  <wp:effectExtent l="19050" t="0" r="5913" b="0"/>
                  <wp:docPr id="1817" name="Picture 32" descr="Click to see printable version of Joseph Forgives His Brother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see printable version of Joseph Forgives His Brothers Coloring page"/>
                          <pic:cNvPicPr>
                            <a:picLocks noChangeAspect="1" noChangeArrowheads="1"/>
                          </pic:cNvPicPr>
                        </pic:nvPicPr>
                        <pic:blipFill>
                          <a:blip r:embed="rId29" cstate="print">
                            <a:clrChange>
                              <a:clrFrom>
                                <a:srgbClr val="FFFFFF"/>
                              </a:clrFrom>
                              <a:clrTo>
                                <a:srgbClr val="FFFFFF">
                                  <a:alpha val="0"/>
                                </a:srgbClr>
                              </a:clrTo>
                            </a:clrChange>
                            <a:lum contrast="-10000"/>
                          </a:blip>
                          <a:srcRect/>
                          <a:stretch>
                            <a:fillRect/>
                          </a:stretch>
                        </pic:blipFill>
                        <pic:spPr bwMode="auto">
                          <a:xfrm>
                            <a:off x="0" y="0"/>
                            <a:ext cx="2216328" cy="2564444"/>
                          </a:xfrm>
                          <a:prstGeom prst="rect">
                            <a:avLst/>
                          </a:prstGeom>
                          <a:noFill/>
                          <a:ln w="9525">
                            <a:noFill/>
                            <a:miter lim="800000"/>
                            <a:headEnd/>
                            <a:tailEnd/>
                          </a:ln>
                        </pic:spPr>
                      </pic:pic>
                    </a:graphicData>
                  </a:graphic>
                </wp:inline>
              </w:drawing>
            </w:r>
          </w:p>
          <w:p w:rsidR="0052739E" w:rsidRDefault="0052739E" w:rsidP="004A340D">
            <w:r>
              <w:t>Joseph hugs his brothers</w:t>
            </w:r>
            <w:r w:rsidR="008A687A">
              <w:t xml:space="preserve"> and forgives them</w:t>
            </w:r>
            <w:proofErr w:type="gramStart"/>
            <w:r w:rsidR="008A687A">
              <w:t>.</w:t>
            </w:r>
            <w:r>
              <w:t>.</w:t>
            </w:r>
            <w:proofErr w:type="gramEnd"/>
            <w:r>
              <w:t xml:space="preserve">  Why? ……………………..</w:t>
            </w:r>
          </w:p>
          <w:p w:rsidR="0052739E" w:rsidRDefault="0052739E" w:rsidP="004A340D">
            <w:r>
              <w:t>What happens next? ………………..</w:t>
            </w:r>
          </w:p>
          <w:p w:rsidR="0052739E" w:rsidRDefault="0052739E" w:rsidP="004A340D"/>
          <w:p w:rsidR="0052739E" w:rsidRDefault="0052739E" w:rsidP="004A340D"/>
          <w:p w:rsidR="0052739E" w:rsidRDefault="0052739E" w:rsidP="004A340D"/>
        </w:tc>
      </w:tr>
      <w:tr w:rsidR="0052739E" w:rsidTr="008A687A">
        <w:trPr>
          <w:trHeight w:val="3219"/>
        </w:trPr>
        <w:tc>
          <w:tcPr>
            <w:tcW w:w="4932" w:type="dxa"/>
            <w:gridSpan w:val="2"/>
            <w:vMerge w:val="restart"/>
            <w:tcBorders>
              <w:top w:val="dashed" w:sz="4" w:space="0" w:color="auto"/>
              <w:left w:val="dashed" w:sz="4" w:space="0" w:color="auto"/>
              <w:bottom w:val="dashed" w:sz="4" w:space="0" w:color="auto"/>
              <w:right w:val="dashed" w:sz="4" w:space="0" w:color="auto"/>
            </w:tcBorders>
          </w:tcPr>
          <w:p w:rsidR="0052739E" w:rsidRDefault="0094216F" w:rsidP="004A340D">
            <w:pPr>
              <w:jc w:val="center"/>
            </w:pPr>
            <w:r>
              <w:rPr>
                <w:noProof/>
              </w:rPr>
              <w:pict>
                <v:shape id="_x0000_s1123" type="#_x0000_t202" style="position:absolute;left:0;text-align:left;margin-left:-3.7pt;margin-top:8.3pt;width:32.25pt;height:23.25pt;z-index:251668480;mso-position-horizontal-relative:text;mso-position-vertical-relative:text" stroked="f">
                  <v:textbox style="mso-next-textbox:#_x0000_s1123">
                    <w:txbxContent>
                      <w:p w:rsidR="0031400D" w:rsidRDefault="0031400D" w:rsidP="0052739E">
                        <w:r>
                          <w:t>10.</w:t>
                        </w:r>
                      </w:p>
                    </w:txbxContent>
                  </v:textbox>
                </v:shape>
              </w:pict>
            </w:r>
            <w:r w:rsidR="0052739E" w:rsidRPr="008A4AD6">
              <w:rPr>
                <w:noProof/>
              </w:rPr>
              <w:drawing>
                <wp:inline distT="0" distB="0" distL="0" distR="0">
                  <wp:extent cx="2884484" cy="2112579"/>
                  <wp:effectExtent l="19050" t="0" r="0" b="0"/>
                  <wp:docPr id="1818" name="Picture 20" descr="http://www.supercoloring.com/sites/default/files/styles/coloring_full/public/cif/2013/09/joseph-meet-jacob-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upercoloring.com/sites/default/files/styles/coloring_full/public/cif/2013/09/joseph-meet-jacob-coloring-page.jpg"/>
                          <pic:cNvPicPr>
                            <a:picLocks noChangeAspect="1" noChangeArrowheads="1"/>
                          </pic:cNvPicPr>
                        </pic:nvPicPr>
                        <pic:blipFill>
                          <a:blip r:embed="rId30" cstate="print">
                            <a:clrChange>
                              <a:clrFrom>
                                <a:srgbClr val="FFFFFF"/>
                              </a:clrFrom>
                              <a:clrTo>
                                <a:srgbClr val="FFFFFF">
                                  <a:alpha val="0"/>
                                </a:srgbClr>
                              </a:clrTo>
                            </a:clrChange>
                            <a:lum contrast="-20000"/>
                          </a:blip>
                          <a:srcRect/>
                          <a:stretch>
                            <a:fillRect/>
                          </a:stretch>
                        </pic:blipFill>
                        <pic:spPr bwMode="auto">
                          <a:xfrm>
                            <a:off x="0" y="0"/>
                            <a:ext cx="2901708" cy="2125194"/>
                          </a:xfrm>
                          <a:prstGeom prst="rect">
                            <a:avLst/>
                          </a:prstGeom>
                          <a:noFill/>
                          <a:ln w="9525">
                            <a:noFill/>
                            <a:miter lim="800000"/>
                            <a:headEnd/>
                            <a:tailEnd/>
                          </a:ln>
                        </pic:spPr>
                      </pic:pic>
                    </a:graphicData>
                  </a:graphic>
                </wp:inline>
              </w:drawing>
            </w:r>
          </w:p>
          <w:p w:rsidR="0052739E" w:rsidRDefault="0052739E" w:rsidP="004A340D">
            <w:pPr>
              <w:jc w:val="center"/>
            </w:pPr>
          </w:p>
          <w:p w:rsidR="0052739E" w:rsidRDefault="0052739E" w:rsidP="004A340D">
            <w:pPr>
              <w:jc w:val="center"/>
            </w:pPr>
            <w:r>
              <w:t>Joseph meets Jacob in Goshen, Egypt.  Why? ...</w:t>
            </w:r>
          </w:p>
          <w:p w:rsidR="0052739E" w:rsidRDefault="0052739E" w:rsidP="004A340D">
            <w:pPr>
              <w:jc w:val="center"/>
            </w:pPr>
          </w:p>
          <w:p w:rsidR="0052739E" w:rsidRDefault="0052739E" w:rsidP="004A340D">
            <w:pPr>
              <w:jc w:val="center"/>
            </w:pPr>
          </w:p>
          <w:p w:rsidR="0052739E" w:rsidRDefault="0052739E" w:rsidP="004A340D">
            <w:pPr>
              <w:jc w:val="center"/>
            </w:pPr>
          </w:p>
        </w:tc>
        <w:tc>
          <w:tcPr>
            <w:tcW w:w="4661" w:type="dxa"/>
            <w:tcBorders>
              <w:top w:val="dashed" w:sz="4" w:space="0" w:color="auto"/>
              <w:left w:val="dashed" w:sz="4" w:space="0" w:color="auto"/>
              <w:bottom w:val="dashed" w:sz="4" w:space="0" w:color="auto"/>
              <w:right w:val="dashed" w:sz="4" w:space="0" w:color="auto"/>
            </w:tcBorders>
          </w:tcPr>
          <w:p w:rsidR="0052739E" w:rsidRDefault="0052739E" w:rsidP="004A340D"/>
          <w:p w:rsidR="0052739E" w:rsidRDefault="0052739E" w:rsidP="004A340D">
            <w:r>
              <w:t>God’s plans:</w:t>
            </w:r>
          </w:p>
          <w:p w:rsidR="0052739E" w:rsidRDefault="0052739E" w:rsidP="004A340D"/>
          <w:p w:rsidR="0052739E" w:rsidRDefault="0052739E" w:rsidP="004A340D"/>
          <w:p w:rsidR="0052739E" w:rsidRDefault="0052739E" w:rsidP="004A340D"/>
          <w:p w:rsidR="0052739E" w:rsidRDefault="0052739E" w:rsidP="004A340D"/>
          <w:p w:rsidR="0052739E" w:rsidRDefault="0052739E" w:rsidP="004A340D">
            <w:r>
              <w:t>God’s provisions:</w:t>
            </w:r>
          </w:p>
          <w:p w:rsidR="0052739E" w:rsidRDefault="0052739E" w:rsidP="004A340D"/>
          <w:p w:rsidR="0052739E" w:rsidRDefault="0052739E" w:rsidP="004A340D"/>
          <w:p w:rsidR="0052739E" w:rsidRDefault="0052739E" w:rsidP="004A340D"/>
          <w:p w:rsidR="0052739E" w:rsidRDefault="0052739E" w:rsidP="004A340D"/>
        </w:tc>
        <w:tc>
          <w:tcPr>
            <w:tcW w:w="4555" w:type="dxa"/>
            <w:gridSpan w:val="2"/>
            <w:tcBorders>
              <w:top w:val="dashed" w:sz="4" w:space="0" w:color="auto"/>
              <w:left w:val="dashed" w:sz="4" w:space="0" w:color="auto"/>
              <w:bottom w:val="dashed" w:sz="4" w:space="0" w:color="auto"/>
              <w:right w:val="dashed" w:sz="4" w:space="0" w:color="auto"/>
            </w:tcBorders>
          </w:tcPr>
          <w:p w:rsidR="0052739E" w:rsidRDefault="0052739E" w:rsidP="004A340D"/>
          <w:p w:rsidR="0052739E" w:rsidRDefault="0052739E" w:rsidP="004A340D">
            <w:r>
              <w:t>What lessons can we learn for life from this story?</w:t>
            </w:r>
          </w:p>
        </w:tc>
      </w:tr>
      <w:tr w:rsidR="0052739E" w:rsidTr="008A687A">
        <w:trPr>
          <w:trHeight w:val="1472"/>
        </w:trPr>
        <w:tc>
          <w:tcPr>
            <w:tcW w:w="4932" w:type="dxa"/>
            <w:gridSpan w:val="2"/>
            <w:vMerge/>
            <w:tcBorders>
              <w:top w:val="dashed" w:sz="4" w:space="0" w:color="auto"/>
              <w:left w:val="dashed" w:sz="4" w:space="0" w:color="auto"/>
              <w:bottom w:val="dashed" w:sz="4" w:space="0" w:color="auto"/>
              <w:right w:val="dashed" w:sz="4" w:space="0" w:color="auto"/>
            </w:tcBorders>
          </w:tcPr>
          <w:p w:rsidR="0052739E" w:rsidRPr="008A4AD6" w:rsidRDefault="0052739E" w:rsidP="004A340D"/>
        </w:tc>
        <w:tc>
          <w:tcPr>
            <w:tcW w:w="9216" w:type="dxa"/>
            <w:gridSpan w:val="3"/>
            <w:tcBorders>
              <w:top w:val="dashed" w:sz="4" w:space="0" w:color="auto"/>
              <w:left w:val="dashed" w:sz="4" w:space="0" w:color="auto"/>
              <w:bottom w:val="dashed" w:sz="4" w:space="0" w:color="auto"/>
              <w:right w:val="dashed" w:sz="4" w:space="0" w:color="auto"/>
            </w:tcBorders>
          </w:tcPr>
          <w:p w:rsidR="0052739E" w:rsidRDefault="0052739E" w:rsidP="004A340D">
            <w:pPr>
              <w:rPr>
                <w:rFonts w:ascii="Arial" w:hAnsi="Arial" w:cs="Arial"/>
                <w:b/>
                <w:bCs/>
                <w:color w:val="000000"/>
                <w:sz w:val="18"/>
                <w:szCs w:val="18"/>
                <w:shd w:val="clear" w:color="auto" w:fill="FFFFFF"/>
                <w:vertAlign w:val="superscript"/>
              </w:rPr>
            </w:pPr>
            <w:r w:rsidRPr="00BF485B">
              <w:rPr>
                <w:b/>
                <w:sz w:val="28"/>
                <w:szCs w:val="28"/>
              </w:rPr>
              <w:t>Memory Verse:</w:t>
            </w:r>
            <w:r>
              <w:rPr>
                <w:b/>
                <w:sz w:val="28"/>
                <w:szCs w:val="28"/>
              </w:rPr>
              <w:t xml:space="preserve"> </w:t>
            </w:r>
          </w:p>
          <w:p w:rsidR="008A687A" w:rsidRDefault="008A687A" w:rsidP="008A687A">
            <w:pPr>
              <w:rPr>
                <w:b/>
                <w:sz w:val="28"/>
                <w:szCs w:val="28"/>
              </w:rPr>
            </w:pPr>
            <w:r>
              <w:rPr>
                <w:b/>
                <w:sz w:val="28"/>
                <w:szCs w:val="28"/>
              </w:rPr>
              <w:t>Genesis 50:20</w:t>
            </w:r>
          </w:p>
          <w:p w:rsidR="0052739E" w:rsidRDefault="0052739E" w:rsidP="004A340D">
            <w:pPr>
              <w:rPr>
                <w:rFonts w:ascii="Verdana" w:hAnsi="Verdana"/>
                <w:color w:val="000000"/>
                <w:shd w:val="clear" w:color="auto" w:fill="FFFFFF"/>
              </w:rPr>
            </w:pPr>
            <w:r>
              <w:rPr>
                <w:rFonts w:ascii="Verdana" w:hAnsi="Verdana"/>
                <w:color w:val="000000"/>
                <w:shd w:val="clear" w:color="auto" w:fill="FFFFFF"/>
              </w:rPr>
              <w:t xml:space="preserve">Yes, you yourselves planned evil against me. God planned it for good, in order to bring about what it is this day—to preserve the lives of many people. </w:t>
            </w:r>
          </w:p>
          <w:p w:rsidR="0052739E" w:rsidRDefault="0052739E" w:rsidP="004A340D">
            <w:r>
              <w:rPr>
                <w:b/>
                <w:sz w:val="28"/>
                <w:szCs w:val="28"/>
              </w:rPr>
              <w:t xml:space="preserve">  </w:t>
            </w:r>
            <w:r>
              <w:rPr>
                <w:rFonts w:ascii="Arial" w:hAnsi="Arial" w:cs="Arial"/>
                <w:b/>
                <w:bCs/>
                <w:color w:val="000000"/>
                <w:sz w:val="18"/>
                <w:szCs w:val="18"/>
                <w:shd w:val="clear" w:color="auto" w:fill="FFFFFF"/>
                <w:vertAlign w:val="superscript"/>
              </w:rPr>
              <w:t> </w:t>
            </w:r>
          </w:p>
        </w:tc>
      </w:tr>
    </w:tbl>
    <w:p w:rsidR="00575A92" w:rsidRDefault="00575A92" w:rsidP="001762EA">
      <w:pPr>
        <w:pStyle w:val="Heading3"/>
      </w:pPr>
      <w:r w:rsidRPr="00CB0B38">
        <w:lastRenderedPageBreak/>
        <w:t>Benjamin</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When did Benjamin live?</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Where did Benjamin live? </w:t>
      </w:r>
    </w:p>
    <w:p w:rsidR="00236266" w:rsidRDefault="00236266" w:rsidP="00621CA0">
      <w:pPr>
        <w:pStyle w:val="ListParagraph"/>
        <w:numPr>
          <w:ilvl w:val="0"/>
          <w:numId w:val="9"/>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Benjamin? What happened to his mother?</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Did the person have relatives who were important people? Who were they?</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did the child do that he or she was noticed? Why were they noticed?</w:t>
      </w:r>
    </w:p>
    <w:p w:rsidR="00236266" w:rsidRDefault="00236266" w:rsidP="00621CA0">
      <w:pPr>
        <w:pStyle w:val="ListParagraph"/>
        <w:numPr>
          <w:ilvl w:val="0"/>
          <w:numId w:val="9"/>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that </w:t>
      </w:r>
      <w:r>
        <w:rPr>
          <w:rFonts w:ascii="Times New Roman" w:hAnsi="Times New Roman" w:cs="Times New Roman"/>
          <w:sz w:val="24"/>
          <w:szCs w:val="24"/>
        </w:rPr>
        <w:t>c</w:t>
      </w:r>
      <w:r w:rsidRPr="00970781">
        <w:rPr>
          <w:rFonts w:ascii="Times New Roman" w:hAnsi="Times New Roman" w:cs="Times New Roman"/>
          <w:sz w:val="24"/>
          <w:szCs w:val="24"/>
        </w:rPr>
        <w:t>hild</w:t>
      </w:r>
      <w:r>
        <w:rPr>
          <w:rFonts w:ascii="Times New Roman" w:hAnsi="Times New Roman" w:cs="Times New Roman"/>
          <w:sz w:val="24"/>
          <w:szCs w:val="24"/>
        </w:rPr>
        <w:t>/teenager who may also have become an adult?</w:t>
      </w:r>
    </w:p>
    <w:p w:rsidR="00236266" w:rsidRPr="00AA49DE"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If the c</w:t>
      </w:r>
      <w:r w:rsidRPr="00970781">
        <w:rPr>
          <w:rFonts w:ascii="Times New Roman" w:hAnsi="Times New Roman" w:cs="Times New Roman"/>
          <w:sz w:val="24"/>
          <w:szCs w:val="24"/>
        </w:rPr>
        <w:t>hild</w:t>
      </w:r>
      <w:r>
        <w:rPr>
          <w:rFonts w:ascii="Times New Roman" w:hAnsi="Times New Roman" w:cs="Times New Roman"/>
          <w:sz w:val="24"/>
          <w:szCs w:val="24"/>
        </w:rPr>
        <w:t>/teenager grew old, how did God use the individual? We are all created for a purpose.</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How can we apply what we have learned from the life of the person?</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How would you have felt if you were that child/teenager in that situation</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Identify what you found interesting the child/teenager’s life.</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236266"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236266" w:rsidRPr="00970781" w:rsidRDefault="00236266" w:rsidP="00621CA0">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Do you have dreams or aspirations in life already? How do they fit into God’s plan?</w:t>
      </w:r>
    </w:p>
    <w:p w:rsidR="00236266" w:rsidRDefault="00236266" w:rsidP="00CC32DA"/>
    <w:p w:rsidR="002E0D1F" w:rsidRDefault="002E0D1F" w:rsidP="002E0D1F">
      <w:pPr>
        <w:rPr>
          <w:lang w:bidi="en-US"/>
        </w:rPr>
      </w:pPr>
    </w:p>
    <w:p w:rsidR="00CC32DA" w:rsidRDefault="00CC32DA" w:rsidP="002E0D1F">
      <w:pPr>
        <w:rPr>
          <w:lang w:bidi="en-US"/>
        </w:rPr>
      </w:pPr>
    </w:p>
    <w:p w:rsidR="00CC32DA" w:rsidRDefault="00CC32DA">
      <w:pPr>
        <w:rPr>
          <w:lang w:bidi="en-US"/>
        </w:rPr>
      </w:pPr>
      <w:r>
        <w:rPr>
          <w:lang w:bidi="en-US"/>
        </w:rPr>
        <w:br w:type="page"/>
      </w:r>
    </w:p>
    <w:p w:rsidR="00575A92" w:rsidRDefault="00CC32DA" w:rsidP="00F97B99">
      <w:pPr>
        <w:pStyle w:val="Heading3"/>
      </w:pPr>
      <w:bookmarkStart w:id="9" w:name="_Toc24909449"/>
      <w:r>
        <w:lastRenderedPageBreak/>
        <w:t>M</w:t>
      </w:r>
      <w:r w:rsidR="006B728E">
        <w:t>iriam</w:t>
      </w:r>
      <w:bookmarkEnd w:id="9"/>
      <w:r w:rsidR="002E0D1F">
        <w:t xml:space="preserve"> </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When did the </w:t>
      </w:r>
      <w:r w:rsidR="006B728E">
        <w:rPr>
          <w:rFonts w:ascii="Times New Roman" w:hAnsi="Times New Roman" w:cs="Times New Roman"/>
          <w:sz w:val="24"/>
          <w:szCs w:val="24"/>
        </w:rPr>
        <w:t>Miriam</w:t>
      </w:r>
      <w:r>
        <w:rPr>
          <w:rFonts w:ascii="Times New Roman" w:hAnsi="Times New Roman" w:cs="Times New Roman"/>
          <w:sz w:val="24"/>
          <w:szCs w:val="24"/>
        </w:rPr>
        <w:t xml:space="preserve"> live?</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Where did </w:t>
      </w:r>
      <w:r w:rsidR="006B728E">
        <w:rPr>
          <w:rFonts w:ascii="Times New Roman" w:hAnsi="Times New Roman" w:cs="Times New Roman"/>
          <w:sz w:val="24"/>
          <w:szCs w:val="24"/>
        </w:rPr>
        <w:t>Miriam</w:t>
      </w:r>
      <w:r>
        <w:rPr>
          <w:rFonts w:ascii="Times New Roman" w:hAnsi="Times New Roman" w:cs="Times New Roman"/>
          <w:sz w:val="24"/>
          <w:szCs w:val="24"/>
        </w:rPr>
        <w:t xml:space="preserve"> live?</w:t>
      </w:r>
    </w:p>
    <w:p w:rsidR="002E0D1F" w:rsidRDefault="002E0D1F" w:rsidP="00621CA0">
      <w:pPr>
        <w:pStyle w:val="ListParagraph"/>
        <w:numPr>
          <w:ilvl w:val="0"/>
          <w:numId w:val="19"/>
        </w:numPr>
        <w:rPr>
          <w:rFonts w:ascii="Times New Roman" w:hAnsi="Times New Roman" w:cs="Times New Roman"/>
          <w:sz w:val="24"/>
          <w:szCs w:val="24"/>
        </w:rPr>
      </w:pPr>
      <w:r w:rsidRPr="00970781">
        <w:rPr>
          <w:rFonts w:ascii="Times New Roman" w:hAnsi="Times New Roman" w:cs="Times New Roman"/>
          <w:sz w:val="24"/>
          <w:szCs w:val="24"/>
        </w:rPr>
        <w:t>Who</w:t>
      </w:r>
      <w:r>
        <w:rPr>
          <w:rFonts w:ascii="Times New Roman" w:hAnsi="Times New Roman" w:cs="Times New Roman"/>
          <w:sz w:val="24"/>
          <w:szCs w:val="24"/>
        </w:rPr>
        <w:t xml:space="preserve"> were</w:t>
      </w:r>
      <w:r w:rsidRPr="00970781">
        <w:rPr>
          <w:rFonts w:ascii="Times New Roman" w:hAnsi="Times New Roman" w:cs="Times New Roman"/>
          <w:sz w:val="24"/>
          <w:szCs w:val="24"/>
        </w:rPr>
        <w:t xml:space="preserve"> the parents </w:t>
      </w:r>
      <w:r>
        <w:rPr>
          <w:rFonts w:ascii="Times New Roman" w:hAnsi="Times New Roman" w:cs="Times New Roman"/>
          <w:sz w:val="24"/>
          <w:szCs w:val="24"/>
        </w:rPr>
        <w:t>of the c</w:t>
      </w:r>
      <w:r w:rsidRPr="00970781">
        <w:rPr>
          <w:rFonts w:ascii="Times New Roman" w:hAnsi="Times New Roman" w:cs="Times New Roman"/>
          <w:sz w:val="24"/>
          <w:szCs w:val="24"/>
        </w:rPr>
        <w:t>hild</w:t>
      </w:r>
      <w:r>
        <w:rPr>
          <w:rFonts w:ascii="Times New Roman" w:hAnsi="Times New Roman" w:cs="Times New Roman"/>
          <w:sz w:val="24"/>
          <w:szCs w:val="24"/>
        </w:rPr>
        <w:t>/teenager?</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Did </w:t>
      </w:r>
      <w:r w:rsidR="00C778D2">
        <w:rPr>
          <w:rFonts w:ascii="Times New Roman" w:hAnsi="Times New Roman" w:cs="Times New Roman"/>
          <w:sz w:val="24"/>
          <w:szCs w:val="24"/>
        </w:rPr>
        <w:t>Miriam</w:t>
      </w:r>
      <w:r>
        <w:rPr>
          <w:rFonts w:ascii="Times New Roman" w:hAnsi="Times New Roman" w:cs="Times New Roman"/>
          <w:sz w:val="24"/>
          <w:szCs w:val="24"/>
        </w:rPr>
        <w:t xml:space="preserve"> have relatives who were important people? Who were they?</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What </w:t>
      </w:r>
      <w:r w:rsidR="00C778D2">
        <w:rPr>
          <w:rFonts w:ascii="Times New Roman" w:hAnsi="Times New Roman" w:cs="Times New Roman"/>
          <w:sz w:val="24"/>
          <w:szCs w:val="24"/>
        </w:rPr>
        <w:t xml:space="preserve">Miriam </w:t>
      </w:r>
      <w:r>
        <w:rPr>
          <w:rFonts w:ascii="Times New Roman" w:hAnsi="Times New Roman" w:cs="Times New Roman"/>
          <w:sz w:val="24"/>
          <w:szCs w:val="24"/>
        </w:rPr>
        <w:t>do that he or she was noticed? Why were they noticed?</w:t>
      </w:r>
    </w:p>
    <w:p w:rsidR="002E0D1F" w:rsidRDefault="002E0D1F" w:rsidP="00621CA0">
      <w:pPr>
        <w:pStyle w:val="ListParagraph"/>
        <w:numPr>
          <w:ilvl w:val="0"/>
          <w:numId w:val="19"/>
        </w:numPr>
        <w:rPr>
          <w:rFonts w:ascii="Times New Roman" w:hAnsi="Times New Roman" w:cs="Times New Roman"/>
          <w:sz w:val="24"/>
          <w:szCs w:val="24"/>
        </w:rPr>
      </w:pPr>
      <w:r w:rsidRPr="00AA49DE">
        <w:rPr>
          <w:rFonts w:ascii="Times New Roman" w:hAnsi="Times New Roman" w:cs="Times New Roman"/>
          <w:sz w:val="24"/>
          <w:szCs w:val="24"/>
        </w:rPr>
        <w:t xml:space="preserve">What lessons can we learn from the life of </w:t>
      </w:r>
      <w:r w:rsidR="00C778D2">
        <w:rPr>
          <w:rFonts w:ascii="Times New Roman" w:hAnsi="Times New Roman" w:cs="Times New Roman"/>
          <w:sz w:val="24"/>
          <w:szCs w:val="24"/>
        </w:rPr>
        <w:t>Miriam</w:t>
      </w:r>
      <w:r>
        <w:rPr>
          <w:rFonts w:ascii="Times New Roman" w:hAnsi="Times New Roman" w:cs="Times New Roman"/>
          <w:sz w:val="24"/>
          <w:szCs w:val="24"/>
        </w:rPr>
        <w:t>?</w:t>
      </w:r>
    </w:p>
    <w:p w:rsidR="002E0D1F" w:rsidRPr="00AA49DE"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If </w:t>
      </w:r>
      <w:r w:rsidR="00C778D2">
        <w:rPr>
          <w:rFonts w:ascii="Times New Roman" w:hAnsi="Times New Roman" w:cs="Times New Roman"/>
          <w:sz w:val="24"/>
          <w:szCs w:val="24"/>
        </w:rPr>
        <w:t>Miriam</w:t>
      </w:r>
      <w:r>
        <w:rPr>
          <w:rFonts w:ascii="Times New Roman" w:hAnsi="Times New Roman" w:cs="Times New Roman"/>
          <w:sz w:val="24"/>
          <w:szCs w:val="24"/>
        </w:rPr>
        <w:t>, how did God use the individual? We are all created for a purpose.</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How can we apply what we have learned from the life of </w:t>
      </w:r>
      <w:r w:rsidR="00C778D2">
        <w:rPr>
          <w:rFonts w:ascii="Times New Roman" w:hAnsi="Times New Roman" w:cs="Times New Roman"/>
          <w:sz w:val="24"/>
          <w:szCs w:val="24"/>
        </w:rPr>
        <w:t>Miriam</w:t>
      </w:r>
      <w:r>
        <w:rPr>
          <w:rFonts w:ascii="Times New Roman" w:hAnsi="Times New Roman" w:cs="Times New Roman"/>
          <w:sz w:val="24"/>
          <w:szCs w:val="24"/>
        </w:rPr>
        <w:t>?</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Questions and Answers that apply to you, the learner?</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Who of these people would you chose to be like? Why?</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How would you have felt if you were </w:t>
      </w:r>
      <w:r w:rsidR="00C778D2">
        <w:rPr>
          <w:rFonts w:ascii="Times New Roman" w:hAnsi="Times New Roman" w:cs="Times New Roman"/>
          <w:sz w:val="24"/>
          <w:szCs w:val="24"/>
        </w:rPr>
        <w:t xml:space="preserve">Miriam </w:t>
      </w:r>
      <w:r>
        <w:rPr>
          <w:rFonts w:ascii="Times New Roman" w:hAnsi="Times New Roman" w:cs="Times New Roman"/>
          <w:sz w:val="24"/>
          <w:szCs w:val="24"/>
        </w:rPr>
        <w:t>in that situation</w:t>
      </w:r>
      <w:r w:rsidR="00C778D2">
        <w:rPr>
          <w:rFonts w:ascii="Times New Roman" w:hAnsi="Times New Roman" w:cs="Times New Roman"/>
          <w:sz w:val="24"/>
          <w:szCs w:val="24"/>
        </w:rPr>
        <w:t>?</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 xml:space="preserve">Identify what you found interesting </w:t>
      </w:r>
      <w:r w:rsidR="00C778D2">
        <w:rPr>
          <w:rFonts w:ascii="Times New Roman" w:hAnsi="Times New Roman" w:cs="Times New Roman"/>
          <w:sz w:val="24"/>
          <w:szCs w:val="24"/>
        </w:rPr>
        <w:t xml:space="preserve">Miriam’s </w:t>
      </w:r>
      <w:r>
        <w:rPr>
          <w:rFonts w:ascii="Times New Roman" w:hAnsi="Times New Roman" w:cs="Times New Roman"/>
          <w:sz w:val="24"/>
          <w:szCs w:val="24"/>
        </w:rPr>
        <w:t>life.</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What might your purpose in life be?</w:t>
      </w:r>
    </w:p>
    <w:p w:rsidR="002E0D1F"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 you know what you want to accomplish in life?</w:t>
      </w:r>
    </w:p>
    <w:p w:rsidR="002E0D1F" w:rsidRPr="00970781" w:rsidRDefault="002E0D1F" w:rsidP="00621CA0">
      <w:pPr>
        <w:pStyle w:val="ListParagraph"/>
        <w:numPr>
          <w:ilvl w:val="0"/>
          <w:numId w:val="19"/>
        </w:numPr>
        <w:rPr>
          <w:rFonts w:ascii="Times New Roman" w:hAnsi="Times New Roman" w:cs="Times New Roman"/>
          <w:sz w:val="24"/>
          <w:szCs w:val="24"/>
        </w:rPr>
      </w:pPr>
      <w:r>
        <w:rPr>
          <w:rFonts w:ascii="Times New Roman" w:hAnsi="Times New Roman" w:cs="Times New Roman"/>
          <w:sz w:val="24"/>
          <w:szCs w:val="24"/>
        </w:rPr>
        <w:t>Do you have dreams or aspirations in life already? How do they fit into God’s plan?</w:t>
      </w:r>
    </w:p>
    <w:p w:rsidR="002E0D1F" w:rsidRP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p w:rsidR="002E0D1F" w:rsidRDefault="002E0D1F" w:rsidP="002E0D1F">
      <w:pPr>
        <w:rPr>
          <w:lang w:bidi="en-US"/>
        </w:rPr>
      </w:pPr>
    </w:p>
    <w:tbl>
      <w:tblPr>
        <w:tblStyle w:val="TableGrid"/>
        <w:tblW w:w="0" w:type="auto"/>
        <w:tblLook w:val="04A0"/>
      </w:tblPr>
      <w:tblGrid>
        <w:gridCol w:w="5106"/>
        <w:gridCol w:w="4755"/>
        <w:gridCol w:w="4755"/>
      </w:tblGrid>
      <w:tr w:rsidR="005A3B69" w:rsidTr="00ED3977">
        <w:trPr>
          <w:trHeight w:val="4877"/>
        </w:trPr>
        <w:tc>
          <w:tcPr>
            <w:tcW w:w="5106" w:type="dxa"/>
            <w:tcBorders>
              <w:top w:val="nil"/>
              <w:left w:val="nil"/>
              <w:bottom w:val="nil"/>
              <w:right w:val="nil"/>
            </w:tcBorders>
          </w:tcPr>
          <w:p w:rsidR="005A3B69" w:rsidRDefault="0094216F" w:rsidP="00ED3977">
            <w:pPr>
              <w:jc w:val="center"/>
            </w:pPr>
            <w:r>
              <w:rPr>
                <w:noProof/>
              </w:rPr>
              <w:lastRenderedPageBreak/>
              <w:pict>
                <v:group id="_x0000_s1196" style="position:absolute;left:0;text-align:left;margin-left:-6pt;margin-top:15.75pt;width:726.75pt;height:323.45pt;z-index:251678720" coordorigin="600,1035" coordsize="14535,6469">
                  <v:shape id="_x0000_s1197" type="#_x0000_t202" style="position:absolute;left:600;top:4731;width:5145;height:1185" stroked="f">
                    <v:textbox style="mso-next-textbox:#_x0000_s1197">
                      <w:txbxContent>
                        <w:p w:rsidR="0031400D" w:rsidRPr="009D193D" w:rsidRDefault="0031400D" w:rsidP="005A3B69">
                          <w:pPr>
                            <w:rPr>
                              <w:rFonts w:ascii="Verdana" w:hAnsi="Verdana" w:cs="Times New Roman"/>
                              <w:sz w:val="20"/>
                              <w:szCs w:val="20"/>
                            </w:rPr>
                          </w:pPr>
                          <w:r w:rsidRPr="009D193D">
                            <w:rPr>
                              <w:rStyle w:val="text"/>
                              <w:rFonts w:ascii="Verdana" w:hAnsi="Verdana" w:cs="Times New Roman"/>
                              <w:color w:val="000000"/>
                              <w:sz w:val="20"/>
                              <w:szCs w:val="20"/>
                              <w:shd w:val="clear" w:color="auto" w:fill="FFFFFF"/>
                            </w:rPr>
                            <w:t>Exodus 2:3 she</w:t>
                          </w:r>
                          <w:r>
                            <w:rPr>
                              <w:rStyle w:val="text"/>
                              <w:rFonts w:ascii="Verdana" w:hAnsi="Verdana" w:cs="Times New Roman"/>
                              <w:color w:val="000000"/>
                              <w:sz w:val="20"/>
                              <w:szCs w:val="20"/>
                              <w:shd w:val="clear" w:color="auto" w:fill="FFFFFF"/>
                            </w:rPr>
                            <w:t xml:space="preserve"> (Miriam’s mother)</w:t>
                          </w:r>
                          <w:r w:rsidRPr="009D193D">
                            <w:rPr>
                              <w:rStyle w:val="text"/>
                              <w:rFonts w:ascii="Verdana" w:hAnsi="Verdana" w:cs="Times New Roman"/>
                              <w:color w:val="000000"/>
                              <w:sz w:val="20"/>
                              <w:szCs w:val="20"/>
                              <w:shd w:val="clear" w:color="auto" w:fill="FFFFFF"/>
                            </w:rPr>
                            <w:t xml:space="preserve"> took an ark of bulrushes for him, daubed it with asphalt and pitch, put</w:t>
                          </w:r>
                          <w:r w:rsidRPr="009D193D">
                            <w:rPr>
                              <w:rStyle w:val="text"/>
                              <w:rFonts w:ascii="Verdana" w:hAnsi="Verdana"/>
                              <w:color w:val="000000"/>
                              <w:sz w:val="20"/>
                              <w:szCs w:val="20"/>
                              <w:shd w:val="clear" w:color="auto" w:fill="FFFFFF"/>
                            </w:rPr>
                            <w:t xml:space="preserve"> </w:t>
                          </w:r>
                          <w:r w:rsidRPr="009D193D">
                            <w:rPr>
                              <w:rStyle w:val="text"/>
                              <w:rFonts w:ascii="Verdana" w:hAnsi="Verdana" w:cs="Times New Roman"/>
                              <w:color w:val="000000"/>
                              <w:sz w:val="20"/>
                              <w:szCs w:val="20"/>
                              <w:shd w:val="clear" w:color="auto" w:fill="FFFFFF"/>
                            </w:rPr>
                            <w:t>the child in it, and laid </w:t>
                          </w:r>
                          <w:r w:rsidRPr="009D193D">
                            <w:rPr>
                              <w:rStyle w:val="text"/>
                              <w:rFonts w:ascii="Verdana" w:hAnsi="Verdana" w:cs="Times New Roman"/>
                              <w:i/>
                              <w:iCs/>
                              <w:color w:val="000000"/>
                              <w:sz w:val="20"/>
                              <w:szCs w:val="20"/>
                              <w:shd w:val="clear" w:color="auto" w:fill="FFFFFF"/>
                            </w:rPr>
                            <w:t>it</w:t>
                          </w:r>
                          <w:r w:rsidRPr="009D193D">
                            <w:rPr>
                              <w:rStyle w:val="text"/>
                              <w:rFonts w:ascii="Verdana" w:hAnsi="Verdana" w:cs="Times New Roman"/>
                              <w:color w:val="000000"/>
                              <w:sz w:val="20"/>
                              <w:szCs w:val="20"/>
                              <w:shd w:val="clear" w:color="auto" w:fill="FFFFFF"/>
                            </w:rPr>
                            <w:t> in the reeds by the river’s bank. </w:t>
                          </w:r>
                        </w:p>
                      </w:txbxContent>
                    </v:textbox>
                  </v:shape>
                  <v:shape id="_x0000_s1198" type="#_x0000_t202" style="position:absolute;left:10500;top:4128;width:4635;height:2548" stroked="f">
                    <v:textbox style="mso-next-textbox:#_x0000_s1198">
                      <w:txbxContent>
                        <w:p w:rsidR="0031400D" w:rsidRPr="00005F9A" w:rsidRDefault="0031400D" w:rsidP="005A3B69">
                          <w:pPr>
                            <w:pStyle w:val="NormalWeb"/>
                            <w:shd w:val="clear" w:color="auto" w:fill="FFFFFF"/>
                            <w:spacing w:before="0" w:beforeAutospacing="0" w:after="0" w:afterAutospacing="0"/>
                            <w:rPr>
                              <w:rFonts w:ascii="Verdana" w:hAnsi="Verdana"/>
                              <w:sz w:val="18"/>
                              <w:szCs w:val="18"/>
                            </w:rPr>
                          </w:pPr>
                          <w:r w:rsidRPr="00005F9A">
                            <w:rPr>
                              <w:rStyle w:val="text"/>
                              <w:rFonts w:ascii="Verdana" w:eastAsiaTheme="majorEastAsia" w:hAnsi="Verdana" w:cs="Arial"/>
                              <w:b/>
                              <w:bCs/>
                              <w:sz w:val="16"/>
                              <w:szCs w:val="16"/>
                              <w:vertAlign w:val="superscript"/>
                            </w:rPr>
                            <w:t>5 </w:t>
                          </w:r>
                          <w:r w:rsidRPr="00005F9A">
                            <w:rPr>
                              <w:rStyle w:val="text"/>
                              <w:rFonts w:ascii="Verdana" w:eastAsiaTheme="majorEastAsia" w:hAnsi="Verdana"/>
                              <w:sz w:val="18"/>
                              <w:szCs w:val="18"/>
                            </w:rPr>
                            <w:t>Then the daughter of Pharaoh came down to bathe at the river. And her maidens walked along the riverside; and when she saw the ark among the reeds, she sent her maid to get it. </w:t>
                          </w:r>
                          <w:r w:rsidRPr="00005F9A">
                            <w:rPr>
                              <w:rStyle w:val="text"/>
                              <w:rFonts w:ascii="Arial" w:eastAsiaTheme="majorEastAsia" w:hAnsi="Arial" w:cs="Arial"/>
                              <w:b/>
                              <w:bCs/>
                              <w:sz w:val="18"/>
                              <w:szCs w:val="18"/>
                              <w:vertAlign w:val="superscript"/>
                            </w:rPr>
                            <w:t>6 </w:t>
                          </w:r>
                          <w:r w:rsidRPr="00005F9A">
                            <w:rPr>
                              <w:rStyle w:val="text"/>
                              <w:rFonts w:ascii="Verdana" w:eastAsiaTheme="majorEastAsia" w:hAnsi="Verdana"/>
                              <w:sz w:val="18"/>
                              <w:szCs w:val="18"/>
                            </w:rPr>
                            <w:t>And when she opened </w:t>
                          </w:r>
                          <w:r w:rsidRPr="00005F9A">
                            <w:rPr>
                              <w:rStyle w:val="text"/>
                              <w:rFonts w:ascii="Verdana" w:eastAsiaTheme="majorEastAsia" w:hAnsi="Verdana"/>
                              <w:i/>
                              <w:iCs/>
                              <w:sz w:val="18"/>
                              <w:szCs w:val="18"/>
                            </w:rPr>
                            <w:t>it,</w:t>
                          </w:r>
                          <w:r w:rsidRPr="00005F9A">
                            <w:rPr>
                              <w:rStyle w:val="text"/>
                              <w:rFonts w:ascii="Verdana" w:eastAsiaTheme="majorEastAsia" w:hAnsi="Verdana"/>
                              <w:sz w:val="18"/>
                              <w:szCs w:val="18"/>
                            </w:rPr>
                            <w:t> she saw the child, and behold, the baby wept. So she had compassion on him, and said, “This is one of the Hebrews’ children.” …</w:t>
                          </w:r>
                        </w:p>
                        <w:p w:rsidR="0031400D" w:rsidRPr="00005F9A" w:rsidRDefault="0031400D" w:rsidP="005A3B69">
                          <w:pPr>
                            <w:pStyle w:val="NormalWeb"/>
                            <w:shd w:val="clear" w:color="auto" w:fill="FFFFFF"/>
                            <w:spacing w:before="0" w:beforeAutospacing="0" w:after="0" w:afterAutospacing="0"/>
                            <w:rPr>
                              <w:rStyle w:val="text"/>
                              <w:rFonts w:ascii="Verdana" w:eastAsiaTheme="majorEastAsia" w:hAnsi="Verdana"/>
                              <w:sz w:val="18"/>
                              <w:szCs w:val="18"/>
                            </w:rPr>
                          </w:pPr>
                          <w:r w:rsidRPr="00005F9A">
                            <w:rPr>
                              <w:rStyle w:val="text"/>
                              <w:rFonts w:ascii="Verdana" w:eastAsiaTheme="majorEastAsia" w:hAnsi="Verdana"/>
                              <w:sz w:val="18"/>
                              <w:szCs w:val="18"/>
                            </w:rPr>
                            <w:t> </w:t>
                          </w:r>
                          <w:r w:rsidRPr="00005F9A">
                            <w:rPr>
                              <w:rStyle w:val="text"/>
                              <w:rFonts w:ascii="Arial" w:eastAsiaTheme="majorEastAsia" w:hAnsi="Arial" w:cs="Arial"/>
                              <w:b/>
                              <w:bCs/>
                              <w:sz w:val="18"/>
                              <w:szCs w:val="18"/>
                              <w:vertAlign w:val="superscript"/>
                            </w:rPr>
                            <w:t>10 </w:t>
                          </w:r>
                          <w:r w:rsidRPr="00005F9A">
                            <w:rPr>
                              <w:rStyle w:val="text"/>
                              <w:rFonts w:ascii="Verdana" w:eastAsiaTheme="majorEastAsia" w:hAnsi="Verdana"/>
                              <w:sz w:val="18"/>
                              <w:szCs w:val="18"/>
                            </w:rPr>
                            <w:t xml:space="preserve">And the child grew, and she brought him to Pharaoh’s daughter, and he became her son. </w:t>
                          </w:r>
                        </w:p>
                        <w:p w:rsidR="0031400D" w:rsidRPr="00005F9A" w:rsidRDefault="0031400D" w:rsidP="005A3B69">
                          <w:pPr>
                            <w:pStyle w:val="NormalWeb"/>
                            <w:shd w:val="clear" w:color="auto" w:fill="FFFFFF"/>
                            <w:spacing w:before="0" w:beforeAutospacing="0" w:after="0" w:afterAutospacing="0"/>
                            <w:rPr>
                              <w:rFonts w:ascii="Verdana" w:hAnsi="Verdana"/>
                              <w:sz w:val="18"/>
                              <w:szCs w:val="18"/>
                            </w:rPr>
                          </w:pPr>
                          <w:r w:rsidRPr="00005F9A">
                            <w:rPr>
                              <w:rStyle w:val="text"/>
                              <w:rFonts w:ascii="Verdana" w:eastAsiaTheme="majorEastAsia" w:hAnsi="Verdana"/>
                              <w:sz w:val="18"/>
                              <w:szCs w:val="18"/>
                            </w:rPr>
                            <w:t xml:space="preserve">          </w:t>
                          </w:r>
                          <w:r>
                            <w:rPr>
                              <w:rStyle w:val="text"/>
                              <w:rFonts w:ascii="Verdana" w:eastAsiaTheme="majorEastAsia" w:hAnsi="Verdana"/>
                              <w:sz w:val="18"/>
                              <w:szCs w:val="18"/>
                            </w:rPr>
                            <w:t>So she called his name Moses</w:t>
                          </w:r>
                          <w:r w:rsidRPr="00005F9A">
                            <w:rPr>
                              <w:rStyle w:val="text"/>
                              <w:rFonts w:ascii="Verdana" w:eastAsiaTheme="majorEastAsia" w:hAnsi="Verdana"/>
                              <w:sz w:val="18"/>
                              <w:szCs w:val="18"/>
                            </w:rPr>
                            <w:t xml:space="preserve"> …</w:t>
                          </w:r>
                        </w:p>
                        <w:p w:rsidR="0031400D" w:rsidRDefault="0031400D" w:rsidP="005A3B69"/>
                      </w:txbxContent>
                    </v:textbox>
                  </v:shape>
                  <v:shape id="_x0000_s1199" type="#_x0000_t202" style="position:absolute;left:675;top:1125;width:540;height:540">
                    <v:textbox style="mso-next-textbox:#_x0000_s1199">
                      <w:txbxContent>
                        <w:p w:rsidR="0031400D" w:rsidRPr="00794E69" w:rsidRDefault="0031400D" w:rsidP="005A3B69">
                          <w:r>
                            <w:t>1.</w:t>
                          </w:r>
                        </w:p>
                      </w:txbxContent>
                    </v:textbox>
                  </v:shape>
                  <v:shape id="_x0000_s1200" type="#_x0000_t202" style="position:absolute;left:5745;top:1035;width:540;height:540">
                    <v:textbox style="mso-next-textbox:#_x0000_s1200">
                      <w:txbxContent>
                        <w:p w:rsidR="0031400D" w:rsidRPr="00794E69" w:rsidRDefault="0031400D" w:rsidP="005A3B69">
                          <w:r>
                            <w:t>2.</w:t>
                          </w:r>
                        </w:p>
                      </w:txbxContent>
                    </v:textbox>
                  </v:shape>
                  <v:shape id="_x0000_s1201" type="#_x0000_t202" style="position:absolute;left:10500;top:1035;width:540;height:540">
                    <v:textbox style="mso-next-textbox:#_x0000_s1201">
                      <w:txbxContent>
                        <w:p w:rsidR="0031400D" w:rsidRPr="00794E69" w:rsidRDefault="0031400D" w:rsidP="005A3B69">
                          <w:r>
                            <w:t>3.</w:t>
                          </w:r>
                        </w:p>
                      </w:txbxContent>
                    </v:textbox>
                  </v:shape>
                  <v:shape id="_x0000_s1202" type="#_x0000_t202" style="position:absolute;left:630;top:6028;width:540;height:540">
                    <v:textbox style="mso-next-textbox:#_x0000_s1202">
                      <w:txbxContent>
                        <w:p w:rsidR="0031400D" w:rsidRPr="00794E69" w:rsidRDefault="0031400D" w:rsidP="005A3B69">
                          <w:r>
                            <w:t>4.</w:t>
                          </w:r>
                        </w:p>
                      </w:txbxContent>
                    </v:textbox>
                  </v:shape>
                  <v:shape id="_x0000_s1203" type="#_x0000_t202" style="position:absolute;left:5745;top:6048;width:540;height:540">
                    <v:textbox style="mso-next-textbox:#_x0000_s1203">
                      <w:txbxContent>
                        <w:p w:rsidR="0031400D" w:rsidRPr="00794E69" w:rsidRDefault="0031400D" w:rsidP="005A3B69">
                          <w:r>
                            <w:t>5.</w:t>
                          </w:r>
                        </w:p>
                      </w:txbxContent>
                    </v:textbox>
                  </v:shape>
                  <v:shape id="_x0000_s1204" type="#_x0000_t202" style="position:absolute;left:10650;top:6964;width:540;height:540">
                    <v:textbox style="mso-next-textbox:#_x0000_s1204">
                      <w:txbxContent>
                        <w:p w:rsidR="0031400D" w:rsidRPr="00794E69" w:rsidRDefault="0031400D" w:rsidP="005A3B69">
                          <w:r>
                            <w:t>6.</w:t>
                          </w:r>
                        </w:p>
                      </w:txbxContent>
                    </v:textbox>
                  </v:shape>
                  <v:shape id="_x0000_s1205" type="#_x0000_t202" style="position:absolute;left:6315;top:1035;width:3825;height:4320" stroked="f">
                    <v:textbox style="mso-next-textbox:#_x0000_s1205">
                      <w:txbxContent>
                        <w:p w:rsidR="0031400D" w:rsidRDefault="0031400D" w:rsidP="005A3B69">
                          <w:r w:rsidRPr="00006145">
                            <w:rPr>
                              <w:noProof/>
                            </w:rPr>
                            <w:drawing>
                              <wp:inline distT="0" distB="0" distL="0" distR="0">
                                <wp:extent cx="2217799" cy="2600325"/>
                                <wp:effectExtent l="19050" t="0" r="0" b="0"/>
                                <wp:docPr id="2195" name="Picture 61" descr="http://www.supercoloring.com/sites/default/files/styles/coloring_full/public/cif/2013/09/59-miriam-and-baby-moses-delaroche-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upercoloring.com/sites/default/files/styles/coloring_full/public/cif/2013/09/59-miriam-and-baby-moses-delaroche-coloring-page.jpg"/>
                                        <pic:cNvPicPr>
                                          <a:picLocks noChangeAspect="1" noChangeArrowheads="1"/>
                                        </pic:cNvPicPr>
                                      </pic:nvPicPr>
                                      <pic:blipFill>
                                        <a:blip r:embed="rId31" cstate="print">
                                          <a:clrChange>
                                            <a:clrFrom>
                                              <a:srgbClr val="FFFFFF"/>
                                            </a:clrFrom>
                                            <a:clrTo>
                                              <a:srgbClr val="FFFFFF">
                                                <a:alpha val="0"/>
                                              </a:srgbClr>
                                            </a:clrTo>
                                          </a:clrChange>
                                          <a:lum bright="-20000"/>
                                        </a:blip>
                                        <a:srcRect/>
                                        <a:stretch>
                                          <a:fillRect/>
                                        </a:stretch>
                                      </pic:blipFill>
                                      <pic:spPr bwMode="auto">
                                        <a:xfrm>
                                          <a:off x="0" y="0"/>
                                          <a:ext cx="2219925" cy="2602818"/>
                                        </a:xfrm>
                                        <a:prstGeom prst="rect">
                                          <a:avLst/>
                                        </a:prstGeom>
                                        <a:noFill/>
                                        <a:ln w="9525">
                                          <a:noFill/>
                                          <a:miter lim="800000"/>
                                          <a:headEnd/>
                                          <a:tailEnd/>
                                        </a:ln>
                                      </pic:spPr>
                                    </pic:pic>
                                  </a:graphicData>
                                </a:graphic>
                              </wp:inline>
                            </w:drawing>
                          </w:r>
                        </w:p>
                      </w:txbxContent>
                    </v:textbox>
                  </v:shape>
                </v:group>
              </w:pict>
            </w:r>
            <w:r w:rsidR="005A3B69" w:rsidRPr="00BB6507">
              <w:rPr>
                <w:noProof/>
              </w:rPr>
              <w:drawing>
                <wp:inline distT="0" distB="0" distL="0" distR="0">
                  <wp:extent cx="2381250" cy="2913231"/>
                  <wp:effectExtent l="19050" t="0" r="0" b="0"/>
                  <wp:docPr id="147" name="Picture 37" descr="Moses found by Pharaoh's daughter in a basket among the reeds. Bible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ses found by Pharaoh's daughter in a basket among the reeds. Bible coloring page"/>
                          <pic:cNvPicPr>
                            <a:picLocks noChangeAspect="1" noChangeArrowheads="1"/>
                          </pic:cNvPicPr>
                        </pic:nvPicPr>
                        <pic:blipFill>
                          <a:blip r:embed="rId32" cstate="print"/>
                          <a:srcRect/>
                          <a:stretch>
                            <a:fillRect/>
                          </a:stretch>
                        </pic:blipFill>
                        <pic:spPr bwMode="auto">
                          <a:xfrm>
                            <a:off x="0" y="0"/>
                            <a:ext cx="2397254" cy="2932810"/>
                          </a:xfrm>
                          <a:prstGeom prst="rect">
                            <a:avLst/>
                          </a:prstGeom>
                          <a:noFill/>
                          <a:ln w="9525">
                            <a:noFill/>
                            <a:miter lim="800000"/>
                            <a:headEnd/>
                            <a:tailEnd/>
                          </a:ln>
                        </pic:spPr>
                      </pic:pic>
                    </a:graphicData>
                  </a:graphic>
                </wp:inline>
              </w:drawing>
            </w:r>
          </w:p>
          <w:p w:rsidR="005A3B69" w:rsidRDefault="005A3B69" w:rsidP="00ED3977">
            <w:pPr>
              <w:jc w:val="center"/>
            </w:pPr>
          </w:p>
          <w:p w:rsidR="005A3B69" w:rsidRDefault="005A3B69" w:rsidP="00ED3977">
            <w:pPr>
              <w:jc w:val="center"/>
            </w:pPr>
          </w:p>
          <w:p w:rsidR="005A3B69" w:rsidRPr="009D193D" w:rsidRDefault="005A3B69" w:rsidP="00ED3977">
            <w:pPr>
              <w:rPr>
                <w:sz w:val="16"/>
                <w:szCs w:val="16"/>
              </w:rPr>
            </w:pPr>
          </w:p>
        </w:tc>
        <w:tc>
          <w:tcPr>
            <w:tcW w:w="4755" w:type="dxa"/>
            <w:tcBorders>
              <w:top w:val="nil"/>
              <w:left w:val="nil"/>
              <w:bottom w:val="nil"/>
              <w:right w:val="nil"/>
            </w:tcBorders>
          </w:tcPr>
          <w:p w:rsidR="005A3B69" w:rsidRDefault="0094216F" w:rsidP="00ED3977">
            <w:pPr>
              <w:jc w:val="center"/>
              <w:rPr>
                <w:rStyle w:val="text"/>
                <w:rFonts w:ascii="Verdana" w:hAnsi="Verdana"/>
                <w:color w:val="000000"/>
                <w:shd w:val="clear" w:color="auto" w:fill="FFFFFF"/>
              </w:rPr>
            </w:pPr>
            <w:r w:rsidRPr="0094216F">
              <w:rPr>
                <w:noProof/>
              </w:rPr>
              <w:pict>
                <v:shape id="_x0000_s1195" type="#_x0000_t202" style="position:absolute;left:0;text-align:left;margin-left:-4.05pt;margin-top:-16.95pt;width:228.75pt;height:38.7pt;z-index:251677696;mso-position-horizontal-relative:text;mso-position-vertical-relative:text" stroked="f">
                  <v:textbox style="mso-next-textbox:#_x0000_s1195;mso-fit-shape-to-text:t">
                    <w:txbxContent>
                      <w:p w:rsidR="0031400D" w:rsidRDefault="0031400D" w:rsidP="005A3B69">
                        <w:pPr>
                          <w:jc w:val="center"/>
                        </w:pPr>
                        <w:r>
                          <w:pict>
                            <v:shape id="_x0000_i1051" type="#_x0000_t136" style="width:218.1pt;height:17.3pt">
                              <v:shadow color="#868686"/>
                              <v:textpath style="font-family:&quot;Arial Black&quot;;v-text-kern:t" trim="t" fitpath="t" string="Miriam - God's Servant"/>
                            </v:shape>
                          </w:pict>
                        </w:r>
                      </w:p>
                    </w:txbxContent>
                  </v:textbox>
                </v:shape>
              </w:pict>
            </w:r>
          </w:p>
          <w:p w:rsidR="005A3B69" w:rsidRDefault="005A3B69" w:rsidP="00ED3977">
            <w:pPr>
              <w:jc w:val="both"/>
              <w:rPr>
                <w:rStyle w:val="text"/>
                <w:rFonts w:ascii="Verdana" w:hAnsi="Verdana"/>
                <w:color w:val="000000"/>
                <w:shd w:val="clear" w:color="auto" w:fill="FFFFFF"/>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pPr>
              <w:rPr>
                <w:rStyle w:val="text"/>
                <w:rFonts w:ascii="Arial" w:hAnsi="Arial" w:cs="Arial"/>
                <w:b/>
                <w:bCs/>
                <w:color w:val="000000"/>
                <w:sz w:val="18"/>
                <w:szCs w:val="18"/>
                <w:shd w:val="clear" w:color="auto" w:fill="FFFFFF"/>
                <w:vertAlign w:val="superscript"/>
              </w:rPr>
            </w:pPr>
          </w:p>
          <w:p w:rsidR="005A3B69" w:rsidRDefault="005A3B69" w:rsidP="00ED3977">
            <w:r>
              <w:rPr>
                <w:rStyle w:val="text"/>
                <w:rFonts w:ascii="Arial" w:hAnsi="Arial" w:cs="Arial"/>
                <w:b/>
                <w:bCs/>
                <w:color w:val="000000"/>
                <w:sz w:val="18"/>
                <w:szCs w:val="18"/>
                <w:shd w:val="clear" w:color="auto" w:fill="FFFFFF"/>
                <w:vertAlign w:val="superscript"/>
              </w:rPr>
              <w:t>4 </w:t>
            </w:r>
            <w:r w:rsidRPr="009D193D">
              <w:rPr>
                <w:rStyle w:val="text"/>
                <w:rFonts w:ascii="Verdana" w:hAnsi="Verdana"/>
                <w:color w:val="000000"/>
                <w:sz w:val="20"/>
                <w:szCs w:val="20"/>
                <w:shd w:val="clear" w:color="auto" w:fill="FFFFFF"/>
              </w:rPr>
              <w:t>And his sister stood afar off, to know what would be done to him.</w:t>
            </w:r>
          </w:p>
        </w:tc>
        <w:tc>
          <w:tcPr>
            <w:tcW w:w="4755" w:type="dxa"/>
            <w:tcBorders>
              <w:top w:val="nil"/>
              <w:left w:val="nil"/>
              <w:bottom w:val="nil"/>
              <w:right w:val="nil"/>
            </w:tcBorders>
          </w:tcPr>
          <w:p w:rsidR="005A3B69" w:rsidRDefault="005A3B69" w:rsidP="00ED3977">
            <w:pPr>
              <w:jc w:val="center"/>
              <w:rPr>
                <w:noProof/>
              </w:rPr>
            </w:pPr>
            <w:r w:rsidRPr="00BB6507">
              <w:rPr>
                <w:noProof/>
              </w:rPr>
              <w:drawing>
                <wp:inline distT="0" distB="0" distL="0" distR="0">
                  <wp:extent cx="2000250" cy="2667000"/>
                  <wp:effectExtent l="19050" t="0" r="0" b="0"/>
                  <wp:docPr id="153" name="Picture 64" descr="Click to see printable version of Finding of Mose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lick to see printable version of Finding of Moses Coloring page"/>
                          <pic:cNvPicPr>
                            <a:picLocks noChangeAspect="1" noChangeArrowheads="1"/>
                          </pic:cNvPicPr>
                        </pic:nvPicPr>
                        <pic:blipFill>
                          <a:blip r:embed="rId33" cstate="print">
                            <a:clrChange>
                              <a:clrFrom>
                                <a:srgbClr val="FFFFFF"/>
                              </a:clrFrom>
                              <a:clrTo>
                                <a:srgbClr val="FFFFFF">
                                  <a:alpha val="0"/>
                                </a:srgbClr>
                              </a:clrTo>
                            </a:clrChange>
                            <a:lum bright="-20000"/>
                          </a:blip>
                          <a:srcRect/>
                          <a:stretch>
                            <a:fillRect/>
                          </a:stretch>
                        </pic:blipFill>
                        <pic:spPr bwMode="auto">
                          <a:xfrm>
                            <a:off x="0" y="0"/>
                            <a:ext cx="2003173" cy="2670897"/>
                          </a:xfrm>
                          <a:prstGeom prst="rect">
                            <a:avLst/>
                          </a:prstGeom>
                          <a:noFill/>
                          <a:ln w="9525">
                            <a:noFill/>
                            <a:miter lim="800000"/>
                            <a:headEnd/>
                            <a:tailEnd/>
                          </a:ln>
                        </pic:spPr>
                      </pic:pic>
                    </a:graphicData>
                  </a:graphic>
                </wp:inline>
              </w:drawing>
            </w:r>
          </w:p>
        </w:tc>
      </w:tr>
      <w:tr w:rsidR="005A3B69" w:rsidTr="00ED3977">
        <w:trPr>
          <w:trHeight w:val="5003"/>
        </w:trPr>
        <w:tc>
          <w:tcPr>
            <w:tcW w:w="5106" w:type="dxa"/>
            <w:tcBorders>
              <w:top w:val="nil"/>
              <w:left w:val="nil"/>
              <w:bottom w:val="nil"/>
              <w:right w:val="nil"/>
            </w:tcBorders>
          </w:tcPr>
          <w:p w:rsidR="005A3B69" w:rsidRDefault="005A3B69" w:rsidP="00ED3977">
            <w:pPr>
              <w:pStyle w:val="NormalWeb"/>
              <w:shd w:val="clear" w:color="auto" w:fill="FFFFFF"/>
              <w:spacing w:before="0" w:beforeAutospacing="0" w:after="0" w:afterAutospacing="0" w:line="276" w:lineRule="auto"/>
              <w:rPr>
                <w:rFonts w:ascii="Verdana" w:hAnsi="Verdana"/>
                <w:sz w:val="20"/>
                <w:szCs w:val="20"/>
              </w:rPr>
            </w:pPr>
            <w:r>
              <w:rPr>
                <w:rFonts w:ascii="Verdana" w:hAnsi="Verdana"/>
                <w:sz w:val="20"/>
                <w:szCs w:val="20"/>
              </w:rPr>
              <w:t xml:space="preserve">           </w:t>
            </w:r>
            <w:r w:rsidRPr="0003433A">
              <w:rPr>
                <w:rFonts w:ascii="Verdana" w:hAnsi="Verdana"/>
                <w:sz w:val="20"/>
                <w:szCs w:val="20"/>
              </w:rPr>
              <w:t>Exodus 2:</w:t>
            </w:r>
            <w:r w:rsidRPr="0003433A">
              <w:rPr>
                <w:rStyle w:val="text"/>
                <w:rFonts w:ascii="Verdana" w:eastAsiaTheme="majorEastAsia" w:hAnsi="Verdana"/>
                <w:color w:val="000000"/>
                <w:sz w:val="20"/>
                <w:szCs w:val="20"/>
              </w:rPr>
              <w:t> </w:t>
            </w:r>
            <w:r w:rsidRPr="0003433A">
              <w:rPr>
                <w:rFonts w:ascii="Verdana" w:hAnsi="Verdana"/>
                <w:sz w:val="20"/>
                <w:szCs w:val="20"/>
              </w:rPr>
              <w:t xml:space="preserve">Moses lived in the Pharaoh’s </w:t>
            </w:r>
          </w:p>
          <w:p w:rsidR="005A3B69" w:rsidRPr="0003433A" w:rsidRDefault="005A3B69" w:rsidP="00ED3977">
            <w:pPr>
              <w:pStyle w:val="NormalWeb"/>
              <w:shd w:val="clear" w:color="auto" w:fill="FFFFFF"/>
              <w:spacing w:before="0" w:beforeAutospacing="0" w:after="0" w:afterAutospacing="0" w:line="276" w:lineRule="auto"/>
              <w:rPr>
                <w:rStyle w:val="text"/>
                <w:rFonts w:ascii="Verdana" w:eastAsiaTheme="majorEastAsia" w:hAnsi="Verdana"/>
                <w:color w:val="000000"/>
                <w:sz w:val="20"/>
                <w:szCs w:val="20"/>
              </w:rPr>
            </w:pPr>
            <w:r>
              <w:rPr>
                <w:rFonts w:ascii="Verdana" w:hAnsi="Verdana"/>
                <w:sz w:val="20"/>
                <w:szCs w:val="20"/>
              </w:rPr>
              <w:t xml:space="preserve">            </w:t>
            </w:r>
            <w:r w:rsidRPr="0003433A">
              <w:rPr>
                <w:rFonts w:ascii="Verdana" w:hAnsi="Verdana"/>
                <w:sz w:val="20"/>
                <w:szCs w:val="20"/>
              </w:rPr>
              <w:t xml:space="preserve">Palace for 40 years. Then one day he saw a Hebrew being beaten by an Egyptian. </w:t>
            </w:r>
            <w:r w:rsidRPr="0003433A">
              <w:rPr>
                <w:rStyle w:val="text"/>
                <w:rFonts w:ascii="Verdana" w:eastAsiaTheme="majorEastAsia" w:hAnsi="Verdana"/>
                <w:b/>
                <w:bCs/>
                <w:color w:val="000000"/>
                <w:sz w:val="20"/>
                <w:szCs w:val="20"/>
                <w:vertAlign w:val="superscript"/>
              </w:rPr>
              <w:t>12 </w:t>
            </w:r>
            <w:r w:rsidRPr="0003433A">
              <w:rPr>
                <w:rStyle w:val="text"/>
                <w:rFonts w:ascii="Verdana" w:eastAsiaTheme="majorEastAsia" w:hAnsi="Verdana"/>
                <w:color w:val="000000"/>
                <w:sz w:val="20"/>
                <w:szCs w:val="20"/>
              </w:rPr>
              <w:t>So he looked this way and that way, and when he saw no one, he killed the Egyptian and hid him in the sand. </w:t>
            </w:r>
            <w:r w:rsidRPr="0003433A">
              <w:rPr>
                <w:rStyle w:val="text"/>
                <w:rFonts w:ascii="Verdana" w:eastAsiaTheme="majorEastAsia" w:hAnsi="Verdana"/>
                <w:b/>
                <w:bCs/>
                <w:color w:val="000000"/>
                <w:sz w:val="20"/>
                <w:szCs w:val="20"/>
                <w:vertAlign w:val="superscript"/>
              </w:rPr>
              <w:t>13 </w:t>
            </w:r>
            <w:r w:rsidRPr="0003433A">
              <w:rPr>
                <w:rStyle w:val="text"/>
                <w:rFonts w:ascii="Verdana" w:eastAsiaTheme="majorEastAsia" w:hAnsi="Verdana"/>
                <w:color w:val="000000"/>
                <w:sz w:val="20"/>
                <w:szCs w:val="20"/>
              </w:rPr>
              <w:t xml:space="preserve">And when he went out the second day, behold, two Hebrew men were fighting, and he said to the one who did the wrong, “Why are you striking your companion?” </w:t>
            </w:r>
            <w:r w:rsidRPr="0003433A">
              <w:rPr>
                <w:rStyle w:val="text"/>
                <w:rFonts w:ascii="Verdana" w:eastAsiaTheme="majorEastAsia" w:hAnsi="Verdana"/>
                <w:b/>
                <w:bCs/>
                <w:color w:val="000000"/>
                <w:sz w:val="20"/>
                <w:szCs w:val="20"/>
                <w:vertAlign w:val="superscript"/>
              </w:rPr>
              <w:t>14 </w:t>
            </w:r>
            <w:r w:rsidRPr="0003433A">
              <w:rPr>
                <w:rStyle w:val="text"/>
                <w:rFonts w:ascii="Verdana" w:eastAsiaTheme="majorEastAsia" w:hAnsi="Verdana"/>
                <w:color w:val="000000"/>
                <w:sz w:val="20"/>
                <w:szCs w:val="20"/>
              </w:rPr>
              <w:t>Then he said, “Who made you a prince and a judge over us? Do you intend to kill me as you killed the Egyptian?”</w:t>
            </w:r>
          </w:p>
          <w:p w:rsidR="005A3B69" w:rsidRDefault="005A3B69" w:rsidP="00ED3977">
            <w:pPr>
              <w:pStyle w:val="NormalWeb"/>
              <w:shd w:val="clear" w:color="auto" w:fill="FFFFFF"/>
              <w:spacing w:before="0" w:beforeAutospacing="0" w:after="0" w:afterAutospacing="0" w:line="276" w:lineRule="auto"/>
            </w:pPr>
            <w:r w:rsidRPr="0003433A">
              <w:rPr>
                <w:rStyle w:val="text"/>
                <w:rFonts w:ascii="Verdana" w:eastAsiaTheme="majorEastAsia" w:hAnsi="Verdana"/>
                <w:color w:val="000000"/>
                <w:sz w:val="20"/>
                <w:szCs w:val="20"/>
              </w:rPr>
              <w:t xml:space="preserve">Moses fled to Midian and lived there 40 years until God called him to return to Egypt because he had work for him to do. What was that work? </w:t>
            </w:r>
          </w:p>
        </w:tc>
        <w:tc>
          <w:tcPr>
            <w:tcW w:w="4755" w:type="dxa"/>
            <w:tcBorders>
              <w:top w:val="nil"/>
              <w:left w:val="nil"/>
              <w:bottom w:val="nil"/>
              <w:right w:val="nil"/>
            </w:tcBorders>
          </w:tcPr>
          <w:p w:rsidR="005A3B69" w:rsidRPr="00BB6507" w:rsidRDefault="005A3B69" w:rsidP="00ED3977">
            <w:pPr>
              <w:pStyle w:val="NormalWeb"/>
              <w:shd w:val="clear" w:color="auto" w:fill="FFFFFF"/>
              <w:spacing w:before="0" w:beforeAutospacing="0" w:after="0" w:afterAutospacing="0" w:line="276" w:lineRule="auto"/>
              <w:rPr>
                <w:sz w:val="16"/>
                <w:szCs w:val="16"/>
              </w:rPr>
            </w:pPr>
          </w:p>
          <w:p w:rsidR="005A3B69" w:rsidRDefault="005A3B69" w:rsidP="00ED3977">
            <w:pPr>
              <w:pStyle w:val="NormalWeb"/>
              <w:shd w:val="clear" w:color="auto" w:fill="FFFFFF"/>
              <w:spacing w:before="0" w:beforeAutospacing="0" w:after="0" w:afterAutospacing="0" w:line="276" w:lineRule="auto"/>
              <w:jc w:val="center"/>
              <w:rPr>
                <w:noProof/>
              </w:rPr>
            </w:pPr>
            <w:r w:rsidRPr="00614DE4">
              <w:rPr>
                <w:noProof/>
              </w:rPr>
              <w:drawing>
                <wp:inline distT="0" distB="0" distL="0" distR="0">
                  <wp:extent cx="1835944" cy="2447925"/>
                  <wp:effectExtent l="19050" t="0" r="0" b="0"/>
                  <wp:docPr id="154" name="Picture 58" descr="Israelites Crossing the Red Sea from 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sraelites Crossing the Red Sea from Exodus"/>
                          <pic:cNvPicPr>
                            <a:picLocks noChangeAspect="1" noChangeArrowheads="1"/>
                          </pic:cNvPicPr>
                        </pic:nvPicPr>
                        <pic:blipFill>
                          <a:blip r:embed="rId34" cstate="print">
                            <a:clrChange>
                              <a:clrFrom>
                                <a:srgbClr val="FFFFFF"/>
                              </a:clrFrom>
                              <a:clrTo>
                                <a:srgbClr val="FFFFFF">
                                  <a:alpha val="0"/>
                                </a:srgbClr>
                              </a:clrTo>
                            </a:clrChange>
                            <a:lum bright="-20000"/>
                          </a:blip>
                          <a:srcRect/>
                          <a:stretch>
                            <a:fillRect/>
                          </a:stretch>
                        </pic:blipFill>
                        <pic:spPr bwMode="auto">
                          <a:xfrm>
                            <a:off x="0" y="0"/>
                            <a:ext cx="1837925" cy="2450566"/>
                          </a:xfrm>
                          <a:prstGeom prst="rect">
                            <a:avLst/>
                          </a:prstGeom>
                          <a:noFill/>
                          <a:ln w="9525">
                            <a:noFill/>
                            <a:miter lim="800000"/>
                            <a:headEnd/>
                            <a:tailEnd/>
                          </a:ln>
                        </pic:spPr>
                      </pic:pic>
                    </a:graphicData>
                  </a:graphic>
                </wp:inline>
              </w:drawing>
            </w:r>
          </w:p>
          <w:p w:rsidR="005A3B69" w:rsidRDefault="005A3B69" w:rsidP="00ED3977">
            <w:pPr>
              <w:pStyle w:val="NormalWeb"/>
              <w:shd w:val="clear" w:color="auto" w:fill="FFFFFF"/>
              <w:spacing w:before="0" w:beforeAutospacing="0" w:after="0" w:afterAutospacing="0" w:line="276" w:lineRule="auto"/>
              <w:rPr>
                <w:rFonts w:ascii="Verdana" w:hAnsi="Verdana"/>
                <w:sz w:val="20"/>
                <w:szCs w:val="20"/>
              </w:rPr>
            </w:pPr>
            <w:r w:rsidRPr="0003433A">
              <w:rPr>
                <w:rFonts w:ascii="Verdana" w:hAnsi="Verdana"/>
                <w:noProof/>
                <w:sz w:val="20"/>
                <w:szCs w:val="20"/>
              </w:rPr>
              <w:t>Moses led the children out of Egypt into the wilderness and across the Red Sea.</w:t>
            </w:r>
          </w:p>
          <w:p w:rsidR="005A3B69" w:rsidRDefault="005A3B69" w:rsidP="00ED3977"/>
          <w:p w:rsidR="005A3B69" w:rsidRPr="00B75A19" w:rsidRDefault="005A3B69" w:rsidP="00ED3977">
            <w:pPr>
              <w:jc w:val="center"/>
            </w:pPr>
          </w:p>
        </w:tc>
        <w:tc>
          <w:tcPr>
            <w:tcW w:w="4755" w:type="dxa"/>
            <w:tcBorders>
              <w:top w:val="nil"/>
              <w:left w:val="nil"/>
              <w:bottom w:val="nil"/>
              <w:right w:val="nil"/>
            </w:tcBorders>
          </w:tcPr>
          <w:p w:rsidR="005A3B69" w:rsidRDefault="005A3B69" w:rsidP="00ED3977">
            <w:pPr>
              <w:jc w:val="right"/>
              <w:rPr>
                <w:noProof/>
              </w:rPr>
            </w:pPr>
          </w:p>
          <w:p w:rsidR="005A3B69" w:rsidRDefault="005A3B69" w:rsidP="00ED3977">
            <w:pPr>
              <w:jc w:val="right"/>
              <w:rPr>
                <w:noProof/>
              </w:rPr>
            </w:pPr>
          </w:p>
          <w:p w:rsidR="005A3B69" w:rsidRDefault="005A3B69" w:rsidP="00ED3977">
            <w:pPr>
              <w:jc w:val="right"/>
              <w:rPr>
                <w:noProof/>
              </w:rPr>
            </w:pPr>
            <w:r w:rsidRPr="00BB6507">
              <w:rPr>
                <w:noProof/>
              </w:rPr>
              <w:drawing>
                <wp:inline distT="0" distB="0" distL="0" distR="0">
                  <wp:extent cx="1821655" cy="2428875"/>
                  <wp:effectExtent l="19050" t="0" r="7145" b="0"/>
                  <wp:docPr id="155" name="Picture 54" descr="Miriam Celebrates the Crossing of Red Sea from 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iriam Celebrates the Crossing of Red Sea from Exodus"/>
                          <pic:cNvPicPr>
                            <a:picLocks noChangeAspect="1" noChangeArrowheads="1"/>
                          </pic:cNvPicPr>
                        </pic:nvPicPr>
                        <pic:blipFill>
                          <a:blip r:embed="rId35" cstate="print">
                            <a:clrChange>
                              <a:clrFrom>
                                <a:srgbClr val="FFFFFF"/>
                              </a:clrFrom>
                              <a:clrTo>
                                <a:srgbClr val="FFFFFF">
                                  <a:alpha val="0"/>
                                </a:srgbClr>
                              </a:clrTo>
                            </a:clrChange>
                            <a:lum bright="-20000"/>
                          </a:blip>
                          <a:srcRect/>
                          <a:stretch>
                            <a:fillRect/>
                          </a:stretch>
                        </pic:blipFill>
                        <pic:spPr bwMode="auto">
                          <a:xfrm>
                            <a:off x="0" y="0"/>
                            <a:ext cx="1826832" cy="2435778"/>
                          </a:xfrm>
                          <a:prstGeom prst="rect">
                            <a:avLst/>
                          </a:prstGeom>
                          <a:noFill/>
                          <a:ln w="9525">
                            <a:noFill/>
                            <a:miter lim="800000"/>
                            <a:headEnd/>
                            <a:tailEnd/>
                          </a:ln>
                        </pic:spPr>
                      </pic:pic>
                    </a:graphicData>
                  </a:graphic>
                </wp:inline>
              </w:drawing>
            </w:r>
          </w:p>
          <w:p w:rsidR="005A3B69" w:rsidRDefault="005A3B69" w:rsidP="00ED3977">
            <w:pPr>
              <w:rPr>
                <w:noProof/>
              </w:rPr>
            </w:pPr>
            <w:r>
              <w:rPr>
                <w:noProof/>
              </w:rPr>
              <w:t>After the Israelites had crossed the Red Sea, Miriam danced and sang the song of Moses.</w:t>
            </w:r>
          </w:p>
        </w:tc>
      </w:tr>
      <w:tr w:rsidR="00D81021" w:rsidTr="00ED3977">
        <w:trPr>
          <w:trHeight w:val="6380"/>
        </w:trPr>
        <w:tc>
          <w:tcPr>
            <w:tcW w:w="5106" w:type="dxa"/>
            <w:tcBorders>
              <w:top w:val="nil"/>
              <w:left w:val="nil"/>
              <w:bottom w:val="nil"/>
              <w:right w:val="nil"/>
            </w:tcBorders>
          </w:tcPr>
          <w:p w:rsidR="00D81021" w:rsidRDefault="0094216F" w:rsidP="00ED3977">
            <w:r>
              <w:rPr>
                <w:noProof/>
              </w:rPr>
              <w:lastRenderedPageBreak/>
              <w:pict>
                <v:group id="_x0000_s1219" style="position:absolute;margin-left:-3pt;margin-top:1pt;width:723.75pt;height:510.95pt;z-index:251682816;mso-position-horizontal-relative:text;mso-position-vertical-relative:text" coordorigin="660,740" coordsize="14475,10219">
                  <v:shape id="_x0000_s1220" type="#_x0000_t202" style="position:absolute;left:10620;top:6225;width:4515;height:2295" stroked="f">
                    <v:textbox>
                      <w:txbxContent>
                        <w:p w:rsidR="0031400D" w:rsidRPr="00C63889" w:rsidRDefault="0031400D" w:rsidP="00D81021">
                          <w:pPr>
                            <w:rPr>
                              <w:rFonts w:ascii="Verdana" w:hAnsi="Verdana" w:cs="Times New Roman"/>
                              <w:sz w:val="20"/>
                              <w:szCs w:val="20"/>
                            </w:rPr>
                          </w:pPr>
                          <w:r w:rsidRPr="00C63889">
                            <w:rPr>
                              <w:rFonts w:ascii="Verdana" w:hAnsi="Verdana" w:cs="Times New Roman"/>
                              <w:b/>
                              <w:sz w:val="20"/>
                              <w:szCs w:val="20"/>
                              <w:vertAlign w:val="superscript"/>
                            </w:rPr>
                            <w:t>15</w:t>
                          </w:r>
                          <w:r w:rsidRPr="00C63889">
                            <w:rPr>
                              <w:rFonts w:ascii="Verdana" w:hAnsi="Verdana" w:cs="Times New Roman"/>
                              <w:sz w:val="20"/>
                              <w:szCs w:val="20"/>
                            </w:rPr>
                            <w:t>So </w:t>
                          </w:r>
                          <w:r w:rsidRPr="00C63889">
                            <w:rPr>
                              <w:rFonts w:ascii="Verdana" w:hAnsi="Verdana" w:cs="Times New Roman"/>
                              <w:b/>
                              <w:bCs/>
                              <w:sz w:val="20"/>
                              <w:szCs w:val="20"/>
                            </w:rPr>
                            <w:t>Miriam</w:t>
                          </w:r>
                          <w:r w:rsidRPr="00C63889">
                            <w:rPr>
                              <w:rFonts w:ascii="Verdana" w:hAnsi="Verdana" w:cs="Times New Roman"/>
                              <w:sz w:val="20"/>
                              <w:szCs w:val="20"/>
                            </w:rPr>
                            <w:t> was shut out of the camp seven days, and the people did not journey till </w:t>
                          </w:r>
                          <w:r w:rsidRPr="00C63889">
                            <w:rPr>
                              <w:rFonts w:ascii="Verdana" w:hAnsi="Verdana" w:cs="Times New Roman"/>
                              <w:b/>
                              <w:bCs/>
                              <w:sz w:val="20"/>
                              <w:szCs w:val="20"/>
                            </w:rPr>
                            <w:t>Miriam</w:t>
                          </w:r>
                          <w:r w:rsidRPr="00C63889">
                            <w:rPr>
                              <w:rFonts w:ascii="Verdana" w:hAnsi="Verdana" w:cs="Times New Roman"/>
                              <w:sz w:val="20"/>
                              <w:szCs w:val="20"/>
                            </w:rPr>
                            <w:t> was brought in </w:t>
                          </w:r>
                          <w:r w:rsidRPr="00C63889">
                            <w:rPr>
                              <w:rFonts w:ascii="Verdana" w:hAnsi="Verdana" w:cs="Times New Roman"/>
                              <w:i/>
                              <w:iCs/>
                              <w:sz w:val="20"/>
                              <w:szCs w:val="20"/>
                            </w:rPr>
                            <w:t>again.</w:t>
                          </w:r>
                          <w:r>
                            <w:rPr>
                              <w:rFonts w:ascii="Verdana" w:hAnsi="Verdana" w:cs="Times New Roman"/>
                              <w:i/>
                              <w:iCs/>
                              <w:sz w:val="20"/>
                              <w:szCs w:val="20"/>
                            </w:rPr>
                            <w:t xml:space="preserve"> </w:t>
                          </w:r>
                          <w:hyperlink r:id="rId36" w:history="1">
                            <w:r w:rsidRPr="00C63889">
                              <w:rPr>
                                <w:rStyle w:val="Hyperlink"/>
                                <w:rFonts w:ascii="Verdana" w:hAnsi="Verdana" w:cs="Times New Roman"/>
                                <w:bCs/>
                                <w:color w:val="B34B2C"/>
                                <w:sz w:val="20"/>
                                <w:szCs w:val="20"/>
                              </w:rPr>
                              <w:t>Numbers 20:1</w:t>
                            </w:r>
                          </w:hyperlink>
                          <w:r w:rsidRPr="00C63889">
                            <w:rPr>
                              <w:rFonts w:ascii="Verdana" w:hAnsi="Verdana" w:cs="Times New Roman"/>
                              <w:sz w:val="20"/>
                              <w:szCs w:val="20"/>
                            </w:rPr>
                            <w:t xml:space="preserve"> Then the children of Israel, the whole congregation, came into the Wilderness of </w:t>
                          </w:r>
                          <w:proofErr w:type="spellStart"/>
                          <w:r w:rsidRPr="00C63889">
                            <w:rPr>
                              <w:rFonts w:ascii="Verdana" w:hAnsi="Verdana" w:cs="Times New Roman"/>
                              <w:sz w:val="20"/>
                              <w:szCs w:val="20"/>
                            </w:rPr>
                            <w:t>Zin</w:t>
                          </w:r>
                          <w:proofErr w:type="spellEnd"/>
                          <w:r w:rsidRPr="00C63889">
                            <w:rPr>
                              <w:rFonts w:ascii="Verdana" w:hAnsi="Verdana" w:cs="Times New Roman"/>
                              <w:sz w:val="20"/>
                              <w:szCs w:val="20"/>
                            </w:rPr>
                            <w:t xml:space="preserve"> in the first month, and the people stayed in </w:t>
                          </w:r>
                          <w:proofErr w:type="spellStart"/>
                          <w:r w:rsidRPr="00C63889">
                            <w:rPr>
                              <w:rFonts w:ascii="Verdana" w:hAnsi="Verdana" w:cs="Times New Roman"/>
                              <w:sz w:val="20"/>
                              <w:szCs w:val="20"/>
                            </w:rPr>
                            <w:t>Kadesh</w:t>
                          </w:r>
                          <w:proofErr w:type="spellEnd"/>
                          <w:r w:rsidRPr="00C63889">
                            <w:rPr>
                              <w:rFonts w:ascii="Verdana" w:hAnsi="Verdana" w:cs="Times New Roman"/>
                              <w:sz w:val="20"/>
                              <w:szCs w:val="20"/>
                            </w:rPr>
                            <w:t>; and </w:t>
                          </w:r>
                          <w:r w:rsidRPr="00C63889">
                            <w:rPr>
                              <w:rFonts w:ascii="Verdana" w:hAnsi="Verdana" w:cs="Times New Roman"/>
                              <w:b/>
                              <w:bCs/>
                              <w:sz w:val="20"/>
                              <w:szCs w:val="20"/>
                            </w:rPr>
                            <w:t>Miriam</w:t>
                          </w:r>
                          <w:r w:rsidRPr="00C63889">
                            <w:rPr>
                              <w:rFonts w:ascii="Verdana" w:hAnsi="Verdana" w:cs="Times New Roman"/>
                              <w:sz w:val="20"/>
                              <w:szCs w:val="20"/>
                            </w:rPr>
                            <w:t> died there and was buried there.</w:t>
                          </w:r>
                        </w:p>
                        <w:p w:rsidR="0031400D" w:rsidRDefault="0031400D" w:rsidP="00D81021"/>
                      </w:txbxContent>
                    </v:textbox>
                  </v:shape>
                  <v:shape id="_x0000_s1221" type="#_x0000_t202" style="position:absolute;left:660;top:740;width:540;height:540">
                    <v:textbox>
                      <w:txbxContent>
                        <w:p w:rsidR="0031400D" w:rsidRPr="00794E69" w:rsidRDefault="0031400D" w:rsidP="00D81021">
                          <w:r>
                            <w:t>7.</w:t>
                          </w:r>
                        </w:p>
                      </w:txbxContent>
                    </v:textbox>
                  </v:shape>
                  <v:shape id="_x0000_s1222" type="#_x0000_t202" style="position:absolute;left:5730;top:740;width:540;height:540">
                    <v:textbox>
                      <w:txbxContent>
                        <w:p w:rsidR="0031400D" w:rsidRPr="00794E69" w:rsidRDefault="0031400D" w:rsidP="00D81021">
                          <w:r>
                            <w:t>8.</w:t>
                          </w:r>
                        </w:p>
                      </w:txbxContent>
                    </v:textbox>
                  </v:shape>
                  <v:shape id="_x0000_s1223" type="#_x0000_t202" style="position:absolute;left:10455;top:740;width:540;height:540">
                    <v:textbox>
                      <w:txbxContent>
                        <w:p w:rsidR="0031400D" w:rsidRPr="00794E69" w:rsidRDefault="0031400D" w:rsidP="00D81021">
                          <w:r>
                            <w:t>9.</w:t>
                          </w:r>
                        </w:p>
                      </w:txbxContent>
                    </v:textbox>
                  </v:shape>
                  <v:shape id="_x0000_s1224" type="#_x0000_t202" style="position:absolute;left:2610;top:9534;width:9795;height:1425" stroked="f">
                    <v:textbox style="mso-next-textbox:#_x0000_s1224">
                      <w:txbxContent>
                        <w:p w:rsidR="0031400D" w:rsidRPr="00396929" w:rsidRDefault="0031400D" w:rsidP="00D0190C">
                          <w:pPr>
                            <w:rPr>
                              <w:rFonts w:ascii="Verdana" w:hAnsi="Verdana" w:cs="Helvetica"/>
                              <w:color w:val="000000"/>
                            </w:rPr>
                          </w:pPr>
                          <w:r w:rsidRPr="00397D46">
                            <w:rPr>
                              <w:rStyle w:val="text"/>
                              <w:rFonts w:ascii="Arial" w:hAnsi="Arial" w:cs="Arial"/>
                              <w:color w:val="000000"/>
                              <w:sz w:val="24"/>
                              <w:szCs w:val="24"/>
                              <w:vertAlign w:val="superscript"/>
                            </w:rPr>
                            <w:t>Memory Verse</w:t>
                          </w:r>
                          <w:proofErr w:type="gramStart"/>
                          <w:r w:rsidRPr="00397D46">
                            <w:rPr>
                              <w:rStyle w:val="text"/>
                              <w:rFonts w:ascii="Arial" w:hAnsi="Arial" w:cs="Arial"/>
                              <w:color w:val="000000"/>
                              <w:sz w:val="24"/>
                              <w:szCs w:val="24"/>
                              <w:vertAlign w:val="superscript"/>
                            </w:rPr>
                            <w:t>:</w:t>
                          </w:r>
                          <w:r w:rsidRPr="00396929">
                            <w:rPr>
                              <w:rStyle w:val="text"/>
                              <w:rFonts w:ascii="Arial" w:hAnsi="Arial" w:cs="Arial"/>
                              <w:color w:val="000000"/>
                              <w:sz w:val="24"/>
                              <w:szCs w:val="24"/>
                              <w:vertAlign w:val="superscript"/>
                            </w:rPr>
                            <w:t>3</w:t>
                          </w:r>
                          <w:proofErr w:type="gramEnd"/>
                          <w:r w:rsidRPr="00396929">
                            <w:rPr>
                              <w:rStyle w:val="text"/>
                              <w:rFonts w:ascii="Arial" w:hAnsi="Arial" w:cs="Arial"/>
                              <w:color w:val="000000"/>
                              <w:sz w:val="24"/>
                              <w:szCs w:val="24"/>
                              <w:vertAlign w:val="superscript"/>
                            </w:rPr>
                            <w:t> </w:t>
                          </w:r>
                          <w:r w:rsidRPr="00396929">
                            <w:rPr>
                              <w:rStyle w:val="text"/>
                              <w:rFonts w:ascii="Arial" w:hAnsi="Arial" w:cs="Arial"/>
                              <w:color w:val="000000"/>
                              <w:sz w:val="24"/>
                              <w:szCs w:val="24"/>
                            </w:rPr>
                            <w:t xml:space="preserve">And they are singing the song of Moses the servant of God and the song of the Lamb, saying, “Great and wonderful are Your deeds, </w:t>
                          </w:r>
                          <w:r w:rsidRPr="00396929">
                            <w:rPr>
                              <w:rStyle w:val="small-caps"/>
                              <w:rFonts w:ascii="Arial" w:hAnsi="Arial" w:cs="Arial"/>
                              <w:smallCaps/>
                              <w:color w:val="000000"/>
                              <w:sz w:val="24"/>
                              <w:szCs w:val="24"/>
                            </w:rPr>
                            <w:t>Adonai</w:t>
                          </w:r>
                          <w:r w:rsidRPr="00396929">
                            <w:rPr>
                              <w:rStyle w:val="text"/>
                              <w:rFonts w:ascii="Arial" w:hAnsi="Arial" w:cs="Arial"/>
                              <w:color w:val="000000"/>
                              <w:sz w:val="24"/>
                              <w:szCs w:val="24"/>
                            </w:rPr>
                            <w:t> </w:t>
                          </w:r>
                          <w:proofErr w:type="spellStart"/>
                          <w:r w:rsidRPr="00396929">
                            <w:rPr>
                              <w:rStyle w:val="text"/>
                              <w:rFonts w:ascii="Arial" w:hAnsi="Arial" w:cs="Arial"/>
                              <w:color w:val="000000"/>
                              <w:sz w:val="24"/>
                              <w:szCs w:val="24"/>
                            </w:rPr>
                            <w:t>Elohei-Tzva’</w:t>
                          </w:r>
                          <w:r>
                            <w:rPr>
                              <w:rStyle w:val="text"/>
                              <w:rFonts w:ascii="Arial" w:hAnsi="Arial" w:cs="Arial"/>
                              <w:color w:val="000000"/>
                              <w:sz w:val="24"/>
                              <w:szCs w:val="24"/>
                            </w:rPr>
                            <w:t>to</w:t>
                          </w:r>
                          <w:proofErr w:type="spellEnd"/>
                          <w:r>
                            <w:rPr>
                              <w:rStyle w:val="text"/>
                              <w:rFonts w:ascii="Arial" w:hAnsi="Arial" w:cs="Arial"/>
                              <w:color w:val="000000"/>
                              <w:sz w:val="24"/>
                              <w:szCs w:val="24"/>
                            </w:rPr>
                            <w:t xml:space="preserve">. </w:t>
                          </w:r>
                          <w:r w:rsidRPr="00396929">
                            <w:rPr>
                              <w:rStyle w:val="text"/>
                              <w:rFonts w:ascii="Arial" w:hAnsi="Arial" w:cs="Arial"/>
                              <w:color w:val="000000"/>
                              <w:sz w:val="24"/>
                              <w:szCs w:val="24"/>
                              <w:vertAlign w:val="superscript"/>
                            </w:rPr>
                            <w:t xml:space="preserve"> </w:t>
                          </w:r>
                          <w:r w:rsidRPr="00396929">
                            <w:rPr>
                              <w:rStyle w:val="text"/>
                              <w:rFonts w:ascii="Arial" w:hAnsi="Arial" w:cs="Arial"/>
                              <w:color w:val="000000"/>
                              <w:sz w:val="24"/>
                              <w:szCs w:val="24"/>
                            </w:rPr>
                            <w:t xml:space="preserve">Just and true are </w:t>
                          </w:r>
                          <w:proofErr w:type="gramStart"/>
                          <w:r w:rsidRPr="00396929">
                            <w:rPr>
                              <w:rStyle w:val="text"/>
                              <w:rFonts w:ascii="Arial" w:hAnsi="Arial" w:cs="Arial"/>
                              <w:color w:val="000000"/>
                              <w:sz w:val="24"/>
                              <w:szCs w:val="24"/>
                            </w:rPr>
                            <w:t>Your</w:t>
                          </w:r>
                          <w:proofErr w:type="gramEnd"/>
                          <w:r w:rsidRPr="00396929">
                            <w:rPr>
                              <w:rStyle w:val="text"/>
                              <w:rFonts w:ascii="Arial" w:hAnsi="Arial" w:cs="Arial"/>
                              <w:color w:val="000000"/>
                              <w:sz w:val="24"/>
                              <w:szCs w:val="24"/>
                            </w:rPr>
                            <w:t xml:space="preserve"> ways,</w:t>
                          </w:r>
                          <w:r>
                            <w:rPr>
                              <w:rStyle w:val="text"/>
                              <w:rFonts w:ascii="Arial" w:hAnsi="Arial" w:cs="Arial"/>
                              <w:color w:val="000000"/>
                              <w:sz w:val="24"/>
                              <w:szCs w:val="24"/>
                            </w:rPr>
                            <w:t xml:space="preserve"> O King of the nations!</w:t>
                          </w:r>
                          <w:r w:rsidRPr="00396929">
                            <w:rPr>
                              <w:rStyle w:val="text"/>
                              <w:rFonts w:ascii="Arial" w:hAnsi="Arial" w:cs="Arial"/>
                              <w:color w:val="000000"/>
                              <w:vertAlign w:val="superscript"/>
                            </w:rPr>
                            <w:t xml:space="preserve">    </w:t>
                          </w:r>
                          <w:r w:rsidRPr="00396929">
                            <w:rPr>
                              <w:rStyle w:val="passage-display-bcv"/>
                              <w:rFonts w:ascii="Arial" w:hAnsi="Arial" w:cs="Arial"/>
                              <w:color w:val="000000"/>
                            </w:rPr>
                            <w:t>Revelation 15:3</w:t>
                          </w:r>
                          <w:r w:rsidRPr="00396929">
                            <w:rPr>
                              <w:rFonts w:ascii="Arial" w:hAnsi="Arial" w:cs="Arial"/>
                              <w:color w:val="000000"/>
                            </w:rPr>
                            <w:t> </w:t>
                          </w:r>
                          <w:r w:rsidRPr="00396929">
                            <w:rPr>
                              <w:rStyle w:val="passage-display-version"/>
                              <w:rFonts w:ascii="Arial" w:hAnsi="Arial" w:cs="Arial"/>
                              <w:color w:val="000000"/>
                            </w:rPr>
                            <w:t>Tree of Life Version (TLV)</w:t>
                          </w:r>
                        </w:p>
                        <w:p w:rsidR="0031400D" w:rsidRDefault="0031400D" w:rsidP="00D81021"/>
                      </w:txbxContent>
                    </v:textbox>
                  </v:shape>
                </v:group>
              </w:pict>
            </w:r>
          </w:p>
          <w:p w:rsidR="00D81021" w:rsidRPr="00036053" w:rsidRDefault="00D81021" w:rsidP="00ED3977">
            <w:pPr>
              <w:jc w:val="center"/>
            </w:pPr>
            <w:r w:rsidRPr="003110E3">
              <w:rPr>
                <w:noProof/>
              </w:rPr>
              <w:drawing>
                <wp:inline distT="0" distB="0" distL="0" distR="0">
                  <wp:extent cx="2514601" cy="3352800"/>
                  <wp:effectExtent l="19050" t="0" r="0" b="0"/>
                  <wp:docPr id="156" name="Picture 51" descr="Click to see printable version of Miriam Dancing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ick to see printable version of Miriam Dancing  Coloring page"/>
                          <pic:cNvPicPr>
                            <a:picLocks noChangeAspect="1" noChangeArrowheads="1"/>
                          </pic:cNvPicPr>
                        </pic:nvPicPr>
                        <pic:blipFill>
                          <a:blip r:embed="rId37" cstate="print"/>
                          <a:srcRect/>
                          <a:stretch>
                            <a:fillRect/>
                          </a:stretch>
                        </pic:blipFill>
                        <pic:spPr bwMode="auto">
                          <a:xfrm>
                            <a:off x="0" y="0"/>
                            <a:ext cx="2515373" cy="3353830"/>
                          </a:xfrm>
                          <a:prstGeom prst="rect">
                            <a:avLst/>
                          </a:prstGeom>
                          <a:noFill/>
                          <a:ln w="9525">
                            <a:noFill/>
                            <a:miter lim="800000"/>
                            <a:headEnd/>
                            <a:tailEnd/>
                          </a:ln>
                        </pic:spPr>
                      </pic:pic>
                    </a:graphicData>
                  </a:graphic>
                </wp:inline>
              </w:drawing>
            </w:r>
          </w:p>
          <w:p w:rsidR="00D81021" w:rsidRPr="00C63889" w:rsidRDefault="00D81021" w:rsidP="00ED3977">
            <w:pPr>
              <w:shd w:val="clear" w:color="auto" w:fill="FFFFFF"/>
              <w:rPr>
                <w:rFonts w:ascii="Verdana" w:hAnsi="Verdana"/>
                <w:sz w:val="20"/>
                <w:szCs w:val="20"/>
              </w:rPr>
            </w:pPr>
            <w:r w:rsidRPr="00C63889">
              <w:rPr>
                <w:rFonts w:ascii="Verdana" w:hAnsi="Verdana" w:cs="Helvetica"/>
                <w:b/>
                <w:bCs/>
                <w:color w:val="000000"/>
                <w:sz w:val="20"/>
                <w:szCs w:val="20"/>
              </w:rPr>
              <w:t>Exodus 15:</w:t>
            </w:r>
            <w:r>
              <w:rPr>
                <w:rFonts w:ascii="Verdana" w:hAnsi="Verdana" w:cs="Helvetica"/>
                <w:b/>
                <w:bCs/>
                <w:color w:val="000000"/>
                <w:sz w:val="20"/>
                <w:szCs w:val="20"/>
              </w:rPr>
              <w:t>19, -21</w:t>
            </w:r>
            <w:r w:rsidRPr="00C63889">
              <w:rPr>
                <w:rFonts w:ascii="Verdana" w:hAnsi="Verdana"/>
                <w:color w:val="000000"/>
                <w:sz w:val="20"/>
                <w:szCs w:val="20"/>
              </w:rPr>
              <w:t>[ </w:t>
            </w:r>
            <w:r w:rsidRPr="00C63889">
              <w:rPr>
                <w:rFonts w:ascii="Verdana" w:hAnsi="Verdana"/>
                <w:i/>
                <w:iCs/>
                <w:color w:val="000000"/>
                <w:sz w:val="20"/>
                <w:szCs w:val="20"/>
              </w:rPr>
              <w:t>The Song of </w:t>
            </w:r>
            <w:r w:rsidRPr="00C63889">
              <w:rPr>
                <w:rFonts w:ascii="Verdana" w:hAnsi="Verdana"/>
                <w:b/>
                <w:bCs/>
                <w:i/>
                <w:iCs/>
                <w:color w:val="000000"/>
                <w:sz w:val="20"/>
                <w:szCs w:val="20"/>
              </w:rPr>
              <w:t>Miriam</w:t>
            </w:r>
            <w:r w:rsidRPr="00C63889">
              <w:rPr>
                <w:rFonts w:ascii="Verdana" w:hAnsi="Verdana"/>
                <w:color w:val="000000"/>
                <w:sz w:val="20"/>
                <w:szCs w:val="20"/>
              </w:rPr>
              <w:t xml:space="preserve"> ] </w:t>
            </w:r>
          </w:p>
          <w:p w:rsidR="00D81021" w:rsidRPr="000110B7" w:rsidRDefault="00D81021" w:rsidP="00ED3977">
            <w:pPr>
              <w:pStyle w:val="top-1"/>
              <w:shd w:val="clear" w:color="auto" w:fill="FFFFFF"/>
              <w:spacing w:before="0" w:beforeAutospacing="0" w:after="0" w:afterAutospacing="0"/>
              <w:rPr>
                <w:rFonts w:ascii="Verdana" w:hAnsi="Verdana" w:cs="Helvetica"/>
                <w:color w:val="000000"/>
                <w:sz w:val="20"/>
                <w:szCs w:val="20"/>
              </w:rPr>
            </w:pPr>
            <w:r w:rsidRPr="000110B7">
              <w:rPr>
                <w:rStyle w:val="text"/>
                <w:rFonts w:ascii="Verdana" w:eastAsiaTheme="majorEastAsia" w:hAnsi="Verdana"/>
                <w:color w:val="000000"/>
                <w:sz w:val="20"/>
                <w:szCs w:val="20"/>
              </w:rPr>
              <w:t xml:space="preserve">For Pharaoh’s horses with his chariots and his horsemen went into the sea, </w:t>
            </w:r>
            <w:r>
              <w:rPr>
                <w:rStyle w:val="text"/>
                <w:rFonts w:ascii="Verdana" w:eastAsiaTheme="majorEastAsia" w:hAnsi="Verdana"/>
                <w:color w:val="000000"/>
                <w:sz w:val="20"/>
                <w:szCs w:val="20"/>
              </w:rPr>
              <w:t>but</w:t>
            </w:r>
            <w:r w:rsidRPr="000110B7">
              <w:rPr>
                <w:rStyle w:val="text"/>
                <w:rFonts w:ascii="Verdana" w:eastAsiaTheme="majorEastAsia" w:hAnsi="Verdana"/>
                <w:color w:val="000000"/>
                <w:sz w:val="20"/>
                <w:szCs w:val="20"/>
              </w:rPr>
              <w:t> </w:t>
            </w:r>
            <w:r>
              <w:rPr>
                <w:rStyle w:val="text"/>
                <w:rFonts w:ascii="Verdana" w:eastAsiaTheme="majorEastAsia" w:hAnsi="Verdana"/>
                <w:color w:val="000000"/>
                <w:sz w:val="20"/>
                <w:szCs w:val="20"/>
              </w:rPr>
              <w:t xml:space="preserve">ADONAI brought the waters of the sea </w:t>
            </w:r>
            <w:r w:rsidRPr="000110B7">
              <w:rPr>
                <w:rStyle w:val="text"/>
                <w:rFonts w:ascii="Verdana" w:eastAsiaTheme="majorEastAsia" w:hAnsi="Verdana"/>
                <w:color w:val="000000"/>
                <w:sz w:val="20"/>
                <w:szCs w:val="20"/>
              </w:rPr>
              <w:t>back over them. Yet </w:t>
            </w:r>
            <w:proofErr w:type="spellStart"/>
            <w:r w:rsidRPr="000110B7">
              <w:rPr>
                <w:rStyle w:val="text"/>
                <w:rFonts w:ascii="Verdana" w:eastAsiaTheme="majorEastAsia" w:hAnsi="Verdana"/>
                <w:i/>
                <w:iCs/>
                <w:color w:val="000000"/>
                <w:sz w:val="20"/>
                <w:szCs w:val="20"/>
              </w:rPr>
              <w:t>Bnei-Yisrael</w:t>
            </w:r>
            <w:proofErr w:type="spellEnd"/>
            <w:r w:rsidRPr="000110B7">
              <w:rPr>
                <w:rStyle w:val="text"/>
                <w:rFonts w:ascii="Verdana" w:eastAsiaTheme="majorEastAsia" w:hAnsi="Verdana"/>
                <w:color w:val="000000"/>
                <w:sz w:val="20"/>
                <w:szCs w:val="20"/>
              </w:rPr>
              <w:t> walked in the midst of the sea on dry ground. </w:t>
            </w:r>
            <w:r w:rsidRPr="000110B7">
              <w:rPr>
                <w:rStyle w:val="text"/>
                <w:rFonts w:ascii="Verdana" w:eastAsiaTheme="majorEastAsia" w:hAnsi="Verdana" w:cs="Arial"/>
                <w:b/>
                <w:bCs/>
                <w:color w:val="000000"/>
                <w:sz w:val="20"/>
                <w:szCs w:val="20"/>
                <w:vertAlign w:val="superscript"/>
              </w:rPr>
              <w:t>20 </w:t>
            </w:r>
            <w:r w:rsidRPr="000110B7">
              <w:rPr>
                <w:rStyle w:val="text"/>
                <w:rFonts w:ascii="Verdana" w:eastAsiaTheme="majorEastAsia" w:hAnsi="Verdana"/>
                <w:color w:val="000000"/>
                <w:sz w:val="20"/>
                <w:szCs w:val="20"/>
              </w:rPr>
              <w:t>Then Miriam the prophetess, Aaron’s sister, took a tambourine in her hand, and all the women went out after her with tambourines and with dancing, </w:t>
            </w:r>
            <w:r w:rsidRPr="000110B7">
              <w:rPr>
                <w:rStyle w:val="text"/>
                <w:rFonts w:ascii="Verdana" w:eastAsiaTheme="majorEastAsia" w:hAnsi="Verdana" w:cs="Arial"/>
                <w:b/>
                <w:bCs/>
                <w:color w:val="000000"/>
                <w:sz w:val="20"/>
                <w:szCs w:val="20"/>
                <w:vertAlign w:val="superscript"/>
              </w:rPr>
              <w:t>21 </w:t>
            </w:r>
            <w:r w:rsidRPr="000110B7">
              <w:rPr>
                <w:rStyle w:val="text"/>
                <w:rFonts w:ascii="Verdana" w:eastAsiaTheme="majorEastAsia" w:hAnsi="Verdana"/>
                <w:color w:val="000000"/>
                <w:sz w:val="20"/>
                <w:szCs w:val="20"/>
              </w:rPr>
              <w:t xml:space="preserve">as Miriam sang to them: </w:t>
            </w:r>
            <w:r w:rsidRPr="000110B7">
              <w:rPr>
                <w:rStyle w:val="text"/>
                <w:rFonts w:ascii="Verdana" w:eastAsiaTheme="majorEastAsia" w:hAnsi="Verdana" w:cs="Helvetica"/>
                <w:color w:val="000000"/>
                <w:sz w:val="20"/>
                <w:szCs w:val="20"/>
              </w:rPr>
              <w:t>Sing to </w:t>
            </w:r>
            <w:r w:rsidRPr="000110B7">
              <w:rPr>
                <w:rStyle w:val="small-caps"/>
                <w:rFonts w:ascii="Verdana" w:hAnsi="Verdana" w:cs="Helvetica"/>
                <w:i/>
                <w:iCs/>
                <w:smallCaps/>
                <w:color w:val="000000"/>
                <w:sz w:val="20"/>
                <w:szCs w:val="20"/>
              </w:rPr>
              <w:t>Adonai</w:t>
            </w:r>
            <w:r w:rsidRPr="000110B7">
              <w:rPr>
                <w:rStyle w:val="text"/>
                <w:rFonts w:ascii="Verdana" w:eastAsiaTheme="majorEastAsia" w:hAnsi="Verdana" w:cs="Helvetica"/>
                <w:color w:val="000000"/>
                <w:sz w:val="20"/>
                <w:szCs w:val="20"/>
              </w:rPr>
              <w:t>, for He is highly exalted! The horse and its rider He has thrown into the sea!</w:t>
            </w:r>
          </w:p>
          <w:p w:rsidR="00D81021" w:rsidRDefault="00D81021" w:rsidP="00ED3977"/>
        </w:tc>
        <w:tc>
          <w:tcPr>
            <w:tcW w:w="4755" w:type="dxa"/>
            <w:tcBorders>
              <w:top w:val="nil"/>
              <w:left w:val="nil"/>
              <w:bottom w:val="nil"/>
              <w:right w:val="nil"/>
            </w:tcBorders>
          </w:tcPr>
          <w:p w:rsidR="00D81021" w:rsidRDefault="00D81021" w:rsidP="00ED3977">
            <w:pPr>
              <w:rPr>
                <w:rStyle w:val="bible-item-title-wrap"/>
                <w:rFonts w:ascii="Verdana" w:hAnsi="Verdana" w:cs="Times New Roman"/>
                <w:b/>
                <w:bCs/>
                <w:color w:val="000000"/>
                <w:sz w:val="20"/>
                <w:szCs w:val="20"/>
                <w:shd w:val="clear" w:color="auto" w:fill="FFFFFF"/>
              </w:rPr>
            </w:pPr>
            <w:r>
              <w:rPr>
                <w:rStyle w:val="bible-item-title-wrap"/>
                <w:rFonts w:ascii="Verdana" w:hAnsi="Verdana" w:cs="Times New Roman"/>
                <w:bCs/>
                <w:color w:val="000000"/>
                <w:sz w:val="20"/>
                <w:szCs w:val="20"/>
                <w:shd w:val="clear" w:color="auto" w:fill="FFFFFF"/>
              </w:rPr>
              <w:t xml:space="preserve">             </w:t>
            </w:r>
            <w:hyperlink r:id="rId38" w:history="1">
              <w:r w:rsidRPr="00C63889">
                <w:rPr>
                  <w:rStyle w:val="Hyperlink"/>
                  <w:rFonts w:ascii="Verdana" w:hAnsi="Verdana" w:cs="Times New Roman"/>
                  <w:bCs/>
                  <w:color w:val="B34B2C"/>
                  <w:sz w:val="20"/>
                  <w:szCs w:val="20"/>
                </w:rPr>
                <w:t>Numbers 12</w:t>
              </w:r>
            </w:hyperlink>
            <w:r w:rsidRPr="00C63889">
              <w:rPr>
                <w:rStyle w:val="bible-item-title-wrap"/>
                <w:rFonts w:ascii="Verdana" w:hAnsi="Verdana" w:cs="Times New Roman"/>
                <w:b/>
                <w:bCs/>
                <w:color w:val="000000"/>
                <w:sz w:val="20"/>
                <w:szCs w:val="20"/>
                <w:shd w:val="clear" w:color="auto" w:fill="FFFFFF"/>
              </w:rPr>
              <w:t> </w:t>
            </w:r>
          </w:p>
          <w:p w:rsidR="00D81021" w:rsidRDefault="00D81021" w:rsidP="00ED3977">
            <w:pPr>
              <w:rPr>
                <w:rFonts w:ascii="Verdana" w:hAnsi="Verdana" w:cs="Times New Roman"/>
                <w:i/>
                <w:iCs/>
                <w:color w:val="000000"/>
                <w:sz w:val="20"/>
                <w:szCs w:val="20"/>
              </w:rPr>
            </w:pPr>
            <w:r>
              <w:rPr>
                <w:rFonts w:ascii="Verdana" w:hAnsi="Verdana" w:cs="Times New Roman"/>
                <w:color w:val="000000"/>
                <w:sz w:val="20"/>
                <w:szCs w:val="20"/>
              </w:rPr>
              <w:t xml:space="preserve">         </w:t>
            </w:r>
            <w:r w:rsidRPr="00C63889">
              <w:rPr>
                <w:rFonts w:ascii="Verdana" w:hAnsi="Verdana" w:cs="Times New Roman"/>
                <w:color w:val="000000"/>
                <w:sz w:val="20"/>
                <w:szCs w:val="20"/>
              </w:rPr>
              <w:t>[</w:t>
            </w:r>
            <w:r w:rsidRPr="00C63889">
              <w:rPr>
                <w:rFonts w:ascii="Verdana" w:hAnsi="Verdana" w:cs="Times New Roman"/>
                <w:i/>
                <w:iCs/>
                <w:color w:val="000000"/>
                <w:sz w:val="20"/>
                <w:szCs w:val="20"/>
              </w:rPr>
              <w:t>Dissension of Aaron</w:t>
            </w:r>
            <w:r>
              <w:rPr>
                <w:rFonts w:ascii="Verdana" w:hAnsi="Verdana" w:cs="Times New Roman"/>
                <w:i/>
                <w:iCs/>
                <w:color w:val="000000"/>
                <w:sz w:val="20"/>
                <w:szCs w:val="20"/>
              </w:rPr>
              <w:t xml:space="preserve"> and Miriam]     </w:t>
            </w:r>
          </w:p>
          <w:p w:rsidR="00D81021" w:rsidRPr="00C63889" w:rsidRDefault="00D81021" w:rsidP="00ED3977">
            <w:pPr>
              <w:rPr>
                <w:rFonts w:ascii="Verdana" w:hAnsi="Verdana" w:cs="Times New Roman"/>
                <w:color w:val="000000"/>
                <w:sz w:val="20"/>
                <w:szCs w:val="20"/>
              </w:rPr>
            </w:pPr>
            <w:r>
              <w:rPr>
                <w:rFonts w:ascii="Verdana" w:hAnsi="Verdana" w:cs="Times New Roman"/>
                <w:i/>
                <w:iCs/>
                <w:color w:val="000000"/>
                <w:sz w:val="20"/>
                <w:szCs w:val="20"/>
              </w:rPr>
              <w:t xml:space="preserve">         </w:t>
            </w:r>
            <w:r w:rsidRPr="00C63889">
              <w:rPr>
                <w:rFonts w:ascii="Verdana" w:hAnsi="Verdana" w:cs="Times New Roman"/>
                <w:color w:val="000000"/>
                <w:sz w:val="20"/>
                <w:szCs w:val="20"/>
              </w:rPr>
              <w:t>Then </w:t>
            </w:r>
            <w:r w:rsidRPr="00C63889">
              <w:rPr>
                <w:rFonts w:ascii="Verdana" w:hAnsi="Verdana" w:cs="Times New Roman"/>
                <w:b/>
                <w:bCs/>
                <w:color w:val="000000"/>
                <w:sz w:val="20"/>
                <w:szCs w:val="20"/>
              </w:rPr>
              <w:t>Miriam</w:t>
            </w:r>
            <w:r w:rsidRPr="00C63889">
              <w:rPr>
                <w:rFonts w:ascii="Verdana" w:hAnsi="Verdana" w:cs="Times New Roman"/>
                <w:color w:val="000000"/>
                <w:sz w:val="20"/>
                <w:szCs w:val="20"/>
              </w:rPr>
              <w:t> and Aaron spoke against Moses because of the Ethiopian woman whom he had married; for he had married an Ethiopian woman. So they said, “Has the Lord indeed spoken only through Moses? Has He not spoken through us also?” And the Lord heard </w:t>
            </w:r>
            <w:r w:rsidRPr="00C63889">
              <w:rPr>
                <w:rFonts w:ascii="Verdana" w:hAnsi="Verdana" w:cs="Times New Roman"/>
                <w:i/>
                <w:iCs/>
                <w:color w:val="000000"/>
                <w:sz w:val="20"/>
                <w:szCs w:val="20"/>
              </w:rPr>
              <w:t>it.</w:t>
            </w:r>
            <w:r>
              <w:rPr>
                <w:rFonts w:ascii="Verdana" w:hAnsi="Verdana" w:cs="Times New Roman"/>
                <w:i/>
                <w:iCs/>
                <w:color w:val="000000"/>
                <w:sz w:val="20"/>
                <w:szCs w:val="20"/>
              </w:rPr>
              <w:t xml:space="preserve"> </w:t>
            </w:r>
            <w:r w:rsidRPr="00C63889">
              <w:rPr>
                <w:rFonts w:ascii="Verdana" w:hAnsi="Verdana" w:cs="Times New Roman"/>
                <w:color w:val="000000"/>
                <w:sz w:val="20"/>
                <w:szCs w:val="20"/>
              </w:rPr>
              <w:t>(Now the man Moses </w:t>
            </w:r>
            <w:r w:rsidRPr="00C63889">
              <w:rPr>
                <w:rFonts w:ascii="Verdana" w:hAnsi="Verdana" w:cs="Times New Roman"/>
                <w:i/>
                <w:iCs/>
                <w:color w:val="000000"/>
                <w:sz w:val="20"/>
                <w:szCs w:val="20"/>
              </w:rPr>
              <w:t>was</w:t>
            </w:r>
            <w:r w:rsidRPr="00C63889">
              <w:rPr>
                <w:rFonts w:ascii="Verdana" w:hAnsi="Verdana" w:cs="Times New Roman"/>
                <w:color w:val="000000"/>
                <w:sz w:val="20"/>
                <w:szCs w:val="20"/>
              </w:rPr>
              <w:t> very humble, more than all men who </w:t>
            </w:r>
            <w:r w:rsidRPr="00C63889">
              <w:rPr>
                <w:rFonts w:ascii="Verdana" w:hAnsi="Verdana" w:cs="Times New Roman"/>
                <w:i/>
                <w:iCs/>
                <w:color w:val="000000"/>
                <w:sz w:val="20"/>
                <w:szCs w:val="20"/>
              </w:rPr>
              <w:t>were</w:t>
            </w:r>
            <w:r w:rsidRPr="00C63889">
              <w:rPr>
                <w:rFonts w:ascii="Verdana" w:hAnsi="Verdana" w:cs="Times New Roman"/>
                <w:color w:val="000000"/>
                <w:sz w:val="20"/>
                <w:szCs w:val="20"/>
              </w:rPr>
              <w:t> on the face of the earth.) ...</w:t>
            </w:r>
          </w:p>
          <w:p w:rsidR="00D81021" w:rsidRDefault="0094216F" w:rsidP="00ED3977">
            <w:hyperlink r:id="rId39" w:history="1">
              <w:r w:rsidR="00D81021" w:rsidRPr="00C63889">
                <w:rPr>
                  <w:rStyle w:val="Hyperlink"/>
                  <w:rFonts w:ascii="Verdana" w:hAnsi="Verdana" w:cs="Times New Roman"/>
                  <w:bCs/>
                  <w:color w:val="B34B2C"/>
                  <w:sz w:val="20"/>
                  <w:szCs w:val="20"/>
                </w:rPr>
                <w:t>Numbers 12</w:t>
              </w:r>
            </w:hyperlink>
            <w:r w:rsidR="00D81021" w:rsidRPr="00C63889">
              <w:rPr>
                <w:rFonts w:ascii="Verdana" w:hAnsi="Verdana" w:cs="Times New Roman"/>
                <w:bCs/>
                <w:sz w:val="20"/>
                <w:szCs w:val="20"/>
              </w:rPr>
              <w:t xml:space="preserve"> </w:t>
            </w:r>
            <w:r w:rsidR="00D81021" w:rsidRPr="00C63889">
              <w:rPr>
                <w:rFonts w:ascii="Verdana" w:hAnsi="Verdana" w:cs="Times New Roman"/>
                <w:b/>
                <w:sz w:val="20"/>
                <w:szCs w:val="20"/>
                <w:vertAlign w:val="superscript"/>
              </w:rPr>
              <w:t>4</w:t>
            </w:r>
            <w:r w:rsidR="00D81021" w:rsidRPr="00C63889">
              <w:rPr>
                <w:rFonts w:ascii="Verdana" w:hAnsi="Verdana" w:cs="Times New Roman"/>
                <w:sz w:val="20"/>
                <w:szCs w:val="20"/>
              </w:rPr>
              <w:t>Suddenly the Lord said to Moses, Aaron, and </w:t>
            </w:r>
            <w:r w:rsidR="00D81021" w:rsidRPr="00C63889">
              <w:rPr>
                <w:rFonts w:ascii="Verdana" w:hAnsi="Verdana" w:cs="Times New Roman"/>
                <w:b/>
                <w:bCs/>
                <w:sz w:val="20"/>
                <w:szCs w:val="20"/>
              </w:rPr>
              <w:t>Miriam</w:t>
            </w:r>
            <w:r w:rsidR="00D81021" w:rsidRPr="00C63889">
              <w:rPr>
                <w:rFonts w:ascii="Verdana" w:hAnsi="Verdana" w:cs="Times New Roman"/>
                <w:sz w:val="20"/>
                <w:szCs w:val="20"/>
              </w:rPr>
              <w:t xml:space="preserve">, “Come out, you three, to the tabernacle of meeting!” So the three came out. </w:t>
            </w:r>
            <w:r w:rsidR="00D81021" w:rsidRPr="00C63889">
              <w:rPr>
                <w:rFonts w:ascii="Verdana" w:hAnsi="Verdana" w:cs="Times New Roman"/>
                <w:b/>
                <w:sz w:val="20"/>
                <w:szCs w:val="20"/>
                <w:vertAlign w:val="superscript"/>
              </w:rPr>
              <w:t>5</w:t>
            </w:r>
            <w:r w:rsidR="00D81021" w:rsidRPr="00C63889">
              <w:rPr>
                <w:rFonts w:ascii="Verdana" w:hAnsi="Verdana" w:cs="Times New Roman"/>
                <w:sz w:val="20"/>
                <w:szCs w:val="20"/>
              </w:rPr>
              <w:t>Then the Lord came down in the pillar of cloud and stood </w:t>
            </w:r>
            <w:r w:rsidR="00D81021" w:rsidRPr="00C63889">
              <w:rPr>
                <w:rFonts w:ascii="Verdana" w:hAnsi="Verdana" w:cs="Times New Roman"/>
                <w:i/>
                <w:iCs/>
                <w:sz w:val="20"/>
                <w:szCs w:val="20"/>
              </w:rPr>
              <w:t>in</w:t>
            </w:r>
            <w:r w:rsidR="00D81021" w:rsidRPr="00C63889">
              <w:rPr>
                <w:rFonts w:ascii="Verdana" w:hAnsi="Verdana" w:cs="Times New Roman"/>
                <w:sz w:val="20"/>
                <w:szCs w:val="20"/>
              </w:rPr>
              <w:t> the door of t</w:t>
            </w:r>
            <w:r w:rsidR="00D81021">
              <w:rPr>
                <w:rFonts w:ascii="Verdana" w:hAnsi="Verdana" w:cs="Times New Roman"/>
                <w:sz w:val="20"/>
                <w:szCs w:val="20"/>
              </w:rPr>
              <w:t>he tabernacle, and called Aaron and Miriam</w:t>
            </w:r>
            <w:r w:rsidR="00D81021" w:rsidRPr="00C63889">
              <w:rPr>
                <w:rFonts w:ascii="Verdana" w:hAnsi="Verdana" w:cs="Times New Roman"/>
                <w:sz w:val="20"/>
                <w:szCs w:val="20"/>
              </w:rPr>
              <w:t xml:space="preserve">. And they both went forward… </w:t>
            </w:r>
            <w:r w:rsidR="00D81021" w:rsidRPr="00C63889">
              <w:rPr>
                <w:rFonts w:ascii="Verdana" w:hAnsi="Verdana" w:cs="Times New Roman"/>
                <w:b/>
                <w:sz w:val="20"/>
                <w:szCs w:val="20"/>
                <w:vertAlign w:val="superscript"/>
              </w:rPr>
              <w:t>10</w:t>
            </w:r>
            <w:r w:rsidR="00D81021" w:rsidRPr="00C63889">
              <w:rPr>
                <w:rFonts w:ascii="Verdana" w:hAnsi="Verdana" w:cs="Times New Roman"/>
                <w:sz w:val="20"/>
                <w:szCs w:val="20"/>
              </w:rPr>
              <w:t>And when the cloud depa</w:t>
            </w:r>
            <w:r w:rsidR="00D81021">
              <w:rPr>
                <w:rFonts w:ascii="Verdana" w:hAnsi="Verdana" w:cs="Times New Roman"/>
                <w:sz w:val="20"/>
                <w:szCs w:val="20"/>
              </w:rPr>
              <w:t xml:space="preserve">rted from above the </w:t>
            </w:r>
            <w:proofErr w:type="gramStart"/>
            <w:r w:rsidR="00D81021">
              <w:rPr>
                <w:rFonts w:ascii="Verdana" w:hAnsi="Verdana" w:cs="Times New Roman"/>
                <w:sz w:val="20"/>
                <w:szCs w:val="20"/>
              </w:rPr>
              <w:t>tabernacle,</w:t>
            </w:r>
            <w:proofErr w:type="gramEnd"/>
            <w:r w:rsidR="00D81021">
              <w:rPr>
                <w:rFonts w:ascii="Verdana" w:hAnsi="Verdana" w:cs="Times New Roman"/>
                <w:sz w:val="20"/>
                <w:szCs w:val="20"/>
              </w:rPr>
              <w:t xml:space="preserve"> suddenly Miriam became leprous, as white as snow. </w:t>
            </w:r>
            <w:r w:rsidR="00D81021" w:rsidRPr="00C63889">
              <w:rPr>
                <w:rFonts w:ascii="Verdana" w:hAnsi="Verdana" w:cs="Times New Roman"/>
                <w:sz w:val="20"/>
                <w:szCs w:val="20"/>
              </w:rPr>
              <w:t>Then Aaron turned toward </w:t>
            </w:r>
            <w:r w:rsidR="00D81021" w:rsidRPr="00C63889">
              <w:rPr>
                <w:rFonts w:ascii="Verdana" w:hAnsi="Verdana" w:cs="Times New Roman"/>
                <w:b/>
                <w:bCs/>
                <w:sz w:val="20"/>
                <w:szCs w:val="20"/>
              </w:rPr>
              <w:t>Miriam</w:t>
            </w:r>
            <w:r w:rsidR="00D81021" w:rsidRPr="00C63889">
              <w:rPr>
                <w:rFonts w:ascii="Verdana" w:hAnsi="Verdana" w:cs="Times New Roman"/>
                <w:sz w:val="20"/>
                <w:szCs w:val="20"/>
              </w:rPr>
              <w:t xml:space="preserve">, and there she was, a leper…. </w:t>
            </w:r>
          </w:p>
        </w:tc>
        <w:tc>
          <w:tcPr>
            <w:tcW w:w="4755" w:type="dxa"/>
            <w:tcBorders>
              <w:top w:val="nil"/>
              <w:left w:val="nil"/>
              <w:bottom w:val="nil"/>
              <w:right w:val="nil"/>
            </w:tcBorders>
          </w:tcPr>
          <w:p w:rsidR="00D81021" w:rsidRDefault="00D81021" w:rsidP="00ED3977">
            <w:r w:rsidRPr="00006E05">
              <w:rPr>
                <w:noProof/>
              </w:rPr>
              <w:drawing>
                <wp:inline distT="0" distB="0" distL="0" distR="0">
                  <wp:extent cx="2799588" cy="3771900"/>
                  <wp:effectExtent l="19050" t="0" r="762" b="0"/>
                  <wp:docPr id="171" name="Picture 67" descr="Image result for christian coloring book pictures a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christian coloring book pictures aaron"/>
                          <pic:cNvPicPr>
                            <a:picLocks noChangeAspect="1" noChangeArrowheads="1"/>
                          </pic:cNvPicPr>
                        </pic:nvPicPr>
                        <pic:blipFill>
                          <a:blip r:embed="rId40" cstate="print"/>
                          <a:srcRect/>
                          <a:stretch>
                            <a:fillRect/>
                          </a:stretch>
                        </pic:blipFill>
                        <pic:spPr bwMode="auto">
                          <a:xfrm>
                            <a:off x="0" y="0"/>
                            <a:ext cx="2808148" cy="3783433"/>
                          </a:xfrm>
                          <a:prstGeom prst="rect">
                            <a:avLst/>
                          </a:prstGeom>
                          <a:noFill/>
                          <a:ln w="9525">
                            <a:noFill/>
                            <a:miter lim="800000"/>
                            <a:headEnd/>
                            <a:tailEnd/>
                          </a:ln>
                        </pic:spPr>
                      </pic:pic>
                    </a:graphicData>
                  </a:graphic>
                </wp:inline>
              </w:drawing>
            </w:r>
            <w:r>
              <w:rPr>
                <w:rFonts w:ascii="Verdana" w:hAnsi="Verdana" w:cs="Times New Roman"/>
                <w:b/>
                <w:sz w:val="20"/>
                <w:szCs w:val="20"/>
                <w:vertAlign w:val="superscript"/>
              </w:rPr>
              <w:t xml:space="preserve">                                                    </w:t>
            </w:r>
          </w:p>
        </w:tc>
      </w:tr>
    </w:tbl>
    <w:p w:rsidR="00D81021" w:rsidRDefault="0094216F" w:rsidP="00D81021">
      <w:r>
        <w:rPr>
          <w:noProof/>
        </w:rPr>
        <w:pict>
          <v:shape id="_x0000_s1218" type="#_x0000_t202" style="position:absolute;margin-left:50.25pt;margin-top:635.4pt;width:339.75pt;height:22.5pt;z-index:251681792;mso-position-horizontal-relative:text;mso-position-vertical-relative:text">
            <v:textbox>
              <w:txbxContent>
                <w:p w:rsidR="0031400D" w:rsidRDefault="0031400D" w:rsidP="00D81021">
                  <w:hyperlink r:id="rId41" w:history="1">
                    <w:r>
                      <w:rPr>
                        <w:rStyle w:val="Hyperlink"/>
                      </w:rPr>
                      <w:t>https://www.pinterest.ca/pin/549298485789943185/?lp=true</w:t>
                    </w:r>
                  </w:hyperlink>
                </w:p>
              </w:txbxContent>
            </v:textbox>
          </v:shape>
        </w:pict>
      </w:r>
      <w:r>
        <w:rPr>
          <w:noProof/>
        </w:rPr>
        <w:pict>
          <v:shape id="_x0000_s1217" type="#_x0000_t202" style="position:absolute;margin-left:50.25pt;margin-top:600.9pt;width:413.25pt;height:28.5pt;z-index:251680768;mso-position-horizontal-relative:text;mso-position-vertical-relative:text">
            <v:textbox>
              <w:txbxContent>
                <w:p w:rsidR="0031400D" w:rsidRDefault="0031400D" w:rsidP="00D81021">
                  <w:hyperlink r:id="rId42" w:history="1">
                    <w:r>
                      <w:rPr>
                        <w:rStyle w:val="Hyperlink"/>
                      </w:rPr>
                      <w:t>http://www.supercoloring.com/pages/miriam-dancing</w:t>
                    </w:r>
                  </w:hyperlink>
                </w:p>
              </w:txbxContent>
            </v:textbox>
          </v:shape>
        </w:pict>
      </w:r>
    </w:p>
    <w:p w:rsidR="002E0D1F" w:rsidRDefault="002E0D1F" w:rsidP="002E0D1F">
      <w:pPr>
        <w:rPr>
          <w:lang w:bidi="en-US"/>
        </w:rPr>
      </w:pPr>
    </w:p>
    <w:p w:rsidR="00D5280D" w:rsidRDefault="00D5280D" w:rsidP="002E0D1F">
      <w:pPr>
        <w:rPr>
          <w:lang w:bidi="en-US"/>
        </w:rPr>
      </w:pPr>
    </w:p>
    <w:p w:rsidR="00D5280D" w:rsidRDefault="00D5280D">
      <w:pPr>
        <w:rPr>
          <w:lang w:bidi="en-US"/>
        </w:rPr>
      </w:pPr>
      <w:r>
        <w:rPr>
          <w:lang w:bidi="en-US"/>
        </w:rPr>
        <w:br w:type="page"/>
      </w:r>
    </w:p>
    <w:p w:rsidR="006B728E" w:rsidRDefault="006B728E" w:rsidP="00EF6644">
      <w:pPr>
        <w:pStyle w:val="Heading3"/>
      </w:pPr>
      <w:bookmarkStart w:id="10" w:name="_Toc24909450"/>
      <w:r>
        <w:lastRenderedPageBreak/>
        <w:t>Moses</w:t>
      </w:r>
      <w:bookmarkEnd w:id="10"/>
    </w:p>
    <w:p w:rsidR="009A1141" w:rsidRDefault="00EF6644" w:rsidP="00EF6644">
      <w:pPr>
        <w:pStyle w:val="Heading4"/>
        <w:spacing w:before="0" w:line="240" w:lineRule="auto"/>
        <w:rPr>
          <w:rStyle w:val="s1"/>
          <w:rFonts w:asciiTheme="minorHAnsi" w:hAnsiTheme="minorHAnsi"/>
          <w:b w:val="0"/>
          <w:sz w:val="22"/>
          <w:szCs w:val="22"/>
        </w:rPr>
      </w:pPr>
      <w:r>
        <w:rPr>
          <w:rStyle w:val="s1"/>
          <w:rFonts w:asciiTheme="minorHAnsi" w:hAnsiTheme="minorHAnsi"/>
          <w:b w:val="0"/>
          <w:sz w:val="22"/>
          <w:szCs w:val="22"/>
        </w:rPr>
        <w:t xml:space="preserve">Study of Moses </w:t>
      </w:r>
    </w:p>
    <w:p w:rsidR="00EF6644" w:rsidRDefault="00EF6644" w:rsidP="00EF6644">
      <w:pPr>
        <w:pStyle w:val="Heading4"/>
        <w:spacing w:before="0" w:line="240" w:lineRule="auto"/>
        <w:rPr>
          <w:rStyle w:val="s1"/>
          <w:rFonts w:asciiTheme="minorHAnsi" w:hAnsiTheme="minorHAnsi"/>
          <w:b w:val="0"/>
          <w:sz w:val="22"/>
          <w:szCs w:val="22"/>
        </w:rPr>
      </w:pPr>
      <w:r>
        <w:rPr>
          <w:rStyle w:val="s1"/>
          <w:rFonts w:asciiTheme="minorHAnsi" w:hAnsiTheme="minorHAnsi"/>
          <w:b w:val="0"/>
          <w:sz w:val="22"/>
          <w:szCs w:val="22"/>
        </w:rPr>
        <w:t>Readers Theatre or Mime</w:t>
      </w:r>
    </w:p>
    <w:p w:rsidR="009A1141" w:rsidRPr="00DF0513" w:rsidRDefault="009A1141" w:rsidP="009A1141">
      <w:pPr>
        <w:pStyle w:val="p1"/>
        <w:jc w:val="center"/>
        <w:rPr>
          <w:rStyle w:val="s1"/>
          <w:rFonts w:asciiTheme="minorHAnsi" w:hAnsiTheme="minorHAnsi"/>
          <w:b/>
          <w:sz w:val="22"/>
          <w:szCs w:val="22"/>
        </w:rPr>
      </w:pPr>
    </w:p>
    <w:p w:rsidR="009A1141" w:rsidRDefault="009A1141" w:rsidP="009A1141">
      <w:pPr>
        <w:pStyle w:val="p1"/>
        <w:rPr>
          <w:rStyle w:val="s1"/>
          <w:rFonts w:asciiTheme="minorHAnsi" w:hAnsiTheme="minorHAnsi"/>
          <w:sz w:val="22"/>
          <w:szCs w:val="22"/>
        </w:rPr>
      </w:pPr>
      <w:r>
        <w:rPr>
          <w:rStyle w:val="s1"/>
          <w:rFonts w:asciiTheme="minorHAnsi" w:hAnsiTheme="minorHAnsi"/>
          <w:b/>
          <w:color w:val="FF0000"/>
          <w:sz w:val="22"/>
          <w:szCs w:val="22"/>
        </w:rPr>
        <w:t>NOTE:</w:t>
      </w:r>
      <w:r>
        <w:rPr>
          <w:rStyle w:val="s1"/>
          <w:rFonts w:asciiTheme="minorHAnsi" w:hAnsiTheme="minorHAnsi"/>
          <w:sz w:val="22"/>
          <w:szCs w:val="22"/>
        </w:rPr>
        <w:t xml:space="preserve"> This will be simplified as the story is told, rather than read. The scripture is a reference and reminders of what should be said. The text is taken directly from the Bible.</w:t>
      </w:r>
    </w:p>
    <w:p w:rsidR="009A1141" w:rsidRDefault="009A1141" w:rsidP="009A1141">
      <w:pPr>
        <w:pStyle w:val="p1"/>
        <w:rPr>
          <w:rStyle w:val="s1"/>
          <w:rFonts w:asciiTheme="minorHAnsi" w:hAnsiTheme="minorHAnsi"/>
          <w:b/>
          <w:i/>
          <w:sz w:val="22"/>
          <w:szCs w:val="22"/>
        </w:rPr>
      </w:pPr>
    </w:p>
    <w:p w:rsidR="009A1141" w:rsidRDefault="009A1141" w:rsidP="009A1141">
      <w:pPr>
        <w:pStyle w:val="p1"/>
        <w:rPr>
          <w:rStyle w:val="s1"/>
          <w:rFonts w:asciiTheme="minorHAnsi" w:hAnsiTheme="minorHAnsi"/>
          <w:b/>
          <w:i/>
          <w:sz w:val="22"/>
          <w:szCs w:val="22"/>
        </w:rPr>
      </w:pPr>
      <w:r>
        <w:rPr>
          <w:rStyle w:val="s1"/>
          <w:rFonts w:asciiTheme="minorHAnsi" w:hAnsiTheme="minorHAnsi"/>
          <w:b/>
          <w:i/>
          <w:sz w:val="22"/>
          <w:szCs w:val="22"/>
        </w:rPr>
        <w:t xml:space="preserve">When we do the mini production in class characters are in costume </w:t>
      </w:r>
      <w:proofErr w:type="gramStart"/>
      <w:r>
        <w:rPr>
          <w:rStyle w:val="s1"/>
          <w:rFonts w:asciiTheme="minorHAnsi" w:hAnsiTheme="minorHAnsi"/>
          <w:b/>
          <w:i/>
          <w:sz w:val="22"/>
          <w:szCs w:val="22"/>
        </w:rPr>
        <w:t>and  do</w:t>
      </w:r>
      <w:proofErr w:type="gramEnd"/>
      <w:r>
        <w:rPr>
          <w:rStyle w:val="s1"/>
          <w:rFonts w:asciiTheme="minorHAnsi" w:hAnsiTheme="minorHAnsi"/>
          <w:b/>
          <w:i/>
          <w:sz w:val="22"/>
          <w:szCs w:val="22"/>
        </w:rPr>
        <w:t xml:space="preserve"> mime as the narrator reads or tells the story. At various times the voice of God will be heard.</w:t>
      </w:r>
    </w:p>
    <w:p w:rsidR="009A1141" w:rsidRDefault="009A1141" w:rsidP="009A1141">
      <w:pPr>
        <w:pStyle w:val="p1"/>
        <w:rPr>
          <w:rStyle w:val="s1"/>
          <w:rFonts w:asciiTheme="minorHAnsi" w:hAnsiTheme="minorHAnsi"/>
          <w:b/>
          <w:i/>
          <w:sz w:val="22"/>
          <w:szCs w:val="22"/>
        </w:rPr>
      </w:pPr>
    </w:p>
    <w:p w:rsidR="009A1141" w:rsidRDefault="009A1141" w:rsidP="009A1141">
      <w:pPr>
        <w:pStyle w:val="p1"/>
        <w:rPr>
          <w:rStyle w:val="s1"/>
          <w:rFonts w:asciiTheme="minorHAnsi" w:hAnsiTheme="minorHAnsi"/>
          <w:b/>
          <w:i/>
          <w:sz w:val="22"/>
          <w:szCs w:val="22"/>
        </w:rPr>
      </w:pPr>
      <w:r>
        <w:rPr>
          <w:rStyle w:val="s1"/>
          <w:rFonts w:asciiTheme="minorHAnsi" w:hAnsiTheme="minorHAnsi"/>
          <w:b/>
          <w:i/>
          <w:sz w:val="22"/>
          <w:szCs w:val="22"/>
        </w:rPr>
        <w:t>The teacher helpers can coach the children by showing them some of the emotions in order to make the story more real. The coaches would be facing the students who are in costume and show them some of the emotions... The other students are watching the production.</w:t>
      </w:r>
    </w:p>
    <w:p w:rsidR="009A1141" w:rsidRDefault="009A1141" w:rsidP="009A1141">
      <w:pPr>
        <w:pStyle w:val="p1"/>
        <w:rPr>
          <w:rStyle w:val="s1"/>
          <w:rFonts w:asciiTheme="minorHAnsi" w:hAnsiTheme="minorHAnsi"/>
          <w:b/>
          <w:i/>
          <w:sz w:val="22"/>
          <w:szCs w:val="22"/>
        </w:rPr>
      </w:pPr>
    </w:p>
    <w:p w:rsidR="009A1141" w:rsidRPr="006F7899" w:rsidRDefault="009A1141" w:rsidP="009A1141">
      <w:pPr>
        <w:pStyle w:val="p1"/>
        <w:rPr>
          <w:rFonts w:asciiTheme="minorHAnsi" w:hAnsiTheme="minorHAnsi"/>
          <w:b/>
          <w:sz w:val="22"/>
          <w:szCs w:val="22"/>
        </w:rPr>
      </w:pPr>
      <w:r w:rsidRPr="006F7899">
        <w:rPr>
          <w:rStyle w:val="s1"/>
          <w:rFonts w:asciiTheme="minorHAnsi" w:hAnsiTheme="minorHAnsi"/>
          <w:b/>
          <w:sz w:val="22"/>
          <w:szCs w:val="22"/>
        </w:rPr>
        <w:t xml:space="preserve">We need these </w:t>
      </w:r>
      <w:r w:rsidRPr="0061697B">
        <w:rPr>
          <w:rStyle w:val="s1"/>
          <w:rFonts w:asciiTheme="minorHAnsi" w:hAnsiTheme="minorHAnsi"/>
          <w:b/>
          <w:sz w:val="22"/>
          <w:szCs w:val="22"/>
          <w:u w:val="single"/>
        </w:rPr>
        <w:t>characters:</w:t>
      </w:r>
      <w:r w:rsidRPr="006F7899">
        <w:rPr>
          <w:rStyle w:val="apple-converted-space"/>
          <w:rFonts w:asciiTheme="minorHAnsi" w:hAnsiTheme="minorHAnsi"/>
          <w:b/>
          <w:sz w:val="22"/>
          <w:szCs w:val="22"/>
        </w:rPr>
        <w:t> </w:t>
      </w:r>
    </w:p>
    <w:p w:rsidR="009A1141" w:rsidRPr="0061697B" w:rsidRDefault="009A1141" w:rsidP="00621CA0">
      <w:pPr>
        <w:pStyle w:val="p1"/>
        <w:numPr>
          <w:ilvl w:val="0"/>
          <w:numId w:val="14"/>
        </w:numPr>
        <w:rPr>
          <w:rStyle w:val="s1"/>
          <w:rFonts w:asciiTheme="minorHAnsi" w:hAnsiTheme="minorHAnsi"/>
          <w:color w:val="auto"/>
          <w:sz w:val="22"/>
          <w:szCs w:val="22"/>
        </w:rPr>
      </w:pPr>
      <w:r w:rsidRPr="0061697B">
        <w:rPr>
          <w:rStyle w:val="s1"/>
          <w:rFonts w:asciiTheme="minorHAnsi" w:hAnsiTheme="minorHAnsi"/>
          <w:color w:val="auto"/>
          <w:sz w:val="22"/>
          <w:szCs w:val="22"/>
        </w:rPr>
        <w:t xml:space="preserve">Moses, </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 xml:space="preserve">Aaron, Aaron and </w:t>
      </w:r>
      <w:proofErr w:type="spellStart"/>
      <w:r w:rsidRPr="0061697B">
        <w:rPr>
          <w:rStyle w:val="s1"/>
          <w:rFonts w:asciiTheme="minorHAnsi" w:hAnsiTheme="minorHAnsi"/>
          <w:color w:val="auto"/>
          <w:sz w:val="22"/>
          <w:szCs w:val="22"/>
        </w:rPr>
        <w:t>Hur</w:t>
      </w:r>
      <w:proofErr w:type="spellEnd"/>
      <w:r w:rsidRPr="0061697B">
        <w:rPr>
          <w:rStyle w:val="s1"/>
          <w:rFonts w:asciiTheme="minorHAnsi" w:hAnsiTheme="minorHAnsi"/>
          <w:color w:val="auto"/>
          <w:sz w:val="22"/>
          <w:szCs w:val="22"/>
        </w:rPr>
        <w:t xml:space="preserve"> to hold up Moses’ arm in the battle of the Amalekites</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Pharaoh</w:t>
      </w:r>
      <w:r w:rsidRPr="0061697B">
        <w:rPr>
          <w:rStyle w:val="apple-converted-space"/>
          <w:rFonts w:asciiTheme="minorHAnsi" w:hAnsiTheme="minorHAnsi"/>
          <w:color w:val="auto"/>
          <w:sz w:val="22"/>
          <w:szCs w:val="22"/>
        </w:rPr>
        <w:t> </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Miriam</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Pharaoh's daughter and assistant</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 xml:space="preserve">Joshua </w:t>
      </w:r>
    </w:p>
    <w:p w:rsidR="009A1141" w:rsidRPr="0061697B" w:rsidRDefault="009A1141" w:rsidP="00621CA0">
      <w:pPr>
        <w:pStyle w:val="p1"/>
        <w:numPr>
          <w:ilvl w:val="0"/>
          <w:numId w:val="14"/>
        </w:numPr>
        <w:rPr>
          <w:rStyle w:val="s1"/>
          <w:rFonts w:asciiTheme="minorHAnsi" w:hAnsiTheme="minorHAnsi"/>
          <w:color w:val="auto"/>
          <w:sz w:val="22"/>
          <w:szCs w:val="22"/>
        </w:rPr>
      </w:pPr>
      <w:r w:rsidRPr="0061697B">
        <w:rPr>
          <w:rStyle w:val="s1"/>
          <w:rFonts w:asciiTheme="minorHAnsi" w:hAnsiTheme="minorHAnsi"/>
          <w:color w:val="auto"/>
          <w:sz w:val="22"/>
          <w:szCs w:val="22"/>
        </w:rPr>
        <w:t>Caleb</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Balaam, Balak &amp; a donkey</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Reader of the 10 commandments and everyone repeats after each commandment is read.</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Reader of the miracles during the journey.</w:t>
      </w:r>
    </w:p>
    <w:p w:rsidR="009A1141" w:rsidRPr="0061697B" w:rsidRDefault="009A1141" w:rsidP="00621CA0">
      <w:pPr>
        <w:pStyle w:val="p1"/>
        <w:numPr>
          <w:ilvl w:val="0"/>
          <w:numId w:val="14"/>
        </w:numPr>
        <w:rPr>
          <w:rFonts w:asciiTheme="minorHAnsi" w:hAnsiTheme="minorHAnsi"/>
          <w:color w:val="auto"/>
          <w:sz w:val="22"/>
          <w:szCs w:val="22"/>
        </w:rPr>
      </w:pPr>
      <w:r w:rsidRPr="0061697B">
        <w:rPr>
          <w:rStyle w:val="s1"/>
          <w:rFonts w:asciiTheme="minorHAnsi" w:hAnsiTheme="minorHAnsi"/>
          <w:color w:val="auto"/>
          <w:sz w:val="22"/>
          <w:szCs w:val="22"/>
        </w:rPr>
        <w:t>The Israelites</w:t>
      </w:r>
      <w:r w:rsidRPr="0061697B">
        <w:rPr>
          <w:rStyle w:val="apple-converted-space"/>
          <w:rFonts w:asciiTheme="minorHAnsi" w:hAnsiTheme="minorHAnsi"/>
          <w:color w:val="auto"/>
          <w:sz w:val="22"/>
          <w:szCs w:val="22"/>
        </w:rPr>
        <w:t> </w:t>
      </w:r>
    </w:p>
    <w:p w:rsidR="009A1141" w:rsidRDefault="009A1141" w:rsidP="00621CA0">
      <w:pPr>
        <w:pStyle w:val="p1"/>
        <w:numPr>
          <w:ilvl w:val="0"/>
          <w:numId w:val="14"/>
        </w:numPr>
        <w:rPr>
          <w:rStyle w:val="s1"/>
          <w:rFonts w:asciiTheme="minorHAnsi" w:hAnsiTheme="minorHAnsi"/>
          <w:b/>
          <w:color w:val="FF0000"/>
          <w:sz w:val="22"/>
          <w:szCs w:val="22"/>
        </w:rPr>
      </w:pPr>
      <w:r w:rsidRPr="00FB5091">
        <w:rPr>
          <w:rStyle w:val="s1"/>
          <w:rFonts w:asciiTheme="minorHAnsi" w:hAnsiTheme="minorHAnsi"/>
          <w:b/>
          <w:color w:val="FF0000"/>
          <w:sz w:val="22"/>
          <w:szCs w:val="22"/>
        </w:rPr>
        <w:t>Voice of God</w:t>
      </w:r>
    </w:p>
    <w:p w:rsidR="009A1141" w:rsidRPr="00FB5091" w:rsidRDefault="009A1141" w:rsidP="00621CA0">
      <w:pPr>
        <w:pStyle w:val="p1"/>
        <w:numPr>
          <w:ilvl w:val="0"/>
          <w:numId w:val="14"/>
        </w:numPr>
        <w:rPr>
          <w:rStyle w:val="s1"/>
          <w:rFonts w:asciiTheme="minorHAnsi" w:hAnsiTheme="minorHAnsi"/>
          <w:b/>
          <w:color w:val="auto"/>
          <w:sz w:val="22"/>
          <w:szCs w:val="22"/>
          <w:highlight w:val="yellow"/>
        </w:rPr>
      </w:pPr>
      <w:r w:rsidRPr="00FB5091">
        <w:rPr>
          <w:rFonts w:ascii="Verdana" w:hAnsi="Verdana"/>
          <w:b/>
          <w:bCs/>
          <w:i/>
          <w:iCs/>
          <w:color w:val="000000"/>
          <w:sz w:val="24"/>
          <w:szCs w:val="24"/>
          <w:highlight w:val="yellow"/>
          <w:shd w:val="clear" w:color="auto" w:fill="FFFFFF"/>
        </w:rPr>
        <w:sym w:font="Wingdings" w:char="F059"/>
      </w:r>
      <w:r>
        <w:rPr>
          <w:rFonts w:ascii="Verdana" w:hAnsi="Verdana"/>
          <w:b/>
          <w:bCs/>
          <w:i/>
          <w:iCs/>
          <w:color w:val="000000"/>
          <w:sz w:val="24"/>
          <w:szCs w:val="24"/>
          <w:highlight w:val="yellow"/>
          <w:shd w:val="clear" w:color="auto" w:fill="FFFFFF"/>
        </w:rPr>
        <w:t xml:space="preserve"> </w:t>
      </w:r>
      <w:r w:rsidRPr="00FB5091">
        <w:rPr>
          <w:rStyle w:val="s1"/>
          <w:rFonts w:asciiTheme="minorHAnsi" w:hAnsiTheme="minorHAnsi"/>
          <w:b/>
          <w:color w:val="auto"/>
          <w:sz w:val="22"/>
          <w:szCs w:val="22"/>
          <w:highlight w:val="yellow"/>
        </w:rPr>
        <w:t>Someone to ring a bell when a miracle is mentioned.</w:t>
      </w:r>
    </w:p>
    <w:p w:rsidR="009A1141" w:rsidRPr="0061697B" w:rsidRDefault="009A1141" w:rsidP="009A1141">
      <w:pPr>
        <w:pStyle w:val="p1"/>
        <w:rPr>
          <w:rFonts w:asciiTheme="minorHAnsi" w:hAnsiTheme="minorHAnsi"/>
          <w:b/>
          <w:sz w:val="24"/>
          <w:szCs w:val="24"/>
        </w:rPr>
      </w:pPr>
      <w:r w:rsidRPr="0061697B">
        <w:rPr>
          <w:rStyle w:val="s1"/>
          <w:rFonts w:asciiTheme="minorHAnsi" w:hAnsiTheme="minorHAnsi"/>
          <w:b/>
          <w:sz w:val="24"/>
          <w:szCs w:val="24"/>
        </w:rPr>
        <w:t>Props</w:t>
      </w:r>
      <w:r>
        <w:rPr>
          <w:rStyle w:val="s1"/>
          <w:rFonts w:asciiTheme="minorHAnsi" w:hAnsiTheme="minorHAnsi"/>
          <w:b/>
          <w:sz w:val="24"/>
          <w:szCs w:val="24"/>
        </w:rPr>
        <w:t xml:space="preserve"> for the story</w:t>
      </w:r>
    </w:p>
    <w:p w:rsidR="009A1141" w:rsidRDefault="009A1141" w:rsidP="00621CA0">
      <w:pPr>
        <w:pStyle w:val="p1"/>
        <w:numPr>
          <w:ilvl w:val="0"/>
          <w:numId w:val="15"/>
        </w:numPr>
        <w:rPr>
          <w:rStyle w:val="s1"/>
          <w:rFonts w:asciiTheme="minorHAnsi" w:hAnsiTheme="minorHAnsi"/>
          <w:sz w:val="24"/>
          <w:szCs w:val="24"/>
        </w:rPr>
      </w:pPr>
      <w:r>
        <w:rPr>
          <w:rStyle w:val="s1"/>
          <w:rFonts w:asciiTheme="minorHAnsi" w:hAnsiTheme="minorHAnsi"/>
          <w:sz w:val="24"/>
          <w:szCs w:val="24"/>
        </w:rPr>
        <w:t>A quart jar to show how much manna was gathered each day and 2 for the Sabbath</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Basket for Moses</w:t>
      </w:r>
      <w:r>
        <w:rPr>
          <w:rStyle w:val="s1"/>
          <w:rFonts w:asciiTheme="minorHAnsi" w:hAnsiTheme="minorHAnsi"/>
          <w:sz w:val="24"/>
          <w:szCs w:val="24"/>
        </w:rPr>
        <w:t xml:space="preserve"> as a baby, some greenery, etc</w:t>
      </w:r>
    </w:p>
    <w:p w:rsidR="009A1141" w:rsidRDefault="009A1141" w:rsidP="00621CA0">
      <w:pPr>
        <w:pStyle w:val="p1"/>
        <w:numPr>
          <w:ilvl w:val="0"/>
          <w:numId w:val="15"/>
        </w:numPr>
        <w:rPr>
          <w:rStyle w:val="s1"/>
          <w:rFonts w:asciiTheme="minorHAnsi" w:hAnsiTheme="minorHAnsi"/>
          <w:sz w:val="24"/>
          <w:szCs w:val="24"/>
        </w:rPr>
      </w:pPr>
      <w:r w:rsidRPr="0061697B">
        <w:rPr>
          <w:rStyle w:val="s1"/>
          <w:rFonts w:asciiTheme="minorHAnsi" w:hAnsiTheme="minorHAnsi"/>
          <w:sz w:val="24"/>
          <w:szCs w:val="24"/>
        </w:rPr>
        <w:t>Staff for Moses and his costume</w:t>
      </w:r>
    </w:p>
    <w:p w:rsidR="009A1141" w:rsidRPr="0061697B" w:rsidRDefault="009A1141" w:rsidP="00621CA0">
      <w:pPr>
        <w:pStyle w:val="p1"/>
        <w:numPr>
          <w:ilvl w:val="0"/>
          <w:numId w:val="15"/>
        </w:numPr>
        <w:rPr>
          <w:rFonts w:asciiTheme="minorHAnsi" w:hAnsiTheme="minorHAnsi"/>
          <w:sz w:val="24"/>
          <w:szCs w:val="24"/>
        </w:rPr>
      </w:pPr>
      <w:r>
        <w:rPr>
          <w:rStyle w:val="s1"/>
          <w:rFonts w:asciiTheme="minorHAnsi" w:hAnsiTheme="minorHAnsi"/>
          <w:sz w:val="24"/>
          <w:szCs w:val="24"/>
        </w:rPr>
        <w:t>Costume for Aaron</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Clothes for Pharaoh</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Pharaoh's daughter's clothes</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 xml:space="preserve">Joshua costume - Battle of Amalekites – Moses, Aaron and </w:t>
      </w:r>
      <w:proofErr w:type="spellStart"/>
      <w:r w:rsidRPr="0061697B">
        <w:rPr>
          <w:rStyle w:val="s1"/>
          <w:rFonts w:asciiTheme="minorHAnsi" w:hAnsiTheme="minorHAnsi"/>
          <w:sz w:val="24"/>
          <w:szCs w:val="24"/>
        </w:rPr>
        <w:t>Hur</w:t>
      </w:r>
      <w:proofErr w:type="spellEnd"/>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Aaron's costume</w:t>
      </w:r>
    </w:p>
    <w:p w:rsidR="009A1141" w:rsidRPr="0061697B" w:rsidRDefault="009A1141" w:rsidP="00621CA0">
      <w:pPr>
        <w:pStyle w:val="p1"/>
        <w:numPr>
          <w:ilvl w:val="0"/>
          <w:numId w:val="15"/>
        </w:numPr>
        <w:rPr>
          <w:rFonts w:asciiTheme="minorHAnsi" w:hAnsiTheme="minorHAnsi"/>
          <w:sz w:val="24"/>
          <w:szCs w:val="24"/>
        </w:rPr>
      </w:pPr>
      <w:r>
        <w:rPr>
          <w:rStyle w:val="s1"/>
          <w:rFonts w:asciiTheme="minorHAnsi" w:hAnsiTheme="minorHAnsi"/>
          <w:sz w:val="24"/>
          <w:szCs w:val="24"/>
        </w:rPr>
        <w:t xml:space="preserve">Miriam’s clothes and </w:t>
      </w:r>
      <w:r w:rsidRPr="0061697B">
        <w:rPr>
          <w:rStyle w:val="s1"/>
          <w:rFonts w:asciiTheme="minorHAnsi" w:hAnsiTheme="minorHAnsi"/>
          <w:sz w:val="24"/>
          <w:szCs w:val="24"/>
        </w:rPr>
        <w:t>has tambourine</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t>Tablets of Stone for Moses</w:t>
      </w:r>
      <w:r w:rsidRPr="0061697B">
        <w:rPr>
          <w:rStyle w:val="apple-converted-space"/>
          <w:rFonts w:asciiTheme="minorHAnsi" w:hAnsiTheme="minorHAnsi"/>
          <w:sz w:val="24"/>
          <w:szCs w:val="24"/>
        </w:rPr>
        <w:t> </w:t>
      </w:r>
    </w:p>
    <w:p w:rsidR="009A1141" w:rsidRPr="0061697B" w:rsidRDefault="009A1141" w:rsidP="00621CA0">
      <w:pPr>
        <w:pStyle w:val="p1"/>
        <w:numPr>
          <w:ilvl w:val="0"/>
          <w:numId w:val="15"/>
        </w:numPr>
        <w:rPr>
          <w:rFonts w:asciiTheme="minorHAnsi" w:hAnsiTheme="minorHAnsi"/>
          <w:sz w:val="24"/>
          <w:szCs w:val="24"/>
        </w:rPr>
      </w:pPr>
      <w:r w:rsidRPr="0061697B">
        <w:rPr>
          <w:rStyle w:val="s1"/>
          <w:rFonts w:asciiTheme="minorHAnsi" w:hAnsiTheme="minorHAnsi"/>
          <w:sz w:val="24"/>
          <w:szCs w:val="24"/>
        </w:rPr>
        <w:lastRenderedPageBreak/>
        <w:t>Stick for carrying the grapes</w:t>
      </w:r>
    </w:p>
    <w:p w:rsidR="009A1141" w:rsidRDefault="009A1141" w:rsidP="00621CA0">
      <w:pPr>
        <w:pStyle w:val="p1"/>
        <w:numPr>
          <w:ilvl w:val="0"/>
          <w:numId w:val="15"/>
        </w:numPr>
        <w:rPr>
          <w:rStyle w:val="apple-converted-space"/>
          <w:rFonts w:asciiTheme="minorHAnsi" w:hAnsiTheme="minorHAnsi"/>
          <w:sz w:val="24"/>
          <w:szCs w:val="24"/>
        </w:rPr>
      </w:pPr>
      <w:r w:rsidRPr="0061697B">
        <w:rPr>
          <w:rStyle w:val="s1"/>
          <w:rFonts w:asciiTheme="minorHAnsi" w:hAnsiTheme="minorHAnsi"/>
          <w:sz w:val="24"/>
          <w:szCs w:val="24"/>
        </w:rPr>
        <w:t xml:space="preserve">Burning </w:t>
      </w:r>
      <w:proofErr w:type="gramStart"/>
      <w:r w:rsidRPr="0061697B">
        <w:rPr>
          <w:rStyle w:val="s1"/>
          <w:rFonts w:asciiTheme="minorHAnsi" w:hAnsiTheme="minorHAnsi"/>
          <w:sz w:val="24"/>
          <w:szCs w:val="24"/>
        </w:rPr>
        <w:t>bush ....</w:t>
      </w:r>
      <w:r w:rsidRPr="0061697B">
        <w:rPr>
          <w:rStyle w:val="apple-converted-space"/>
          <w:rFonts w:asciiTheme="minorHAnsi" w:hAnsiTheme="minorHAnsi"/>
          <w:sz w:val="24"/>
          <w:szCs w:val="24"/>
        </w:rPr>
        <w:t> </w:t>
      </w:r>
      <w:proofErr w:type="gramEnd"/>
    </w:p>
    <w:p w:rsidR="009A1141" w:rsidRDefault="009A1141" w:rsidP="00621CA0">
      <w:pPr>
        <w:pStyle w:val="p1"/>
        <w:numPr>
          <w:ilvl w:val="0"/>
          <w:numId w:val="15"/>
        </w:numPr>
        <w:rPr>
          <w:rStyle w:val="apple-converted-space"/>
          <w:rFonts w:asciiTheme="minorHAnsi" w:hAnsiTheme="minorHAnsi"/>
          <w:sz w:val="24"/>
          <w:szCs w:val="24"/>
        </w:rPr>
      </w:pPr>
      <w:r>
        <w:rPr>
          <w:rStyle w:val="apple-converted-space"/>
          <w:rFonts w:asciiTheme="minorHAnsi" w:hAnsiTheme="minorHAnsi"/>
          <w:sz w:val="24"/>
          <w:szCs w:val="24"/>
        </w:rPr>
        <w:t>Balaam’s donkey</w:t>
      </w:r>
    </w:p>
    <w:p w:rsidR="009A1141" w:rsidRPr="0061697B" w:rsidRDefault="009A1141" w:rsidP="00621CA0">
      <w:pPr>
        <w:pStyle w:val="p1"/>
        <w:numPr>
          <w:ilvl w:val="0"/>
          <w:numId w:val="15"/>
        </w:numPr>
        <w:rPr>
          <w:rFonts w:asciiTheme="minorHAnsi" w:hAnsiTheme="minorHAnsi"/>
          <w:sz w:val="24"/>
          <w:szCs w:val="24"/>
        </w:rPr>
      </w:pPr>
      <w:r>
        <w:rPr>
          <w:rStyle w:val="apple-converted-space"/>
          <w:rFonts w:asciiTheme="minorHAnsi" w:hAnsiTheme="minorHAnsi"/>
          <w:sz w:val="24"/>
          <w:szCs w:val="24"/>
        </w:rPr>
        <w:t>Balak – King of Moab</w:t>
      </w:r>
    </w:p>
    <w:p w:rsidR="009A1141" w:rsidRPr="0061697B" w:rsidRDefault="009A1141" w:rsidP="00621CA0">
      <w:pPr>
        <w:pStyle w:val="p1"/>
        <w:numPr>
          <w:ilvl w:val="0"/>
          <w:numId w:val="15"/>
        </w:numPr>
        <w:rPr>
          <w:rFonts w:asciiTheme="minorHAnsi" w:hAnsiTheme="minorHAnsi"/>
          <w:sz w:val="24"/>
          <w:szCs w:val="24"/>
        </w:rPr>
      </w:pPr>
      <w:proofErr w:type="gramStart"/>
      <w:r w:rsidRPr="0061697B">
        <w:rPr>
          <w:rStyle w:val="s1"/>
          <w:rFonts w:asciiTheme="minorHAnsi" w:hAnsiTheme="minorHAnsi"/>
          <w:sz w:val="24"/>
          <w:szCs w:val="24"/>
        </w:rPr>
        <w:t xml:space="preserve">Camera </w:t>
      </w:r>
      <w:r>
        <w:rPr>
          <w:rStyle w:val="s1"/>
          <w:rFonts w:asciiTheme="minorHAnsi" w:hAnsiTheme="minorHAnsi"/>
          <w:sz w:val="24"/>
          <w:szCs w:val="24"/>
        </w:rPr>
        <w:t>?</w:t>
      </w:r>
      <w:proofErr w:type="gramEnd"/>
    </w:p>
    <w:p w:rsidR="009A1141" w:rsidRPr="00FB5091" w:rsidRDefault="009A1141" w:rsidP="009A1141">
      <w:pPr>
        <w:pStyle w:val="p1"/>
        <w:rPr>
          <w:rStyle w:val="s1"/>
          <w:rFonts w:asciiTheme="minorHAnsi" w:hAnsiTheme="minorHAnsi"/>
          <w:b/>
          <w:sz w:val="24"/>
          <w:szCs w:val="24"/>
        </w:rPr>
      </w:pPr>
      <w:r w:rsidRPr="00FB5091">
        <w:rPr>
          <w:rStyle w:val="s1"/>
          <w:rFonts w:asciiTheme="minorHAnsi" w:hAnsiTheme="minorHAnsi"/>
          <w:b/>
          <w:sz w:val="24"/>
          <w:szCs w:val="24"/>
        </w:rPr>
        <w:t>NOTE:</w:t>
      </w:r>
    </w:p>
    <w:p w:rsidR="009A1141" w:rsidRPr="00FB5091" w:rsidRDefault="009A1141" w:rsidP="009A1141">
      <w:pPr>
        <w:pStyle w:val="p1"/>
        <w:rPr>
          <w:rStyle w:val="s1"/>
          <w:rFonts w:asciiTheme="minorHAnsi" w:hAnsiTheme="minorHAnsi"/>
          <w:b/>
          <w:color w:val="auto"/>
          <w:sz w:val="24"/>
          <w:szCs w:val="24"/>
        </w:rPr>
      </w:pPr>
      <w:r w:rsidRPr="00FB5091">
        <w:rPr>
          <w:rStyle w:val="s1"/>
          <w:rFonts w:asciiTheme="minorHAnsi" w:hAnsiTheme="minorHAnsi"/>
          <w:b/>
          <w:color w:val="FF0000"/>
          <w:sz w:val="24"/>
          <w:szCs w:val="24"/>
        </w:rPr>
        <w:t xml:space="preserve">NARRATOR: </w:t>
      </w:r>
      <w:r w:rsidRPr="00FB5091">
        <w:rPr>
          <w:rStyle w:val="s1"/>
          <w:rFonts w:asciiTheme="minorHAnsi" w:hAnsiTheme="minorHAnsi"/>
          <w:b/>
          <w:color w:val="auto"/>
          <w:sz w:val="24"/>
          <w:szCs w:val="24"/>
        </w:rPr>
        <w:t xml:space="preserve">will read some of the scripture, but summarize other parts to keep the story simple and moving more quickly. </w:t>
      </w:r>
    </w:p>
    <w:p w:rsidR="009A1141" w:rsidRPr="00FB5091" w:rsidRDefault="009A1141" w:rsidP="009A1141">
      <w:pPr>
        <w:pStyle w:val="p1"/>
        <w:rPr>
          <w:rStyle w:val="s1"/>
          <w:rFonts w:asciiTheme="minorHAnsi" w:hAnsiTheme="minorHAnsi"/>
          <w:b/>
          <w:color w:val="FF0000"/>
          <w:sz w:val="24"/>
          <w:szCs w:val="24"/>
        </w:rPr>
      </w:pPr>
      <w:r w:rsidRPr="00FB5091">
        <w:rPr>
          <w:rStyle w:val="s1"/>
          <w:rFonts w:asciiTheme="minorHAnsi" w:hAnsiTheme="minorHAnsi"/>
          <w:b/>
          <w:color w:val="FF0000"/>
          <w:sz w:val="24"/>
          <w:szCs w:val="24"/>
        </w:rPr>
        <w:t>Voice of God: designate someone to read the text in red as the voice of God.</w:t>
      </w:r>
    </w:p>
    <w:p w:rsidR="009A1141" w:rsidRPr="00FB5091" w:rsidRDefault="009A1141" w:rsidP="009A1141">
      <w:pPr>
        <w:pStyle w:val="p1"/>
        <w:rPr>
          <w:rStyle w:val="s1"/>
          <w:rFonts w:asciiTheme="minorHAnsi" w:hAnsiTheme="minorHAnsi"/>
          <w:color w:val="FF0000"/>
          <w:sz w:val="22"/>
          <w:szCs w:val="22"/>
        </w:rPr>
      </w:pPr>
    </w:p>
    <w:p w:rsidR="009A1141" w:rsidRDefault="009A1141" w:rsidP="009A1141">
      <w:pPr>
        <w:pStyle w:val="p1"/>
        <w:rPr>
          <w:rStyle w:val="s1"/>
          <w:rFonts w:asciiTheme="minorHAnsi" w:hAnsiTheme="minorHAnsi"/>
          <w:sz w:val="22"/>
          <w:szCs w:val="22"/>
        </w:rPr>
      </w:pPr>
      <w:r>
        <w:rPr>
          <w:rStyle w:val="s1"/>
          <w:rFonts w:asciiTheme="minorHAnsi" w:hAnsiTheme="minorHAnsi"/>
          <w:sz w:val="22"/>
          <w:szCs w:val="22"/>
        </w:rPr>
        <w:t>Some children may have 2 roles if there are only a few. If there are many then the other children will be the children of Israel as a group.</w:t>
      </w:r>
    </w:p>
    <w:p w:rsidR="009A1141" w:rsidRPr="00A440C2" w:rsidRDefault="009A1141" w:rsidP="009A1141">
      <w:pPr>
        <w:pStyle w:val="p1"/>
        <w:rPr>
          <w:rFonts w:asciiTheme="minorHAnsi" w:hAnsiTheme="minorHAnsi"/>
          <w:sz w:val="22"/>
          <w:szCs w:val="22"/>
        </w:rPr>
      </w:pPr>
    </w:p>
    <w:p w:rsidR="009A1141" w:rsidRDefault="009A1141" w:rsidP="009A1141">
      <w:pPr>
        <w:pStyle w:val="p2"/>
        <w:rPr>
          <w:rStyle w:val="s1"/>
          <w:rFonts w:asciiTheme="minorHAnsi" w:hAnsiTheme="minorHAnsi"/>
          <w:sz w:val="22"/>
          <w:szCs w:val="22"/>
        </w:rPr>
      </w:pPr>
      <w:r w:rsidRPr="00FB5091">
        <w:rPr>
          <w:rFonts w:ascii="Verdana" w:hAnsi="Verdana"/>
          <w:b/>
          <w:bCs/>
          <w:i/>
          <w:iCs/>
          <w:color w:val="000000"/>
          <w:sz w:val="24"/>
          <w:szCs w:val="24"/>
          <w:highlight w:val="yellow"/>
          <w:shd w:val="clear" w:color="auto" w:fill="FFFFFF"/>
        </w:rPr>
        <w:sym w:font="Wingdings" w:char="F059"/>
      </w:r>
      <w:r w:rsidRPr="00917977">
        <w:rPr>
          <w:rStyle w:val="s1"/>
          <w:rFonts w:asciiTheme="minorHAnsi" w:hAnsiTheme="minorHAnsi"/>
          <w:sz w:val="22"/>
          <w:szCs w:val="22"/>
          <w:highlight w:val="yellow"/>
        </w:rPr>
        <w:t xml:space="preserve"> </w:t>
      </w:r>
      <w:r w:rsidRPr="00FB5091">
        <w:rPr>
          <w:rStyle w:val="s1"/>
          <w:rFonts w:asciiTheme="minorHAnsi" w:hAnsiTheme="minorHAnsi"/>
          <w:b/>
          <w:sz w:val="24"/>
          <w:szCs w:val="24"/>
          <w:highlight w:val="yellow"/>
        </w:rPr>
        <w:t>Miracle</w:t>
      </w:r>
      <w:r w:rsidRPr="00FB5091">
        <w:rPr>
          <w:rStyle w:val="s1"/>
          <w:rFonts w:asciiTheme="minorHAnsi" w:hAnsiTheme="minorHAnsi"/>
          <w:b/>
          <w:sz w:val="24"/>
          <w:szCs w:val="24"/>
        </w:rPr>
        <w:t xml:space="preserve"> </w:t>
      </w:r>
    </w:p>
    <w:p w:rsidR="009A1141" w:rsidRDefault="009A1141" w:rsidP="009A1141">
      <w:pPr>
        <w:pStyle w:val="p2"/>
        <w:rPr>
          <w:rStyle w:val="s1"/>
          <w:rFonts w:asciiTheme="minorHAnsi" w:hAnsiTheme="minorHAnsi"/>
          <w:b/>
          <w:sz w:val="22"/>
          <w:szCs w:val="22"/>
        </w:rPr>
      </w:pPr>
    </w:p>
    <w:p w:rsidR="009A1141" w:rsidRPr="00FB5091" w:rsidRDefault="009A1141" w:rsidP="009A1141">
      <w:pPr>
        <w:pStyle w:val="p2"/>
        <w:rPr>
          <w:rStyle w:val="s1"/>
          <w:rFonts w:asciiTheme="minorHAnsi" w:hAnsiTheme="minorHAnsi"/>
          <w:b/>
          <w:color w:val="1F497D" w:themeColor="text2"/>
          <w:sz w:val="24"/>
          <w:szCs w:val="24"/>
        </w:rPr>
      </w:pPr>
      <w:r w:rsidRPr="00FB5091">
        <w:rPr>
          <w:rStyle w:val="s1"/>
          <w:rFonts w:asciiTheme="minorHAnsi" w:hAnsiTheme="minorHAnsi"/>
          <w:b/>
          <w:color w:val="1F497D" w:themeColor="text2"/>
          <w:sz w:val="24"/>
          <w:szCs w:val="24"/>
        </w:rPr>
        <w:t>A question to ask throughout is: how did Moses feel when these things happened?</w:t>
      </w:r>
    </w:p>
    <w:p w:rsidR="009A1141" w:rsidRPr="001D4051" w:rsidRDefault="009A1141" w:rsidP="009A1141">
      <w:pPr>
        <w:pStyle w:val="p2"/>
        <w:rPr>
          <w:rStyle w:val="s1"/>
          <w:rFonts w:asciiTheme="minorHAnsi" w:hAnsiTheme="minorHAnsi"/>
          <w:b/>
          <w:sz w:val="22"/>
          <w:szCs w:val="22"/>
        </w:rPr>
      </w:pPr>
      <w:r>
        <w:rPr>
          <w:rStyle w:val="s1"/>
          <w:rFonts w:asciiTheme="minorHAnsi" w:hAnsiTheme="minorHAnsi"/>
          <w:b/>
          <w:sz w:val="22"/>
          <w:szCs w:val="22"/>
        </w:rPr>
        <w:t xml:space="preserve">How did God feel and what did he do at various times? </w:t>
      </w:r>
    </w:p>
    <w:p w:rsidR="009A1141" w:rsidRDefault="009A1141" w:rsidP="009A1141">
      <w:pPr>
        <w:pStyle w:val="p2"/>
        <w:jc w:val="center"/>
        <w:rPr>
          <w:rStyle w:val="s1"/>
          <w:rFonts w:asciiTheme="minorHAnsi" w:hAnsiTheme="minorHAnsi"/>
          <w:b/>
          <w:sz w:val="22"/>
          <w:szCs w:val="22"/>
        </w:rPr>
      </w:pPr>
      <w:r w:rsidRPr="001D4051">
        <w:rPr>
          <w:rStyle w:val="s1"/>
          <w:rFonts w:asciiTheme="minorHAnsi" w:hAnsiTheme="minorHAnsi"/>
          <w:b/>
          <w:sz w:val="22"/>
          <w:szCs w:val="22"/>
        </w:rPr>
        <w:t>Story of Moses</w:t>
      </w:r>
    </w:p>
    <w:p w:rsidR="009A1141" w:rsidRPr="001D4051" w:rsidRDefault="009A1141" w:rsidP="009A1141">
      <w:pPr>
        <w:pStyle w:val="p2"/>
        <w:rPr>
          <w:rFonts w:asciiTheme="minorHAnsi" w:hAnsiTheme="minorHAnsi"/>
          <w:b/>
          <w:sz w:val="22"/>
          <w:szCs w:val="22"/>
        </w:rPr>
      </w:pPr>
      <w:r>
        <w:rPr>
          <w:rStyle w:val="s1"/>
          <w:rFonts w:asciiTheme="minorHAnsi" w:hAnsiTheme="minorHAnsi"/>
          <w:b/>
          <w:sz w:val="22"/>
          <w:szCs w:val="22"/>
        </w:rPr>
        <w:t>NARRATOR: Tells parts of the story and read’s some verses from the Bible for detail and to remind students that this is God’s Story about the Israelites in the wilderness and their journey.</w:t>
      </w:r>
    </w:p>
    <w:p w:rsidR="009A1141" w:rsidRPr="00A440C2" w:rsidRDefault="009A1141" w:rsidP="00621CA0">
      <w:pPr>
        <w:numPr>
          <w:ilvl w:val="0"/>
          <w:numId w:val="12"/>
        </w:numPr>
        <w:spacing w:after="0" w:line="240" w:lineRule="auto"/>
        <w:rPr>
          <w:rStyle w:val="apple-converted-space"/>
          <w:rFonts w:eastAsia="Times New Roman"/>
          <w:color w:val="454545"/>
        </w:rPr>
      </w:pPr>
      <w:r w:rsidRPr="00C05402">
        <w:rPr>
          <w:rStyle w:val="s1"/>
          <w:rFonts w:asciiTheme="minorHAnsi" w:eastAsia="Times New Roman" w:hAnsiTheme="minorHAnsi"/>
          <w:b/>
          <w:color w:val="454545"/>
          <w:sz w:val="22"/>
          <w:szCs w:val="22"/>
        </w:rPr>
        <w:t>Moses</w:t>
      </w:r>
      <w:r w:rsidRPr="00A440C2">
        <w:rPr>
          <w:rStyle w:val="s1"/>
          <w:rFonts w:asciiTheme="minorHAnsi" w:eastAsia="Times New Roman" w:hAnsiTheme="minorHAnsi"/>
          <w:color w:val="454545"/>
          <w:sz w:val="22"/>
          <w:szCs w:val="22"/>
        </w:rPr>
        <w:t xml:space="preserve"> and Miriam at the river</w:t>
      </w:r>
      <w:r w:rsidRPr="00A440C2">
        <w:rPr>
          <w:rStyle w:val="apple-converted-space"/>
          <w:rFonts w:eastAsia="Times New Roman"/>
          <w:color w:val="454545"/>
        </w:rPr>
        <w:t> </w:t>
      </w:r>
    </w:p>
    <w:p w:rsidR="009A1141" w:rsidRPr="00A440C2" w:rsidRDefault="009A1141" w:rsidP="00621CA0">
      <w:pPr>
        <w:numPr>
          <w:ilvl w:val="1"/>
          <w:numId w:val="12"/>
        </w:numPr>
        <w:spacing w:after="0" w:line="240" w:lineRule="auto"/>
        <w:rPr>
          <w:rFonts w:eastAsia="Times New Roman"/>
          <w:color w:val="454545"/>
        </w:rPr>
      </w:pPr>
      <w:r w:rsidRPr="00A440C2">
        <w:rPr>
          <w:rFonts w:eastAsia="Times New Roman"/>
          <w:color w:val="454545"/>
        </w:rPr>
        <w:t>Miriam is watching baby Moses who is in the basket on the Nile River. He is now 3 months old or a little older because his mother could no longer hide him in the home.</w:t>
      </w:r>
    </w:p>
    <w:p w:rsidR="009A1141" w:rsidRPr="00A440C2" w:rsidRDefault="009A1141" w:rsidP="00621CA0">
      <w:pPr>
        <w:numPr>
          <w:ilvl w:val="1"/>
          <w:numId w:val="12"/>
        </w:numPr>
        <w:spacing w:after="0" w:line="240" w:lineRule="auto"/>
        <w:rPr>
          <w:rFonts w:eastAsia="Times New Roman"/>
          <w:color w:val="454545"/>
        </w:rPr>
      </w:pPr>
      <w:r w:rsidRPr="00A440C2">
        <w:rPr>
          <w:rFonts w:eastAsia="Times New Roman"/>
          <w:color w:val="454545"/>
        </w:rPr>
        <w:t xml:space="preserve">Who comes to bathe at the river? </w:t>
      </w:r>
    </w:p>
    <w:p w:rsidR="009A1141" w:rsidRPr="00A440C2" w:rsidRDefault="009A1141" w:rsidP="00621CA0">
      <w:pPr>
        <w:numPr>
          <w:ilvl w:val="0"/>
          <w:numId w:val="12"/>
        </w:numPr>
        <w:spacing w:after="0" w:line="240" w:lineRule="auto"/>
        <w:rPr>
          <w:rStyle w:val="s1"/>
          <w:rFonts w:asciiTheme="minorHAnsi" w:eastAsia="Times New Roman" w:hAnsiTheme="minorHAnsi"/>
          <w:color w:val="454545"/>
          <w:sz w:val="22"/>
          <w:szCs w:val="22"/>
        </w:rPr>
      </w:pPr>
      <w:r w:rsidRPr="00A440C2">
        <w:rPr>
          <w:rStyle w:val="s1"/>
          <w:rFonts w:asciiTheme="minorHAnsi" w:eastAsia="Times New Roman" w:hAnsiTheme="minorHAnsi"/>
          <w:color w:val="454545"/>
          <w:sz w:val="22"/>
          <w:szCs w:val="22"/>
        </w:rPr>
        <w:t xml:space="preserve">Pharaoh's daughter goes to the river. </w:t>
      </w:r>
    </w:p>
    <w:p w:rsidR="009A1141" w:rsidRPr="00A440C2" w:rsidRDefault="009A1141" w:rsidP="00621CA0">
      <w:pPr>
        <w:numPr>
          <w:ilvl w:val="1"/>
          <w:numId w:val="12"/>
        </w:numPr>
        <w:spacing w:after="0" w:line="240" w:lineRule="auto"/>
        <w:rPr>
          <w:rStyle w:val="s1"/>
          <w:rFonts w:asciiTheme="minorHAnsi" w:eastAsia="Times New Roman" w:hAnsiTheme="minorHAnsi"/>
          <w:color w:val="454545"/>
          <w:sz w:val="22"/>
          <w:szCs w:val="22"/>
        </w:rPr>
      </w:pPr>
      <w:r w:rsidRPr="00A440C2">
        <w:rPr>
          <w:rStyle w:val="s1"/>
          <w:rFonts w:asciiTheme="minorHAnsi" w:eastAsia="Times New Roman" w:hAnsiTheme="minorHAnsi"/>
          <w:color w:val="454545"/>
          <w:sz w:val="22"/>
          <w:szCs w:val="22"/>
        </w:rPr>
        <w:t>She admires the beautiful baby and says Oh – he is a beautiful Hebrew child.</w:t>
      </w:r>
    </w:p>
    <w:p w:rsidR="009A1141" w:rsidRPr="00A440C2" w:rsidRDefault="009A1141" w:rsidP="00621CA0">
      <w:pPr>
        <w:numPr>
          <w:ilvl w:val="1"/>
          <w:numId w:val="12"/>
        </w:numPr>
        <w:spacing w:after="0" w:line="240" w:lineRule="auto"/>
        <w:rPr>
          <w:rFonts w:eastAsia="Times New Roman"/>
          <w:color w:val="454545"/>
        </w:rPr>
      </w:pPr>
      <w:r w:rsidRPr="00A440C2">
        <w:rPr>
          <w:rStyle w:val="s1"/>
          <w:rFonts w:asciiTheme="minorHAnsi" w:eastAsia="Times New Roman" w:hAnsiTheme="minorHAnsi"/>
          <w:color w:val="454545"/>
          <w:sz w:val="22"/>
          <w:szCs w:val="22"/>
        </w:rPr>
        <w:t>She makes arrangements with Moses mother to adopt Moses and come to be her child and live with her in the palace.</w:t>
      </w:r>
    </w:p>
    <w:p w:rsidR="009A1141" w:rsidRPr="00815FDC" w:rsidRDefault="009A1141" w:rsidP="00621CA0">
      <w:pPr>
        <w:pStyle w:val="ListParagraph"/>
        <w:numPr>
          <w:ilvl w:val="0"/>
          <w:numId w:val="12"/>
        </w:numPr>
        <w:shd w:val="clear" w:color="auto" w:fill="FFFFFF"/>
        <w:spacing w:after="0" w:line="240" w:lineRule="auto"/>
        <w:rPr>
          <w:rFonts w:ascii="Helvetica" w:hAnsi="Helvetica" w:cs="Helvetica"/>
          <w:bCs/>
          <w:color w:val="000000"/>
          <w:sz w:val="20"/>
          <w:szCs w:val="20"/>
        </w:rPr>
      </w:pPr>
      <w:r w:rsidRPr="00815FDC">
        <w:rPr>
          <w:rStyle w:val="s1"/>
          <w:rFonts w:asciiTheme="minorHAnsi" w:eastAsia="Times New Roman" w:hAnsiTheme="minorHAnsi"/>
          <w:color w:val="454545"/>
          <w:sz w:val="22"/>
          <w:szCs w:val="22"/>
        </w:rPr>
        <w:t xml:space="preserve">Moses goes to live in pharaoh's palace for 40 years. </w:t>
      </w:r>
      <w:hyperlink r:id="rId43" w:history="1">
        <w:r w:rsidRPr="00815FDC">
          <w:rPr>
            <w:rStyle w:val="Hyperlink"/>
            <w:rFonts w:ascii="Verdana" w:hAnsi="Verdana" w:cs="Helvetica"/>
            <w:bCs/>
            <w:color w:val="B34B2C"/>
            <w:sz w:val="20"/>
            <w:szCs w:val="20"/>
          </w:rPr>
          <w:t>Exodus 2:10</w:t>
        </w:r>
      </w:hyperlink>
    </w:p>
    <w:p w:rsidR="009A1141" w:rsidRPr="00815FDC" w:rsidRDefault="009A1141" w:rsidP="009A1141">
      <w:pPr>
        <w:shd w:val="clear" w:color="auto" w:fill="FFFFFF"/>
        <w:spacing w:line="326" w:lineRule="atLeast"/>
        <w:ind w:left="720"/>
        <w:rPr>
          <w:rFonts w:ascii="Verdana" w:hAnsi="Verdana"/>
          <w:color w:val="000000"/>
          <w:sz w:val="20"/>
          <w:szCs w:val="20"/>
        </w:rPr>
      </w:pPr>
      <w:r w:rsidRPr="00815FDC">
        <w:rPr>
          <w:rFonts w:ascii="Verdana" w:hAnsi="Verdana"/>
          <w:color w:val="000000"/>
          <w:sz w:val="20"/>
          <w:szCs w:val="20"/>
        </w:rPr>
        <w:t>Later, when he was older, she brought him back to the princess and he became her son. She named him </w:t>
      </w:r>
      <w:r w:rsidRPr="00815FDC">
        <w:rPr>
          <w:rFonts w:ascii="Verdana" w:hAnsi="Verdana"/>
          <w:b/>
          <w:bCs/>
          <w:color w:val="000000"/>
          <w:sz w:val="20"/>
          <w:szCs w:val="20"/>
        </w:rPr>
        <w:t>Moses</w:t>
      </w:r>
      <w:r w:rsidRPr="00815FDC">
        <w:rPr>
          <w:rFonts w:ascii="Verdana" w:hAnsi="Verdana"/>
          <w:color w:val="000000"/>
          <w:sz w:val="20"/>
          <w:szCs w:val="20"/>
        </w:rPr>
        <w:t> (meaning “to draw out”) because she had drawn him out of the water.</w:t>
      </w:r>
    </w:p>
    <w:p w:rsidR="009A1141" w:rsidRPr="00A440C2" w:rsidRDefault="009A1141" w:rsidP="00621CA0">
      <w:pPr>
        <w:numPr>
          <w:ilvl w:val="0"/>
          <w:numId w:val="12"/>
        </w:numPr>
        <w:spacing w:after="0" w:line="240" w:lineRule="auto"/>
        <w:rPr>
          <w:rFonts w:eastAsia="Times New Roman"/>
          <w:color w:val="454545"/>
        </w:rPr>
      </w:pPr>
      <w:r w:rsidRPr="00A440C2">
        <w:rPr>
          <w:rStyle w:val="s1"/>
          <w:rFonts w:asciiTheme="minorHAnsi" w:eastAsia="Times New Roman" w:hAnsiTheme="minorHAnsi"/>
          <w:color w:val="454545"/>
          <w:sz w:val="22"/>
          <w:szCs w:val="22"/>
        </w:rPr>
        <w:t xml:space="preserve">Moses </w:t>
      </w:r>
      <w:r>
        <w:rPr>
          <w:rStyle w:val="s1"/>
          <w:rFonts w:asciiTheme="minorHAnsi" w:eastAsia="Times New Roman" w:hAnsiTheme="minorHAnsi"/>
          <w:color w:val="454545"/>
          <w:sz w:val="22"/>
          <w:szCs w:val="22"/>
        </w:rPr>
        <w:t xml:space="preserve">went </w:t>
      </w:r>
      <w:r w:rsidRPr="00A440C2">
        <w:rPr>
          <w:rStyle w:val="s1"/>
          <w:rFonts w:asciiTheme="minorHAnsi" w:eastAsia="Times New Roman" w:hAnsiTheme="minorHAnsi"/>
          <w:color w:val="454545"/>
          <w:sz w:val="22"/>
          <w:szCs w:val="22"/>
        </w:rPr>
        <w:t>to school in pharaoh's palace</w:t>
      </w:r>
    </w:p>
    <w:p w:rsidR="009A1141" w:rsidRPr="00C05402" w:rsidRDefault="009A1141" w:rsidP="00621CA0">
      <w:pPr>
        <w:pStyle w:val="ListParagraph"/>
        <w:numPr>
          <w:ilvl w:val="0"/>
          <w:numId w:val="12"/>
        </w:numPr>
        <w:spacing w:after="0" w:line="326" w:lineRule="atLeast"/>
        <w:rPr>
          <w:rFonts w:ascii="Verdana" w:hAnsi="Verdana"/>
        </w:rPr>
      </w:pPr>
      <w:r w:rsidRPr="00C05402">
        <w:rPr>
          <w:rStyle w:val="s1"/>
          <w:rFonts w:asciiTheme="minorHAnsi" w:eastAsia="Times New Roman" w:hAnsiTheme="minorHAnsi"/>
          <w:color w:val="454545"/>
          <w:sz w:val="22"/>
          <w:szCs w:val="22"/>
        </w:rPr>
        <w:t>Egyptian is killed: Exodus 2:12</w:t>
      </w:r>
      <w:r>
        <w:rPr>
          <w:rStyle w:val="s1"/>
          <w:rFonts w:asciiTheme="minorHAnsi" w:eastAsia="Times New Roman" w:hAnsiTheme="minorHAnsi"/>
          <w:color w:val="454545"/>
          <w:sz w:val="22"/>
          <w:szCs w:val="22"/>
        </w:rPr>
        <w:t>, 13</w:t>
      </w:r>
      <w:r w:rsidRPr="001D4051">
        <w:rPr>
          <w:rStyle w:val="s1"/>
          <w:rFonts w:asciiTheme="minorHAnsi" w:eastAsia="Times New Roman" w:hAnsiTheme="minorHAnsi"/>
          <w:color w:val="454545"/>
          <w:sz w:val="20"/>
          <w:szCs w:val="20"/>
        </w:rPr>
        <w:t xml:space="preserve">  </w:t>
      </w:r>
      <w:r w:rsidRPr="001D4051">
        <w:rPr>
          <w:rFonts w:ascii="Verdana" w:hAnsi="Verdana"/>
          <w:sz w:val="20"/>
          <w:szCs w:val="20"/>
        </w:rPr>
        <w:t>One day, many years later when </w:t>
      </w:r>
      <w:r w:rsidRPr="001D4051">
        <w:rPr>
          <w:rFonts w:ascii="Verdana" w:hAnsi="Verdana"/>
          <w:b/>
          <w:bCs/>
          <w:sz w:val="20"/>
          <w:szCs w:val="20"/>
        </w:rPr>
        <w:t>Moses</w:t>
      </w:r>
      <w:r w:rsidRPr="001D4051">
        <w:rPr>
          <w:rFonts w:ascii="Verdana" w:hAnsi="Verdana"/>
          <w:sz w:val="20"/>
          <w:szCs w:val="20"/>
        </w:rPr>
        <w:t xml:space="preserve"> had grown up and become a man, he went out to visit his fellow Hebrews and saw the terrible conditions they were under. During his visit he saw an Egyptian knock a Hebrew to the ground—one of his own Hebrew brothers! </w:t>
      </w:r>
      <w:r w:rsidRPr="001D4051">
        <w:rPr>
          <w:rFonts w:ascii="Verdana" w:hAnsi="Verdana"/>
          <w:b/>
          <w:bCs/>
          <w:sz w:val="20"/>
          <w:szCs w:val="20"/>
        </w:rPr>
        <w:t>Moses</w:t>
      </w:r>
      <w:r w:rsidRPr="001D4051">
        <w:rPr>
          <w:rFonts w:ascii="Verdana" w:hAnsi="Verdana"/>
          <w:sz w:val="20"/>
          <w:szCs w:val="20"/>
        </w:rPr>
        <w:t xml:space="preserve"> looked this way and that to be sure no one was </w:t>
      </w:r>
      <w:proofErr w:type="gramStart"/>
      <w:r w:rsidRPr="001D4051">
        <w:rPr>
          <w:rFonts w:ascii="Verdana" w:hAnsi="Verdana"/>
          <w:sz w:val="20"/>
          <w:szCs w:val="20"/>
        </w:rPr>
        <w:t>watching,</w:t>
      </w:r>
      <w:proofErr w:type="gramEnd"/>
      <w:r w:rsidRPr="001D4051">
        <w:rPr>
          <w:rFonts w:ascii="Verdana" w:hAnsi="Verdana"/>
          <w:sz w:val="20"/>
          <w:szCs w:val="20"/>
        </w:rPr>
        <w:t xml:space="preserve"> then killed the Egyptian and hid his body in the sand.</w:t>
      </w:r>
    </w:p>
    <w:p w:rsidR="009A1141" w:rsidRPr="00A440C2" w:rsidRDefault="009A1141" w:rsidP="009A1141">
      <w:pPr>
        <w:ind w:left="360"/>
        <w:rPr>
          <w:rFonts w:eastAsia="Times New Roman"/>
          <w:color w:val="454545"/>
        </w:rPr>
      </w:pPr>
    </w:p>
    <w:p w:rsidR="009A1141" w:rsidRPr="00A440C2" w:rsidRDefault="009A1141" w:rsidP="00621CA0">
      <w:pPr>
        <w:numPr>
          <w:ilvl w:val="0"/>
          <w:numId w:val="12"/>
        </w:numPr>
        <w:spacing w:after="0" w:line="240" w:lineRule="auto"/>
        <w:rPr>
          <w:rFonts w:eastAsia="Times New Roman"/>
          <w:color w:val="454545"/>
        </w:rPr>
      </w:pPr>
      <w:r w:rsidRPr="00C05402">
        <w:rPr>
          <w:rStyle w:val="s1"/>
          <w:rFonts w:asciiTheme="minorHAnsi" w:eastAsia="Times New Roman" w:hAnsiTheme="minorHAnsi"/>
          <w:b/>
          <w:color w:val="454545"/>
          <w:sz w:val="22"/>
          <w:szCs w:val="22"/>
        </w:rPr>
        <w:t>Moses</w:t>
      </w:r>
      <w:r w:rsidRPr="00A440C2">
        <w:rPr>
          <w:rStyle w:val="s1"/>
          <w:rFonts w:asciiTheme="minorHAnsi" w:eastAsia="Times New Roman" w:hAnsiTheme="minorHAnsi"/>
          <w:color w:val="454545"/>
          <w:sz w:val="22"/>
          <w:szCs w:val="22"/>
        </w:rPr>
        <w:t xml:space="preserve"> walks through the desert, is a shepherd in Midian</w:t>
      </w:r>
    </w:p>
    <w:p w:rsidR="009A1141" w:rsidRPr="00A440C2" w:rsidRDefault="009A1141" w:rsidP="00621CA0">
      <w:pPr>
        <w:numPr>
          <w:ilvl w:val="1"/>
          <w:numId w:val="12"/>
        </w:numPr>
        <w:spacing w:after="0" w:line="240" w:lineRule="auto"/>
        <w:rPr>
          <w:rFonts w:eastAsia="Times New Roman"/>
          <w:color w:val="454545"/>
        </w:rPr>
      </w:pPr>
      <w:r>
        <w:rPr>
          <w:rStyle w:val="s1"/>
          <w:rFonts w:asciiTheme="minorHAnsi" w:eastAsia="Times New Roman" w:hAnsiTheme="minorHAnsi"/>
          <w:color w:val="454545"/>
          <w:sz w:val="22"/>
          <w:szCs w:val="22"/>
        </w:rPr>
        <w:lastRenderedPageBreak/>
        <w:t>In Midian he</w:t>
      </w:r>
      <w:r w:rsidRPr="00A440C2">
        <w:rPr>
          <w:rStyle w:val="s1"/>
          <w:rFonts w:asciiTheme="minorHAnsi" w:eastAsia="Times New Roman" w:hAnsiTheme="minorHAnsi"/>
          <w:color w:val="454545"/>
          <w:sz w:val="22"/>
          <w:szCs w:val="22"/>
        </w:rPr>
        <w:t xml:space="preserve"> married an Ethiopian wife and </w:t>
      </w:r>
      <w:r>
        <w:rPr>
          <w:rStyle w:val="s1"/>
          <w:rFonts w:asciiTheme="minorHAnsi" w:eastAsia="Times New Roman" w:hAnsiTheme="minorHAnsi"/>
          <w:color w:val="454545"/>
          <w:sz w:val="22"/>
          <w:szCs w:val="22"/>
        </w:rPr>
        <w:t xml:space="preserve">had </w:t>
      </w:r>
      <w:r w:rsidRPr="00A440C2">
        <w:rPr>
          <w:rStyle w:val="s1"/>
          <w:rFonts w:asciiTheme="minorHAnsi" w:eastAsia="Times New Roman" w:hAnsiTheme="minorHAnsi"/>
          <w:color w:val="454545"/>
          <w:sz w:val="22"/>
          <w:szCs w:val="22"/>
        </w:rPr>
        <w:t>2 sons</w:t>
      </w:r>
    </w:p>
    <w:p w:rsidR="009A1141" w:rsidRPr="00A440C2" w:rsidRDefault="009A1141" w:rsidP="00621CA0">
      <w:pPr>
        <w:numPr>
          <w:ilvl w:val="0"/>
          <w:numId w:val="12"/>
        </w:numPr>
        <w:spacing w:after="0" w:line="240" w:lineRule="auto"/>
        <w:rPr>
          <w:rStyle w:val="s1"/>
          <w:rFonts w:asciiTheme="minorHAnsi" w:eastAsia="Times New Roman" w:hAnsiTheme="minorHAnsi"/>
          <w:color w:val="454545"/>
          <w:sz w:val="22"/>
          <w:szCs w:val="22"/>
        </w:rPr>
      </w:pPr>
      <w:r w:rsidRPr="00C05402">
        <w:rPr>
          <w:rStyle w:val="s1"/>
          <w:rFonts w:asciiTheme="minorHAnsi" w:eastAsia="Times New Roman" w:hAnsiTheme="minorHAnsi"/>
          <w:b/>
          <w:color w:val="FF0000"/>
          <w:sz w:val="22"/>
          <w:szCs w:val="22"/>
        </w:rPr>
        <w:t>Voice of God</w:t>
      </w:r>
      <w:r w:rsidRPr="00A440C2">
        <w:rPr>
          <w:rStyle w:val="s1"/>
          <w:rFonts w:asciiTheme="minorHAnsi" w:eastAsia="Times New Roman" w:hAnsiTheme="minorHAnsi"/>
          <w:color w:val="454545"/>
          <w:sz w:val="22"/>
          <w:szCs w:val="22"/>
        </w:rPr>
        <w:t xml:space="preserve"> speaks to Moses in the </w:t>
      </w:r>
      <w:r w:rsidRPr="00C51AF4">
        <w:rPr>
          <w:rStyle w:val="s1"/>
          <w:rFonts w:asciiTheme="minorHAnsi" w:eastAsia="Times New Roman" w:hAnsiTheme="minorHAnsi"/>
          <w:color w:val="454545"/>
          <w:sz w:val="22"/>
          <w:szCs w:val="22"/>
          <w:u w:val="single"/>
        </w:rPr>
        <w:t>burning bush</w:t>
      </w:r>
      <w:r w:rsidRPr="00A440C2">
        <w:rPr>
          <w:rStyle w:val="s1"/>
          <w:rFonts w:asciiTheme="minorHAnsi" w:eastAsia="Times New Roman" w:hAnsiTheme="minorHAnsi"/>
          <w:color w:val="454545"/>
          <w:sz w:val="22"/>
          <w:szCs w:val="22"/>
        </w:rPr>
        <w:t xml:space="preserve">. Moses makes excuses that he is not able to do the job - thick tongue and slow to speak </w:t>
      </w:r>
    </w:p>
    <w:p w:rsidR="009A1141" w:rsidRPr="00101DE8" w:rsidRDefault="009A1141" w:rsidP="00621CA0">
      <w:pPr>
        <w:numPr>
          <w:ilvl w:val="1"/>
          <w:numId w:val="12"/>
        </w:numPr>
        <w:spacing w:after="0" w:line="240" w:lineRule="auto"/>
        <w:rPr>
          <w:rFonts w:ascii="Verdana" w:eastAsia="Times New Roman" w:hAnsi="Verdana"/>
          <w:color w:val="454545"/>
          <w:sz w:val="20"/>
          <w:szCs w:val="20"/>
        </w:rPr>
      </w:pPr>
      <w:r w:rsidRPr="00FB5091">
        <w:rPr>
          <w:rFonts w:ascii="Verdana" w:hAnsi="Verdana"/>
          <w:b/>
          <w:bCs/>
          <w:i/>
          <w:iCs/>
          <w:color w:val="000000"/>
          <w:highlight w:val="yellow"/>
          <w:shd w:val="clear" w:color="auto" w:fill="FFFFFF"/>
        </w:rPr>
        <w:sym w:font="Wingdings" w:char="F059"/>
      </w:r>
      <w:r w:rsidRPr="00917977">
        <w:rPr>
          <w:rFonts w:ascii="Verdana" w:hAnsi="Verdana"/>
          <w:b/>
          <w:bCs/>
          <w:i/>
          <w:iCs/>
          <w:color w:val="000000"/>
          <w:sz w:val="20"/>
          <w:szCs w:val="20"/>
          <w:highlight w:val="yellow"/>
          <w:shd w:val="clear" w:color="auto" w:fill="FFFFFF"/>
        </w:rPr>
        <w:t>Moses</w:t>
      </w:r>
      <w:r w:rsidRPr="00917977">
        <w:rPr>
          <w:rFonts w:ascii="Verdana" w:hAnsi="Verdana"/>
          <w:i/>
          <w:iCs/>
          <w:color w:val="000000"/>
          <w:sz w:val="20"/>
          <w:szCs w:val="20"/>
          <w:highlight w:val="yellow"/>
          <w:shd w:val="clear" w:color="auto" w:fill="FFFFFF"/>
        </w:rPr>
        <w:t xml:space="preserve"> at the </w:t>
      </w:r>
      <w:r w:rsidRPr="00917977">
        <w:rPr>
          <w:rFonts w:ascii="Verdana" w:hAnsi="Verdana"/>
          <w:b/>
          <w:i/>
          <w:iCs/>
          <w:color w:val="000000"/>
          <w:sz w:val="20"/>
          <w:szCs w:val="20"/>
          <w:highlight w:val="yellow"/>
          <w:shd w:val="clear" w:color="auto" w:fill="FFFFFF"/>
        </w:rPr>
        <w:t xml:space="preserve">Burning </w:t>
      </w:r>
      <w:proofErr w:type="gramStart"/>
      <w:r w:rsidRPr="00917977">
        <w:rPr>
          <w:rFonts w:ascii="Verdana" w:hAnsi="Verdana"/>
          <w:b/>
          <w:i/>
          <w:iCs/>
          <w:color w:val="000000"/>
          <w:sz w:val="20"/>
          <w:szCs w:val="20"/>
          <w:highlight w:val="yellow"/>
          <w:shd w:val="clear" w:color="auto" w:fill="FFFFFF"/>
        </w:rPr>
        <w:t>Bush</w:t>
      </w:r>
      <w:r w:rsidRPr="00101DE8">
        <w:rPr>
          <w:rFonts w:ascii="Verdana" w:hAnsi="Verdana"/>
          <w:color w:val="000000"/>
          <w:sz w:val="20"/>
          <w:szCs w:val="20"/>
          <w:shd w:val="clear" w:color="auto" w:fill="FFFFFF"/>
        </w:rPr>
        <w:t> ]</w:t>
      </w:r>
      <w:proofErr w:type="gramEnd"/>
      <w:r w:rsidRPr="00101DE8">
        <w:rPr>
          <w:rFonts w:ascii="Verdana" w:hAnsi="Verdana"/>
          <w:color w:val="000000"/>
          <w:sz w:val="20"/>
          <w:szCs w:val="20"/>
          <w:shd w:val="clear" w:color="auto" w:fill="FFFFFF"/>
        </w:rPr>
        <w:t xml:space="preserve"> Now </w:t>
      </w:r>
      <w:r w:rsidRPr="00101DE8">
        <w:rPr>
          <w:rFonts w:ascii="Verdana" w:hAnsi="Verdana"/>
          <w:b/>
          <w:bCs/>
          <w:color w:val="000000"/>
          <w:sz w:val="20"/>
          <w:szCs w:val="20"/>
          <w:shd w:val="clear" w:color="auto" w:fill="FFFFFF"/>
        </w:rPr>
        <w:t>Moses</w:t>
      </w:r>
      <w:r w:rsidRPr="00101DE8">
        <w:rPr>
          <w:rFonts w:ascii="Verdana" w:hAnsi="Verdana"/>
          <w:color w:val="000000"/>
          <w:sz w:val="20"/>
          <w:szCs w:val="20"/>
          <w:shd w:val="clear" w:color="auto" w:fill="FFFFFF"/>
        </w:rPr>
        <w:t xml:space="preserve"> was tending the flock of </w:t>
      </w:r>
      <w:proofErr w:type="spellStart"/>
      <w:r w:rsidRPr="00101DE8">
        <w:rPr>
          <w:rFonts w:ascii="Verdana" w:hAnsi="Verdana"/>
          <w:color w:val="000000"/>
          <w:sz w:val="20"/>
          <w:szCs w:val="20"/>
          <w:shd w:val="clear" w:color="auto" w:fill="FFFFFF"/>
        </w:rPr>
        <w:t>Jethro</w:t>
      </w:r>
      <w:proofErr w:type="spellEnd"/>
      <w:r w:rsidRPr="00101DE8">
        <w:rPr>
          <w:rFonts w:ascii="Verdana" w:hAnsi="Verdana"/>
          <w:color w:val="000000"/>
          <w:sz w:val="20"/>
          <w:szCs w:val="20"/>
          <w:shd w:val="clear" w:color="auto" w:fill="FFFFFF"/>
        </w:rPr>
        <w:t xml:space="preserve"> his father-in-law, the priest of Midian. And he led the flock to the back of the desert, and came to </w:t>
      </w:r>
      <w:proofErr w:type="spellStart"/>
      <w:r w:rsidRPr="00101DE8">
        <w:rPr>
          <w:rFonts w:ascii="Verdana" w:hAnsi="Verdana"/>
          <w:color w:val="000000"/>
          <w:sz w:val="20"/>
          <w:szCs w:val="20"/>
          <w:shd w:val="clear" w:color="auto" w:fill="FFFFFF"/>
        </w:rPr>
        <w:t>Horeb</w:t>
      </w:r>
      <w:proofErr w:type="spellEnd"/>
      <w:r w:rsidRPr="00101DE8">
        <w:rPr>
          <w:rFonts w:ascii="Verdana" w:hAnsi="Verdana"/>
          <w:color w:val="000000"/>
          <w:sz w:val="20"/>
          <w:szCs w:val="20"/>
          <w:shd w:val="clear" w:color="auto" w:fill="FFFFFF"/>
        </w:rPr>
        <w:t>, the mountain of God. And the Angel of the Lord appeared to him in a flame of fire from the midst of a bush. So he looked, and behold, the bush was burning with fire, but the bush </w:t>
      </w:r>
      <w:r w:rsidRPr="00101DE8">
        <w:rPr>
          <w:rFonts w:ascii="Verdana" w:hAnsi="Verdana"/>
          <w:i/>
          <w:iCs/>
          <w:color w:val="000000"/>
          <w:sz w:val="20"/>
          <w:szCs w:val="20"/>
          <w:shd w:val="clear" w:color="auto" w:fill="FFFFFF"/>
        </w:rPr>
        <w:t>was</w:t>
      </w:r>
      <w:r w:rsidRPr="00101DE8">
        <w:rPr>
          <w:rFonts w:ascii="Verdana" w:hAnsi="Verdana"/>
          <w:color w:val="000000"/>
          <w:sz w:val="20"/>
          <w:szCs w:val="20"/>
          <w:shd w:val="clear" w:color="auto" w:fill="FFFFFF"/>
        </w:rPr>
        <w:t> not consumed. Then </w:t>
      </w:r>
      <w:r w:rsidRPr="00101DE8">
        <w:rPr>
          <w:rFonts w:ascii="Verdana" w:hAnsi="Verdana"/>
          <w:b/>
          <w:bCs/>
          <w:color w:val="000000"/>
          <w:sz w:val="20"/>
          <w:szCs w:val="20"/>
          <w:shd w:val="clear" w:color="auto" w:fill="FFFFFF"/>
        </w:rPr>
        <w:t>Moses</w:t>
      </w:r>
      <w:r w:rsidRPr="00101DE8">
        <w:rPr>
          <w:rFonts w:ascii="Verdana" w:hAnsi="Verdana"/>
          <w:color w:val="000000"/>
          <w:sz w:val="20"/>
          <w:szCs w:val="20"/>
          <w:shd w:val="clear" w:color="auto" w:fill="FFFFFF"/>
        </w:rPr>
        <w:t> said, “I will now turn aside and see this great sight, why the bush does not burn.”</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sz w:val="20"/>
          <w:szCs w:val="20"/>
        </w:rPr>
      </w:pPr>
      <w:r w:rsidRPr="00101DE8">
        <w:rPr>
          <w:rStyle w:val="text"/>
          <w:rFonts w:ascii="Verdana" w:eastAsiaTheme="majorEastAsia" w:hAnsi="Verdana"/>
          <w:b/>
          <w:bCs/>
          <w:color w:val="000000"/>
          <w:sz w:val="20"/>
          <w:szCs w:val="20"/>
          <w:vertAlign w:val="superscript"/>
        </w:rPr>
        <w:t>4 </w:t>
      </w:r>
      <w:r w:rsidRPr="00101DE8">
        <w:rPr>
          <w:rStyle w:val="text"/>
          <w:rFonts w:ascii="Verdana" w:eastAsiaTheme="majorEastAsia" w:hAnsi="Verdana"/>
          <w:color w:val="000000"/>
          <w:sz w:val="20"/>
          <w:szCs w:val="20"/>
        </w:rPr>
        <w:t>So when the </w:t>
      </w:r>
      <w:r w:rsidRPr="00101DE8">
        <w:rPr>
          <w:rStyle w:val="small-caps"/>
          <w:rFonts w:ascii="Verdana" w:hAnsi="Verdana"/>
          <w:smallCaps/>
          <w:color w:val="000000"/>
          <w:sz w:val="20"/>
          <w:szCs w:val="20"/>
        </w:rPr>
        <w:t>Lord</w:t>
      </w:r>
      <w:r w:rsidRPr="00101DE8">
        <w:rPr>
          <w:rStyle w:val="text"/>
          <w:rFonts w:ascii="Verdana" w:eastAsiaTheme="majorEastAsia" w:hAnsi="Verdana"/>
          <w:color w:val="000000"/>
          <w:sz w:val="20"/>
          <w:szCs w:val="20"/>
        </w:rPr>
        <w:t xml:space="preserve"> saw that he turned aside to look, </w:t>
      </w:r>
      <w:r w:rsidRPr="00F94DC3">
        <w:rPr>
          <w:rStyle w:val="text"/>
          <w:rFonts w:ascii="Verdana" w:eastAsiaTheme="majorEastAsia" w:hAnsi="Verdana"/>
          <w:sz w:val="20"/>
          <w:szCs w:val="20"/>
        </w:rPr>
        <w:t>God called to him from the midst of the bush and said</w:t>
      </w:r>
      <w:r w:rsidRPr="00101DE8">
        <w:rPr>
          <w:rStyle w:val="text"/>
          <w:rFonts w:ascii="Verdana" w:eastAsiaTheme="majorEastAsia" w:hAnsi="Verdana"/>
          <w:color w:val="FF0000"/>
          <w:sz w:val="20"/>
          <w:szCs w:val="20"/>
        </w:rPr>
        <w:t>, “Moses, Moses!”</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000000"/>
          <w:sz w:val="20"/>
          <w:szCs w:val="20"/>
        </w:rPr>
      </w:pPr>
      <w:r w:rsidRPr="00101DE8">
        <w:rPr>
          <w:rStyle w:val="text"/>
          <w:rFonts w:ascii="Verdana" w:eastAsiaTheme="majorEastAsia" w:hAnsi="Verdana"/>
          <w:color w:val="000000"/>
          <w:sz w:val="20"/>
          <w:szCs w:val="20"/>
        </w:rPr>
        <w:t xml:space="preserve">And </w:t>
      </w:r>
      <w:r w:rsidRPr="00101DE8">
        <w:rPr>
          <w:rStyle w:val="text"/>
          <w:rFonts w:ascii="Verdana" w:eastAsiaTheme="majorEastAsia" w:hAnsi="Verdana"/>
          <w:b/>
          <w:color w:val="000000"/>
          <w:sz w:val="20"/>
          <w:szCs w:val="20"/>
        </w:rPr>
        <w:t>Moses</w:t>
      </w:r>
      <w:r w:rsidRPr="00101DE8">
        <w:rPr>
          <w:rStyle w:val="text"/>
          <w:rFonts w:ascii="Verdana" w:eastAsiaTheme="majorEastAsia" w:hAnsi="Verdana"/>
          <w:color w:val="000000"/>
          <w:sz w:val="20"/>
          <w:szCs w:val="20"/>
        </w:rPr>
        <w:t xml:space="preserve"> said, “Here I am.”</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b/>
          <w:color w:val="000000"/>
          <w:sz w:val="20"/>
          <w:szCs w:val="20"/>
        </w:rPr>
      </w:pPr>
      <w:r w:rsidRPr="00101DE8">
        <w:rPr>
          <w:rStyle w:val="text"/>
          <w:rFonts w:ascii="Verdana" w:eastAsiaTheme="majorEastAsia" w:hAnsi="Verdana"/>
          <w:b/>
          <w:bCs/>
          <w:color w:val="000000"/>
          <w:sz w:val="20"/>
          <w:szCs w:val="20"/>
          <w:vertAlign w:val="superscript"/>
        </w:rPr>
        <w:t>5 </w:t>
      </w:r>
      <w:r w:rsidRPr="00C05402">
        <w:rPr>
          <w:rStyle w:val="text"/>
          <w:rFonts w:ascii="Verdana" w:eastAsiaTheme="majorEastAsia" w:hAnsi="Verdana"/>
          <w:sz w:val="20"/>
          <w:szCs w:val="20"/>
        </w:rPr>
        <w:t>Then God said</w:t>
      </w:r>
      <w:r w:rsidRPr="00101DE8">
        <w:rPr>
          <w:rStyle w:val="text"/>
          <w:rFonts w:ascii="Verdana" w:eastAsiaTheme="majorEastAsia" w:hAnsi="Verdana"/>
          <w:color w:val="FF0000"/>
          <w:sz w:val="20"/>
          <w:szCs w:val="20"/>
        </w:rPr>
        <w:t>, “Do not draw near this place. Take your sandals off your feet, for the place where you stand </w:t>
      </w:r>
      <w:r w:rsidRPr="00101DE8">
        <w:rPr>
          <w:rStyle w:val="text"/>
          <w:rFonts w:ascii="Verdana" w:eastAsiaTheme="majorEastAsia" w:hAnsi="Verdana"/>
          <w:i/>
          <w:iCs/>
          <w:color w:val="FF0000"/>
          <w:sz w:val="20"/>
          <w:szCs w:val="20"/>
        </w:rPr>
        <w:t>is</w:t>
      </w:r>
      <w:r w:rsidRPr="00101DE8">
        <w:rPr>
          <w:rStyle w:val="text"/>
          <w:rFonts w:ascii="Verdana" w:eastAsiaTheme="majorEastAsia" w:hAnsi="Verdana"/>
          <w:color w:val="FF0000"/>
          <w:sz w:val="20"/>
          <w:szCs w:val="20"/>
        </w:rPr>
        <w:t> holy ground.”</w:t>
      </w:r>
      <w:r w:rsidRPr="00101DE8">
        <w:rPr>
          <w:rStyle w:val="text"/>
          <w:rFonts w:ascii="Verdana" w:eastAsiaTheme="majorEastAsia" w:hAnsi="Verdana"/>
          <w:color w:val="000000"/>
          <w:sz w:val="20"/>
          <w:szCs w:val="20"/>
        </w:rPr>
        <w:t> </w:t>
      </w:r>
      <w:r w:rsidRPr="00101DE8">
        <w:rPr>
          <w:rStyle w:val="text"/>
          <w:rFonts w:ascii="Verdana" w:eastAsiaTheme="majorEastAsia" w:hAnsi="Verdana"/>
          <w:b/>
          <w:bCs/>
          <w:color w:val="000000"/>
          <w:sz w:val="20"/>
          <w:szCs w:val="20"/>
          <w:vertAlign w:val="superscript"/>
        </w:rPr>
        <w:t>6 </w:t>
      </w:r>
      <w:r w:rsidRPr="00101DE8">
        <w:rPr>
          <w:rStyle w:val="text"/>
          <w:rFonts w:ascii="Verdana" w:eastAsiaTheme="majorEastAsia" w:hAnsi="Verdana"/>
          <w:color w:val="000000"/>
          <w:sz w:val="20"/>
          <w:szCs w:val="20"/>
        </w:rPr>
        <w:t>… </w:t>
      </w:r>
      <w:r w:rsidRPr="00101DE8">
        <w:rPr>
          <w:rStyle w:val="text"/>
          <w:rFonts w:ascii="Verdana" w:eastAsiaTheme="majorEastAsia" w:hAnsi="Verdana"/>
          <w:color w:val="FF0000"/>
          <w:sz w:val="20"/>
          <w:szCs w:val="20"/>
        </w:rPr>
        <w:t>“I </w:t>
      </w:r>
      <w:r w:rsidRPr="00101DE8">
        <w:rPr>
          <w:rStyle w:val="text"/>
          <w:rFonts w:ascii="Verdana" w:eastAsiaTheme="majorEastAsia" w:hAnsi="Verdana"/>
          <w:i/>
          <w:iCs/>
          <w:color w:val="FF0000"/>
          <w:sz w:val="20"/>
          <w:szCs w:val="20"/>
        </w:rPr>
        <w:t>am</w:t>
      </w:r>
      <w:r w:rsidRPr="00101DE8">
        <w:rPr>
          <w:rStyle w:val="text"/>
          <w:rFonts w:ascii="Verdana" w:eastAsiaTheme="majorEastAsia" w:hAnsi="Verdana"/>
          <w:color w:val="FF0000"/>
          <w:sz w:val="20"/>
          <w:szCs w:val="20"/>
        </w:rPr>
        <w:t> the God of your father—the God of Abraham, the God of Isaac, and the God of Jacob.</w:t>
      </w:r>
      <w:r w:rsidRPr="00101DE8">
        <w:rPr>
          <w:rStyle w:val="text"/>
          <w:rFonts w:ascii="Verdana" w:eastAsiaTheme="majorEastAsia" w:hAnsi="Verdana"/>
          <w:color w:val="000000"/>
          <w:sz w:val="20"/>
          <w:szCs w:val="20"/>
        </w:rPr>
        <w:t xml:space="preserve">” </w:t>
      </w:r>
      <w:r w:rsidRPr="00101DE8">
        <w:rPr>
          <w:rStyle w:val="text"/>
          <w:rFonts w:ascii="Verdana" w:eastAsiaTheme="majorEastAsia" w:hAnsi="Verdana"/>
          <w:b/>
          <w:color w:val="000000"/>
          <w:sz w:val="20"/>
          <w:szCs w:val="20"/>
        </w:rPr>
        <w:t>And Moses hid his face, for he was afraid to look upon God.</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000000"/>
          <w:sz w:val="20"/>
          <w:szCs w:val="20"/>
        </w:rPr>
      </w:pPr>
      <w:r w:rsidRPr="00101DE8">
        <w:rPr>
          <w:rStyle w:val="text"/>
          <w:rFonts w:ascii="Verdana" w:eastAsiaTheme="majorEastAsia" w:hAnsi="Verdana"/>
          <w:color w:val="FF0000"/>
          <w:sz w:val="20"/>
          <w:szCs w:val="20"/>
        </w:rPr>
        <w:t>Take your sandals off your feet, for the place where you are standing is holy ground.”</w:t>
      </w:r>
      <w:r w:rsidRPr="00101DE8">
        <w:rPr>
          <w:rStyle w:val="text"/>
          <w:rFonts w:ascii="Verdana" w:eastAsiaTheme="majorEastAsia" w:hAnsi="Verdana"/>
          <w:color w:val="000000"/>
          <w:sz w:val="20"/>
          <w:szCs w:val="20"/>
        </w:rPr>
        <w:t>…</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000000"/>
          <w:sz w:val="20"/>
          <w:szCs w:val="20"/>
        </w:rPr>
      </w:pPr>
      <w:r w:rsidRPr="00101DE8">
        <w:rPr>
          <w:rStyle w:val="text"/>
          <w:rFonts w:ascii="Verdana" w:eastAsiaTheme="majorEastAsia" w:hAnsi="Verdana"/>
          <w:color w:val="FF0000"/>
          <w:sz w:val="20"/>
          <w:szCs w:val="20"/>
        </w:rPr>
        <w:t>I have heard their cry of the Israelites because of their slave masters, for I know their pains. </w:t>
      </w:r>
      <w:r w:rsidRPr="00101DE8">
        <w:rPr>
          <w:rStyle w:val="text"/>
          <w:rFonts w:ascii="Verdana" w:eastAsiaTheme="majorEastAsia" w:hAnsi="Verdana"/>
          <w:b/>
          <w:bCs/>
          <w:color w:val="FF0000"/>
          <w:sz w:val="20"/>
          <w:szCs w:val="20"/>
          <w:vertAlign w:val="superscript"/>
        </w:rPr>
        <w:t>8 </w:t>
      </w:r>
      <w:r w:rsidRPr="00101DE8">
        <w:rPr>
          <w:rStyle w:val="text"/>
          <w:rFonts w:ascii="Verdana" w:eastAsiaTheme="majorEastAsia" w:hAnsi="Verdana"/>
          <w:color w:val="FF0000"/>
          <w:sz w:val="20"/>
          <w:szCs w:val="20"/>
        </w:rPr>
        <w:t>So I have come down to deliver them out of the hand of the Egyptians, to bring them up out of that land into a good and large land, a land flowing with milk and honey …</w:t>
      </w:r>
      <w:r w:rsidRPr="00101DE8">
        <w:rPr>
          <w:rStyle w:val="text"/>
          <w:rFonts w:ascii="Verdana" w:eastAsiaTheme="majorEastAsia" w:hAnsi="Verdana"/>
          <w:color w:val="000000"/>
          <w:sz w:val="20"/>
          <w:szCs w:val="20"/>
        </w:rPr>
        <w:t xml:space="preserve">  </w:t>
      </w:r>
      <w:r w:rsidRPr="00101DE8">
        <w:rPr>
          <w:rStyle w:val="text"/>
          <w:rFonts w:ascii="Verdana" w:eastAsiaTheme="majorEastAsia" w:hAnsi="Verdana"/>
          <w:b/>
          <w:bCs/>
          <w:color w:val="FF0000"/>
          <w:sz w:val="20"/>
          <w:szCs w:val="20"/>
          <w:vertAlign w:val="superscript"/>
        </w:rPr>
        <w:t>10 </w:t>
      </w:r>
      <w:r w:rsidRPr="00101DE8">
        <w:rPr>
          <w:rStyle w:val="text"/>
          <w:rFonts w:ascii="Verdana" w:eastAsiaTheme="majorEastAsia" w:hAnsi="Verdana"/>
          <w:b/>
          <w:color w:val="FF0000"/>
          <w:sz w:val="20"/>
          <w:szCs w:val="20"/>
        </w:rPr>
        <w:t>Come now, I will send you to Pharaoh, so that you may bring My people out from Egypt.”</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000000"/>
          <w:sz w:val="20"/>
          <w:szCs w:val="20"/>
        </w:rPr>
      </w:pPr>
      <w:r w:rsidRPr="00101DE8">
        <w:rPr>
          <w:rStyle w:val="text"/>
          <w:rFonts w:ascii="Verdana" w:eastAsiaTheme="majorEastAsia" w:hAnsi="Verdana"/>
          <w:b/>
          <w:bCs/>
          <w:color w:val="000000"/>
          <w:sz w:val="20"/>
          <w:szCs w:val="20"/>
          <w:vertAlign w:val="superscript"/>
        </w:rPr>
        <w:t>11 </w:t>
      </w:r>
      <w:r w:rsidRPr="00101DE8">
        <w:rPr>
          <w:rStyle w:val="text"/>
          <w:rFonts w:ascii="Verdana" w:eastAsiaTheme="majorEastAsia" w:hAnsi="Verdana"/>
          <w:color w:val="000000"/>
          <w:sz w:val="20"/>
          <w:szCs w:val="20"/>
        </w:rPr>
        <w:t xml:space="preserve">But </w:t>
      </w:r>
      <w:r w:rsidRPr="00101DE8">
        <w:rPr>
          <w:rStyle w:val="text"/>
          <w:rFonts w:ascii="Verdana" w:eastAsiaTheme="majorEastAsia" w:hAnsi="Verdana"/>
          <w:b/>
          <w:color w:val="000000"/>
          <w:sz w:val="20"/>
          <w:szCs w:val="20"/>
        </w:rPr>
        <w:t>Moses</w:t>
      </w:r>
      <w:r>
        <w:rPr>
          <w:rStyle w:val="text"/>
          <w:rFonts w:ascii="Verdana" w:eastAsiaTheme="majorEastAsia" w:hAnsi="Verdana"/>
          <w:color w:val="000000"/>
          <w:sz w:val="20"/>
          <w:szCs w:val="20"/>
        </w:rPr>
        <w:t xml:space="preserve"> said to God, “Who am </w:t>
      </w:r>
      <w:proofErr w:type="gramStart"/>
      <w:r>
        <w:rPr>
          <w:rStyle w:val="text"/>
          <w:rFonts w:ascii="Verdana" w:eastAsiaTheme="majorEastAsia" w:hAnsi="Verdana"/>
          <w:color w:val="000000"/>
          <w:sz w:val="20"/>
          <w:szCs w:val="20"/>
        </w:rPr>
        <w:t xml:space="preserve">I, </w:t>
      </w:r>
      <w:r w:rsidRPr="00101DE8">
        <w:rPr>
          <w:rStyle w:val="text"/>
          <w:rFonts w:ascii="Verdana" w:eastAsiaTheme="majorEastAsia" w:hAnsi="Verdana"/>
          <w:color w:val="000000"/>
          <w:sz w:val="20"/>
          <w:szCs w:val="20"/>
        </w:rPr>
        <w:t>that</w:t>
      </w:r>
      <w:proofErr w:type="gramEnd"/>
      <w:r w:rsidRPr="00101DE8">
        <w:rPr>
          <w:rStyle w:val="text"/>
          <w:rFonts w:ascii="Verdana" w:eastAsiaTheme="majorEastAsia" w:hAnsi="Verdana"/>
          <w:color w:val="000000"/>
          <w:sz w:val="20"/>
          <w:szCs w:val="20"/>
        </w:rPr>
        <w:t xml:space="preserve"> I should go to Pharaoh, and bring </w:t>
      </w:r>
      <w:proofErr w:type="spellStart"/>
      <w:r w:rsidRPr="00101DE8">
        <w:rPr>
          <w:rStyle w:val="text"/>
          <w:rFonts w:ascii="Verdana" w:eastAsiaTheme="majorEastAsia" w:hAnsi="Verdana"/>
          <w:i/>
          <w:iCs/>
          <w:color w:val="000000"/>
          <w:sz w:val="20"/>
          <w:szCs w:val="20"/>
        </w:rPr>
        <w:t>Bnei-Yisrael</w:t>
      </w:r>
      <w:proofErr w:type="spellEnd"/>
      <w:r w:rsidRPr="00101DE8">
        <w:rPr>
          <w:rStyle w:val="text"/>
          <w:rFonts w:ascii="Verdana" w:eastAsiaTheme="majorEastAsia" w:hAnsi="Verdana"/>
          <w:color w:val="000000"/>
          <w:sz w:val="20"/>
          <w:szCs w:val="20"/>
        </w:rPr>
        <w:t xml:space="preserve"> out of Egypt?” </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FF0000"/>
          <w:sz w:val="20"/>
          <w:szCs w:val="20"/>
        </w:rPr>
      </w:pPr>
      <w:r w:rsidRPr="00101DE8">
        <w:rPr>
          <w:rStyle w:val="text"/>
          <w:rFonts w:ascii="Verdana" w:eastAsiaTheme="majorEastAsia" w:hAnsi="Verdana"/>
          <w:b/>
          <w:bCs/>
          <w:color w:val="000000"/>
          <w:sz w:val="20"/>
          <w:szCs w:val="20"/>
          <w:vertAlign w:val="superscript"/>
        </w:rPr>
        <w:t>12 </w:t>
      </w:r>
      <w:r w:rsidRPr="00101DE8">
        <w:rPr>
          <w:rStyle w:val="text"/>
          <w:rFonts w:ascii="Verdana" w:eastAsiaTheme="majorEastAsia" w:hAnsi="Verdana"/>
          <w:color w:val="000000"/>
          <w:sz w:val="20"/>
          <w:szCs w:val="20"/>
        </w:rPr>
        <w:t xml:space="preserve">So He said, </w:t>
      </w:r>
      <w:r w:rsidRPr="00F94DC3">
        <w:rPr>
          <w:rStyle w:val="text"/>
          <w:rFonts w:ascii="Verdana" w:eastAsiaTheme="majorEastAsia" w:hAnsi="Verdana"/>
          <w:color w:val="FF0000"/>
          <w:sz w:val="20"/>
          <w:szCs w:val="20"/>
        </w:rPr>
        <w:t>“I will surely be with you. So that will be the sign to you that it is I who have sent you.</w:t>
      </w:r>
      <w:r w:rsidRPr="00101DE8">
        <w:rPr>
          <w:rStyle w:val="text"/>
          <w:rFonts w:ascii="Verdana" w:eastAsiaTheme="majorEastAsia" w:hAnsi="Verdana"/>
          <w:color w:val="000000"/>
          <w:sz w:val="20"/>
          <w:szCs w:val="20"/>
        </w:rPr>
        <w:t xml:space="preserve"> </w:t>
      </w:r>
      <w:r w:rsidRPr="00101DE8">
        <w:rPr>
          <w:rStyle w:val="text"/>
          <w:rFonts w:ascii="Verdana" w:eastAsiaTheme="majorEastAsia" w:hAnsi="Verdana"/>
          <w:color w:val="FF0000"/>
          <w:sz w:val="20"/>
          <w:szCs w:val="20"/>
        </w:rPr>
        <w:t>When you have brought the people out of Egypt: you will worship God on this mountain.”</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000000"/>
          <w:sz w:val="20"/>
          <w:szCs w:val="20"/>
        </w:rPr>
      </w:pPr>
      <w:r w:rsidRPr="00101DE8">
        <w:rPr>
          <w:rStyle w:val="text"/>
          <w:rFonts w:ascii="Verdana" w:eastAsiaTheme="majorEastAsia" w:hAnsi="Verdana"/>
          <w:b/>
          <w:bCs/>
          <w:color w:val="000000"/>
          <w:sz w:val="20"/>
          <w:szCs w:val="20"/>
          <w:vertAlign w:val="superscript"/>
        </w:rPr>
        <w:t>13 </w:t>
      </w:r>
      <w:r w:rsidRPr="00101DE8">
        <w:rPr>
          <w:rStyle w:val="text"/>
          <w:rFonts w:ascii="Verdana" w:eastAsiaTheme="majorEastAsia" w:hAnsi="Verdana"/>
          <w:color w:val="000000"/>
          <w:sz w:val="20"/>
          <w:szCs w:val="20"/>
        </w:rPr>
        <w:t xml:space="preserve">But </w:t>
      </w:r>
      <w:r w:rsidRPr="00101DE8">
        <w:rPr>
          <w:rStyle w:val="text"/>
          <w:rFonts w:ascii="Verdana" w:eastAsiaTheme="majorEastAsia" w:hAnsi="Verdana"/>
          <w:b/>
          <w:color w:val="000000"/>
          <w:sz w:val="20"/>
          <w:szCs w:val="20"/>
        </w:rPr>
        <w:t xml:space="preserve">Moses </w:t>
      </w:r>
      <w:r w:rsidRPr="00101DE8">
        <w:rPr>
          <w:rStyle w:val="text"/>
          <w:rFonts w:ascii="Verdana" w:eastAsiaTheme="majorEastAsia" w:hAnsi="Verdana"/>
          <w:color w:val="000000"/>
          <w:sz w:val="20"/>
          <w:szCs w:val="20"/>
        </w:rPr>
        <w:t>said to God, “Suppose I go to </w:t>
      </w:r>
      <w:r w:rsidRPr="00101DE8">
        <w:rPr>
          <w:rStyle w:val="text"/>
          <w:rFonts w:ascii="Verdana" w:eastAsiaTheme="majorEastAsia" w:hAnsi="Verdana"/>
          <w:i/>
          <w:iCs/>
          <w:color w:val="000000"/>
          <w:sz w:val="20"/>
          <w:szCs w:val="20"/>
        </w:rPr>
        <w:t>the children of Israel</w:t>
      </w:r>
      <w:r w:rsidRPr="00101DE8">
        <w:rPr>
          <w:rStyle w:val="text"/>
          <w:rFonts w:ascii="Verdana" w:eastAsiaTheme="majorEastAsia" w:hAnsi="Verdana"/>
          <w:color w:val="000000"/>
          <w:sz w:val="20"/>
          <w:szCs w:val="20"/>
        </w:rPr>
        <w:t> and say to them, ‘The God of your fathers has sent me to you,’ and they ask me, ‘What is His Name?’ What should I say to them?”</w:t>
      </w:r>
    </w:p>
    <w:p w:rsidR="009A1141" w:rsidRPr="00C05402"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FF0000"/>
          <w:sz w:val="20"/>
          <w:szCs w:val="20"/>
        </w:rPr>
      </w:pPr>
      <w:r w:rsidRPr="00101DE8">
        <w:rPr>
          <w:rStyle w:val="text"/>
          <w:rFonts w:ascii="Verdana" w:eastAsiaTheme="majorEastAsia" w:hAnsi="Verdana"/>
          <w:color w:val="000000"/>
          <w:sz w:val="20"/>
          <w:szCs w:val="20"/>
        </w:rPr>
        <w:t xml:space="preserve"> </w:t>
      </w:r>
      <w:r w:rsidRPr="00C05402">
        <w:rPr>
          <w:rStyle w:val="text"/>
          <w:rFonts w:ascii="Verdana" w:eastAsiaTheme="majorEastAsia" w:hAnsi="Verdana"/>
          <w:b/>
          <w:sz w:val="20"/>
          <w:szCs w:val="20"/>
        </w:rPr>
        <w:t>God gives</w:t>
      </w:r>
      <w:r w:rsidRPr="00101DE8">
        <w:rPr>
          <w:rStyle w:val="text"/>
          <w:rFonts w:ascii="Verdana" w:eastAsiaTheme="majorEastAsia" w:hAnsi="Verdana"/>
          <w:color w:val="FF0000"/>
          <w:sz w:val="20"/>
          <w:szCs w:val="20"/>
        </w:rPr>
        <w:t xml:space="preserve"> </w:t>
      </w:r>
      <w:r w:rsidRPr="00C05402">
        <w:rPr>
          <w:rStyle w:val="text"/>
          <w:rFonts w:ascii="Verdana" w:eastAsiaTheme="majorEastAsia" w:hAnsi="Verdana"/>
          <w:b/>
          <w:sz w:val="20"/>
          <w:szCs w:val="20"/>
        </w:rPr>
        <w:t xml:space="preserve">Moses </w:t>
      </w:r>
      <w:r w:rsidRPr="00C05402">
        <w:rPr>
          <w:rStyle w:val="text"/>
          <w:rFonts w:ascii="Verdana" w:eastAsiaTheme="majorEastAsia" w:hAnsi="Verdana"/>
          <w:sz w:val="20"/>
          <w:szCs w:val="20"/>
        </w:rPr>
        <w:t>instructions</w:t>
      </w:r>
      <w:r w:rsidRPr="00C05402">
        <w:rPr>
          <w:rStyle w:val="text"/>
          <w:rFonts w:ascii="Verdana" w:eastAsiaTheme="majorEastAsia" w:hAnsi="Verdana"/>
          <w:color w:val="FF0000"/>
          <w:sz w:val="20"/>
          <w:szCs w:val="20"/>
        </w:rPr>
        <w:t xml:space="preserve">: My name is </w:t>
      </w:r>
      <w:r w:rsidRPr="00C05402">
        <w:rPr>
          <w:rFonts w:ascii="Verdana" w:hAnsi="Verdana"/>
          <w:color w:val="FF0000"/>
          <w:sz w:val="20"/>
          <w:szCs w:val="20"/>
          <w:shd w:val="clear" w:color="auto" w:fill="FFFFFF"/>
        </w:rPr>
        <w:t>“I AM WHO I AM.</w:t>
      </w:r>
      <w:r w:rsidRPr="00C05402">
        <w:rPr>
          <w:rStyle w:val="text"/>
          <w:rFonts w:ascii="Verdana" w:eastAsiaTheme="majorEastAsia" w:hAnsi="Verdana"/>
          <w:color w:val="FF0000"/>
          <w:sz w:val="20"/>
          <w:szCs w:val="20"/>
        </w:rPr>
        <w:t xml:space="preserve">” This is my name forever. </w:t>
      </w:r>
      <w:r w:rsidRPr="00C05402">
        <w:rPr>
          <w:rStyle w:val="text"/>
          <w:rFonts w:ascii="Verdana" w:eastAsiaTheme="majorEastAsia" w:hAnsi="Verdana" w:cs="Arial"/>
          <w:b/>
          <w:bCs/>
          <w:color w:val="FF0000"/>
          <w:sz w:val="20"/>
          <w:szCs w:val="20"/>
          <w:vertAlign w:val="superscript"/>
        </w:rPr>
        <w:t>18 </w:t>
      </w:r>
      <w:r w:rsidRPr="00C05402">
        <w:rPr>
          <w:rStyle w:val="text"/>
          <w:rFonts w:ascii="Verdana" w:eastAsiaTheme="majorEastAsia" w:hAnsi="Verdana"/>
          <w:color w:val="FF0000"/>
          <w:sz w:val="20"/>
          <w:szCs w:val="20"/>
        </w:rPr>
        <w:t xml:space="preserve">“They will listen to your voice. So you will go, you along with the elders of Israel, to the king of Egypt, and say to him: the God of the </w:t>
      </w:r>
      <w:proofErr w:type="gramStart"/>
      <w:r w:rsidRPr="00C05402">
        <w:rPr>
          <w:rStyle w:val="text"/>
          <w:rFonts w:ascii="Verdana" w:eastAsiaTheme="majorEastAsia" w:hAnsi="Verdana"/>
          <w:color w:val="FF0000"/>
          <w:sz w:val="20"/>
          <w:szCs w:val="20"/>
        </w:rPr>
        <w:t>Hebrews,</w:t>
      </w:r>
      <w:proofErr w:type="gramEnd"/>
      <w:r w:rsidRPr="00C05402">
        <w:rPr>
          <w:rStyle w:val="text"/>
          <w:rFonts w:ascii="Verdana" w:eastAsiaTheme="majorEastAsia" w:hAnsi="Verdana"/>
          <w:color w:val="FF0000"/>
          <w:sz w:val="20"/>
          <w:szCs w:val="20"/>
        </w:rPr>
        <w:t xml:space="preserve"> has met with us. Now please let us take a three-day journey into the wilderness, so that we may sacrifice to </w:t>
      </w:r>
      <w:r w:rsidRPr="00C05402">
        <w:rPr>
          <w:rStyle w:val="small-caps"/>
          <w:rFonts w:ascii="Verdana" w:hAnsi="Verdana"/>
          <w:i/>
          <w:iCs/>
          <w:smallCaps/>
          <w:color w:val="FF0000"/>
          <w:sz w:val="20"/>
          <w:szCs w:val="20"/>
        </w:rPr>
        <w:t>Adonai</w:t>
      </w:r>
      <w:r w:rsidRPr="00C05402">
        <w:rPr>
          <w:rStyle w:val="text"/>
          <w:rFonts w:ascii="Verdana" w:eastAsiaTheme="majorEastAsia" w:hAnsi="Verdana"/>
          <w:color w:val="FF0000"/>
          <w:sz w:val="20"/>
          <w:szCs w:val="20"/>
        </w:rPr>
        <w:t> our God.’ </w:t>
      </w:r>
      <w:r w:rsidRPr="00C05402">
        <w:rPr>
          <w:rStyle w:val="text"/>
          <w:rFonts w:ascii="Verdana" w:eastAsiaTheme="majorEastAsia" w:hAnsi="Verdana" w:cs="Arial"/>
          <w:b/>
          <w:bCs/>
          <w:color w:val="FF0000"/>
          <w:sz w:val="20"/>
          <w:szCs w:val="20"/>
          <w:vertAlign w:val="superscript"/>
        </w:rPr>
        <w:t>19 </w:t>
      </w:r>
      <w:r w:rsidRPr="00C05402">
        <w:rPr>
          <w:rStyle w:val="text"/>
          <w:rFonts w:ascii="Verdana" w:eastAsiaTheme="majorEastAsia" w:hAnsi="Verdana"/>
          <w:color w:val="FF0000"/>
          <w:sz w:val="20"/>
          <w:szCs w:val="20"/>
        </w:rPr>
        <w:t>Nevertheless, I know that the king of Egypt will not let you go, except by a mighty hand. </w:t>
      </w:r>
      <w:r w:rsidRPr="00C05402">
        <w:rPr>
          <w:rStyle w:val="text"/>
          <w:rFonts w:ascii="Verdana" w:eastAsiaTheme="majorEastAsia" w:hAnsi="Verdana" w:cs="Arial"/>
          <w:b/>
          <w:bCs/>
          <w:color w:val="FF0000"/>
          <w:sz w:val="20"/>
          <w:szCs w:val="20"/>
          <w:vertAlign w:val="superscript"/>
        </w:rPr>
        <w:t>20 </w:t>
      </w:r>
      <w:r w:rsidRPr="00C05402">
        <w:rPr>
          <w:rStyle w:val="text"/>
          <w:rFonts w:ascii="Verdana" w:eastAsiaTheme="majorEastAsia" w:hAnsi="Verdana"/>
          <w:color w:val="FF0000"/>
          <w:sz w:val="20"/>
          <w:szCs w:val="20"/>
        </w:rPr>
        <w:t xml:space="preserve">So I will stretch out </w:t>
      </w:r>
      <w:proofErr w:type="gramStart"/>
      <w:r w:rsidRPr="00C05402">
        <w:rPr>
          <w:rStyle w:val="text"/>
          <w:rFonts w:ascii="Verdana" w:eastAsiaTheme="majorEastAsia" w:hAnsi="Verdana"/>
          <w:color w:val="FF0000"/>
          <w:sz w:val="20"/>
          <w:szCs w:val="20"/>
        </w:rPr>
        <w:t>My</w:t>
      </w:r>
      <w:proofErr w:type="gramEnd"/>
      <w:r w:rsidRPr="00C05402">
        <w:rPr>
          <w:rStyle w:val="text"/>
          <w:rFonts w:ascii="Verdana" w:eastAsiaTheme="majorEastAsia" w:hAnsi="Verdana"/>
          <w:color w:val="FF0000"/>
          <w:sz w:val="20"/>
          <w:szCs w:val="20"/>
        </w:rPr>
        <w:t xml:space="preserve"> hand and strike Egypt with all My wonders that I will do in the midst of it. After that, he will let you go.</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000000"/>
          <w:sz w:val="20"/>
          <w:szCs w:val="20"/>
        </w:rPr>
      </w:pPr>
      <w:r w:rsidRPr="00101DE8">
        <w:rPr>
          <w:rStyle w:val="text"/>
          <w:rFonts w:ascii="Verdana" w:eastAsiaTheme="majorEastAsia" w:hAnsi="Verdana"/>
          <w:b/>
          <w:color w:val="000000"/>
          <w:sz w:val="20"/>
          <w:szCs w:val="20"/>
        </w:rPr>
        <w:t>Moses</w:t>
      </w:r>
      <w:r w:rsidRPr="00101DE8">
        <w:rPr>
          <w:rStyle w:val="text"/>
          <w:rFonts w:ascii="Verdana" w:eastAsiaTheme="majorEastAsia" w:hAnsi="Verdana"/>
          <w:color w:val="000000"/>
          <w:sz w:val="20"/>
          <w:szCs w:val="20"/>
        </w:rPr>
        <w:t xml:space="preserve"> pleads with God </w:t>
      </w:r>
      <w:r>
        <w:rPr>
          <w:rStyle w:val="text"/>
          <w:rFonts w:ascii="Verdana" w:eastAsiaTheme="majorEastAsia" w:hAnsi="Verdana"/>
          <w:color w:val="000000"/>
          <w:sz w:val="20"/>
          <w:szCs w:val="20"/>
        </w:rPr>
        <w:t>“</w:t>
      </w:r>
      <w:r w:rsidRPr="00101DE8">
        <w:rPr>
          <w:rStyle w:val="text"/>
          <w:rFonts w:ascii="Verdana" w:eastAsiaTheme="majorEastAsia" w:hAnsi="Verdana"/>
          <w:color w:val="000000"/>
          <w:sz w:val="20"/>
          <w:szCs w:val="20"/>
        </w:rPr>
        <w:t xml:space="preserve">I do not want to go because “I speak slowly and have heavy tongue.” </w:t>
      </w:r>
      <w:r w:rsidRPr="00101DE8">
        <w:rPr>
          <w:rFonts w:ascii="Verdana" w:hAnsi="Verdana"/>
          <w:sz w:val="20"/>
          <w:szCs w:val="20"/>
        </w:rPr>
        <w:t>…</w:t>
      </w:r>
      <w:r w:rsidRPr="00101DE8">
        <w:rPr>
          <w:rFonts w:ascii="Verdana" w:hAnsi="Verdana"/>
          <w:color w:val="000000"/>
          <w:sz w:val="20"/>
          <w:szCs w:val="20"/>
        </w:rPr>
        <w:t>.</w:t>
      </w:r>
      <w:r w:rsidRPr="00101DE8">
        <w:rPr>
          <w:rStyle w:val="text"/>
          <w:rFonts w:ascii="Verdana" w:eastAsiaTheme="majorEastAsia" w:hAnsi="Verdana" w:cs="Arial"/>
          <w:b/>
          <w:bCs/>
          <w:color w:val="000000"/>
          <w:sz w:val="20"/>
          <w:szCs w:val="20"/>
          <w:vertAlign w:val="superscript"/>
        </w:rPr>
        <w:t>12 </w:t>
      </w:r>
    </w:p>
    <w:p w:rsidR="009A1141" w:rsidRPr="009069D4"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FF0000"/>
          <w:sz w:val="20"/>
          <w:szCs w:val="20"/>
        </w:rPr>
      </w:pPr>
      <w:r w:rsidRPr="00C05402">
        <w:rPr>
          <w:rStyle w:val="text"/>
          <w:rFonts w:ascii="Verdana" w:eastAsiaTheme="majorEastAsia" w:hAnsi="Verdana"/>
          <w:b/>
          <w:sz w:val="20"/>
          <w:szCs w:val="20"/>
        </w:rPr>
        <w:t>God says:</w:t>
      </w:r>
      <w:r w:rsidRPr="00101DE8">
        <w:rPr>
          <w:rStyle w:val="text"/>
          <w:rFonts w:ascii="Verdana" w:eastAsiaTheme="majorEastAsia" w:hAnsi="Verdana"/>
          <w:color w:val="FF0000"/>
          <w:sz w:val="20"/>
          <w:szCs w:val="20"/>
        </w:rPr>
        <w:t xml:space="preserve"> Now go! I will be with your mouth and teach you what to say.”</w:t>
      </w:r>
      <w:r>
        <w:rPr>
          <w:rStyle w:val="text"/>
          <w:rFonts w:ascii="Verdana" w:eastAsiaTheme="majorEastAsia" w:hAnsi="Verdana"/>
          <w:color w:val="FF0000"/>
          <w:sz w:val="20"/>
          <w:szCs w:val="20"/>
        </w:rPr>
        <w:t xml:space="preserve"> </w:t>
      </w:r>
      <w:r>
        <w:rPr>
          <w:rFonts w:ascii="Arial" w:hAnsi="Arial" w:cs="Arial"/>
          <w:b/>
          <w:bCs/>
          <w:color w:val="000000"/>
          <w:sz w:val="16"/>
          <w:szCs w:val="16"/>
          <w:shd w:val="clear" w:color="auto" w:fill="FFFFFF"/>
          <w:vertAlign w:val="superscript"/>
        </w:rPr>
        <w:t> </w:t>
      </w:r>
    </w:p>
    <w:p w:rsidR="009A1141" w:rsidRPr="00101DE8"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FF0000"/>
          <w:sz w:val="20"/>
          <w:szCs w:val="20"/>
        </w:rPr>
      </w:pPr>
      <w:r>
        <w:rPr>
          <w:rFonts w:ascii="Verdana" w:hAnsi="Verdana"/>
          <w:color w:val="000000"/>
          <w:sz w:val="22"/>
          <w:szCs w:val="22"/>
          <w:shd w:val="clear" w:color="auto" w:fill="FFFFFF"/>
        </w:rPr>
        <w:t>But Moses argued with the </w:t>
      </w:r>
      <w:r>
        <w:rPr>
          <w:rStyle w:val="small-caps"/>
          <w:rFonts w:ascii="Verdana" w:eastAsiaTheme="majorEastAsia" w:hAnsi="Verdana"/>
          <w:smallCaps/>
          <w:color w:val="000000"/>
          <w:sz w:val="22"/>
          <w:szCs w:val="22"/>
          <w:shd w:val="clear" w:color="auto" w:fill="FFFFFF"/>
        </w:rPr>
        <w:t>Lord</w:t>
      </w:r>
      <w:r>
        <w:rPr>
          <w:rFonts w:ascii="Verdana" w:hAnsi="Verdana"/>
          <w:color w:val="000000"/>
          <w:sz w:val="22"/>
          <w:szCs w:val="22"/>
          <w:shd w:val="clear" w:color="auto" w:fill="FFFFFF"/>
        </w:rPr>
        <w:t xml:space="preserve">, saying, </w:t>
      </w:r>
      <w:proofErr w:type="gramStart"/>
      <w:r>
        <w:rPr>
          <w:rFonts w:ascii="Verdana" w:hAnsi="Verdana"/>
          <w:color w:val="000000"/>
          <w:sz w:val="22"/>
          <w:szCs w:val="22"/>
          <w:shd w:val="clear" w:color="auto" w:fill="FFFFFF"/>
        </w:rPr>
        <w:t>“</w:t>
      </w:r>
      <w:proofErr w:type="gramEnd"/>
      <w:r>
        <w:rPr>
          <w:rFonts w:ascii="Verdana" w:hAnsi="Verdana"/>
          <w:color w:val="000000"/>
          <w:sz w:val="22"/>
          <w:szCs w:val="22"/>
          <w:shd w:val="clear" w:color="auto" w:fill="FFFFFF"/>
        </w:rPr>
        <w:t>I can’t do it! I’m such a clumsy speaker! Why should Pharaoh listen to me?”</w:t>
      </w:r>
    </w:p>
    <w:p w:rsidR="009A1141" w:rsidRPr="00F94DC3"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FF0000"/>
          <w:sz w:val="20"/>
          <w:szCs w:val="20"/>
        </w:rPr>
      </w:pPr>
      <w:r w:rsidRPr="00101DE8">
        <w:rPr>
          <w:rFonts w:ascii="Verdana" w:hAnsi="Verdana"/>
          <w:b/>
          <w:color w:val="000000"/>
          <w:sz w:val="20"/>
          <w:szCs w:val="20"/>
        </w:rPr>
        <w:t>Moses</w:t>
      </w:r>
      <w:r w:rsidRPr="00101DE8">
        <w:rPr>
          <w:rFonts w:ascii="Verdana" w:hAnsi="Verdana"/>
          <w:color w:val="000000"/>
          <w:sz w:val="20"/>
          <w:szCs w:val="20"/>
        </w:rPr>
        <w:t xml:space="preserve"> asks God to send anyone else … God agrees to send Aaron </w:t>
      </w:r>
      <w:r>
        <w:rPr>
          <w:rFonts w:ascii="Verdana" w:hAnsi="Verdana"/>
          <w:color w:val="000000"/>
          <w:sz w:val="20"/>
          <w:szCs w:val="20"/>
        </w:rPr>
        <w:t xml:space="preserve">along with Moses </w:t>
      </w:r>
      <w:r w:rsidRPr="00101DE8">
        <w:rPr>
          <w:rFonts w:ascii="Verdana" w:hAnsi="Verdana"/>
          <w:color w:val="000000"/>
          <w:sz w:val="20"/>
          <w:szCs w:val="20"/>
        </w:rPr>
        <w:t xml:space="preserve">since he is able to speak well. </w:t>
      </w:r>
    </w:p>
    <w:p w:rsidR="009A1141" w:rsidRPr="000A6AF4"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FF0000"/>
          <w:sz w:val="20"/>
          <w:szCs w:val="20"/>
        </w:rPr>
      </w:pPr>
      <w:r w:rsidRPr="00F94DC3">
        <w:rPr>
          <w:rFonts w:ascii="Verdana" w:hAnsi="Verdana"/>
          <w:b/>
          <w:color w:val="000000"/>
          <w:sz w:val="20"/>
          <w:szCs w:val="20"/>
        </w:rPr>
        <w:t>God</w:t>
      </w:r>
      <w:r>
        <w:rPr>
          <w:rFonts w:ascii="Verdana" w:hAnsi="Verdana"/>
          <w:color w:val="000000"/>
          <w:sz w:val="20"/>
          <w:szCs w:val="20"/>
        </w:rPr>
        <w:t xml:space="preserve"> says</w:t>
      </w:r>
      <w:r w:rsidRPr="00917977">
        <w:rPr>
          <w:rFonts w:ascii="Verdana" w:hAnsi="Verdana"/>
          <w:color w:val="000000"/>
          <w:sz w:val="20"/>
          <w:szCs w:val="20"/>
          <w:highlight w:val="yellow"/>
        </w:rPr>
        <w:t>:</w:t>
      </w:r>
      <w:r w:rsidRPr="00917977">
        <w:rPr>
          <w:rFonts w:ascii="Verdana" w:hAnsi="Verdana"/>
          <w:color w:val="000000"/>
          <w:sz w:val="20"/>
          <w:szCs w:val="20"/>
          <w:highlight w:val="yellow"/>
        </w:rPr>
        <w:sym w:font="Wingdings" w:char="F059"/>
      </w:r>
      <w:r w:rsidRPr="00917977">
        <w:rPr>
          <w:rFonts w:ascii="Verdana" w:hAnsi="Verdana"/>
          <w:color w:val="000000"/>
          <w:sz w:val="20"/>
          <w:szCs w:val="20"/>
          <w:highlight w:val="yellow"/>
        </w:rPr>
        <w:t xml:space="preserve"> </w:t>
      </w:r>
      <w:r w:rsidRPr="00917977">
        <w:rPr>
          <w:rFonts w:ascii="Verdana" w:hAnsi="Verdana"/>
          <w:color w:val="FF0000"/>
          <w:sz w:val="20"/>
          <w:szCs w:val="20"/>
          <w:highlight w:val="yellow"/>
        </w:rPr>
        <w:t>“</w:t>
      </w:r>
      <w:r w:rsidRPr="00917977">
        <w:rPr>
          <w:rStyle w:val="text"/>
          <w:rFonts w:ascii="Verdana" w:eastAsiaTheme="majorEastAsia" w:hAnsi="Verdana"/>
          <w:i/>
          <w:color w:val="FF0000"/>
          <w:sz w:val="20"/>
          <w:szCs w:val="20"/>
          <w:highlight w:val="yellow"/>
          <w:shd w:val="clear" w:color="auto" w:fill="FFFFFF"/>
        </w:rPr>
        <w:t>And look! He is on his way to meet you now.</w:t>
      </w:r>
      <w:r w:rsidRPr="00101DE8">
        <w:rPr>
          <w:rStyle w:val="text"/>
          <w:rFonts w:ascii="Verdana" w:eastAsiaTheme="majorEastAsia" w:hAnsi="Verdana"/>
          <w:color w:val="FF0000"/>
          <w:sz w:val="20"/>
          <w:szCs w:val="20"/>
          <w:shd w:val="clear" w:color="auto" w:fill="FFFFFF"/>
        </w:rPr>
        <w:t xml:space="preserve"> He will be delighted to see you.</w:t>
      </w:r>
      <w:r w:rsidRPr="00101DE8">
        <w:rPr>
          <w:rFonts w:ascii="Verdana" w:hAnsi="Verdana"/>
          <w:color w:val="FF0000"/>
          <w:sz w:val="20"/>
          <w:szCs w:val="20"/>
          <w:shd w:val="clear" w:color="auto" w:fill="FFFFFF"/>
        </w:rPr>
        <w:t> </w:t>
      </w:r>
      <w:r w:rsidRPr="00101DE8">
        <w:rPr>
          <w:rStyle w:val="text"/>
          <w:rFonts w:ascii="Verdana" w:eastAsiaTheme="majorEastAsia" w:hAnsi="Verdana" w:cs="Arial"/>
          <w:b/>
          <w:bCs/>
          <w:color w:val="FF0000"/>
          <w:sz w:val="20"/>
          <w:szCs w:val="20"/>
          <w:shd w:val="clear" w:color="auto" w:fill="FFFFFF"/>
          <w:vertAlign w:val="superscript"/>
        </w:rPr>
        <w:t>15 </w:t>
      </w:r>
      <w:r w:rsidRPr="00101DE8">
        <w:rPr>
          <w:rStyle w:val="text"/>
          <w:rFonts w:ascii="Verdana" w:eastAsiaTheme="majorEastAsia" w:hAnsi="Verdana"/>
          <w:color w:val="FF0000"/>
          <w:sz w:val="20"/>
          <w:szCs w:val="20"/>
          <w:shd w:val="clear" w:color="auto" w:fill="FFFFFF"/>
        </w:rPr>
        <w:t>Talk to him, and put the words in his mouth. I will be with both of you as you speak, and I will instruct you both in what to do.</w:t>
      </w:r>
      <w:r w:rsidRPr="00101DE8">
        <w:rPr>
          <w:rFonts w:ascii="Verdana" w:hAnsi="Verdana"/>
          <w:color w:val="FF0000"/>
          <w:sz w:val="20"/>
          <w:szCs w:val="20"/>
          <w:shd w:val="clear" w:color="auto" w:fill="FFFFFF"/>
        </w:rPr>
        <w:t> </w:t>
      </w:r>
      <w:r w:rsidRPr="00101DE8">
        <w:rPr>
          <w:rStyle w:val="text"/>
          <w:rFonts w:ascii="Verdana" w:eastAsiaTheme="majorEastAsia" w:hAnsi="Verdana" w:cs="Arial"/>
          <w:b/>
          <w:bCs/>
          <w:color w:val="FF0000"/>
          <w:sz w:val="20"/>
          <w:szCs w:val="20"/>
          <w:shd w:val="clear" w:color="auto" w:fill="FFFFFF"/>
          <w:vertAlign w:val="superscript"/>
        </w:rPr>
        <w:t>16 </w:t>
      </w:r>
      <w:r w:rsidRPr="00101DE8">
        <w:rPr>
          <w:rStyle w:val="text"/>
          <w:rFonts w:ascii="Verdana" w:eastAsiaTheme="majorEastAsia" w:hAnsi="Verdana"/>
          <w:color w:val="FF0000"/>
          <w:sz w:val="20"/>
          <w:szCs w:val="20"/>
          <w:shd w:val="clear" w:color="auto" w:fill="FFFFFF"/>
        </w:rPr>
        <w:t>Aaron will be your spokesman to the people. He will be your mouthpiece, and you will stand in the place of God for him, telling him what to say.</w:t>
      </w:r>
      <w:r w:rsidRPr="00101DE8">
        <w:rPr>
          <w:rFonts w:ascii="Verdana" w:hAnsi="Verdana"/>
          <w:color w:val="FF0000"/>
          <w:sz w:val="20"/>
          <w:szCs w:val="20"/>
          <w:shd w:val="clear" w:color="auto" w:fill="FFFFFF"/>
        </w:rPr>
        <w:t> </w:t>
      </w:r>
      <w:r w:rsidRPr="00101DE8">
        <w:rPr>
          <w:rStyle w:val="text"/>
          <w:rFonts w:ascii="Verdana" w:eastAsiaTheme="majorEastAsia" w:hAnsi="Verdana" w:cs="Arial"/>
          <w:b/>
          <w:bCs/>
          <w:color w:val="FF0000"/>
          <w:sz w:val="20"/>
          <w:szCs w:val="20"/>
          <w:shd w:val="clear" w:color="auto" w:fill="FFFFFF"/>
          <w:vertAlign w:val="superscript"/>
        </w:rPr>
        <w:t>17 </w:t>
      </w:r>
      <w:r w:rsidRPr="00101DE8">
        <w:rPr>
          <w:rStyle w:val="text"/>
          <w:rFonts w:ascii="Verdana" w:eastAsiaTheme="majorEastAsia" w:hAnsi="Verdana"/>
          <w:color w:val="FF0000"/>
          <w:sz w:val="20"/>
          <w:szCs w:val="20"/>
          <w:shd w:val="clear" w:color="auto" w:fill="FFFFFF"/>
        </w:rPr>
        <w:t>And take your shepherd’s staff with you, and use it to perform the miraculous signs I have shown you.”</w:t>
      </w:r>
    </w:p>
    <w:p w:rsidR="000A6AF4" w:rsidRPr="00101DE8" w:rsidRDefault="000A6AF4" w:rsidP="000A6AF4">
      <w:pPr>
        <w:pStyle w:val="NormalWeb"/>
        <w:shd w:val="clear" w:color="auto" w:fill="FFFFFF"/>
        <w:spacing w:before="0" w:beforeAutospacing="0" w:after="0" w:afterAutospacing="0" w:line="276" w:lineRule="auto"/>
        <w:rPr>
          <w:rFonts w:ascii="Verdana" w:hAnsi="Verdana"/>
          <w:color w:val="FF0000"/>
          <w:sz w:val="20"/>
          <w:szCs w:val="20"/>
        </w:rPr>
      </w:pPr>
    </w:p>
    <w:p w:rsidR="009A1141" w:rsidRPr="00101DE8" w:rsidRDefault="009A1141" w:rsidP="00621CA0">
      <w:pPr>
        <w:pStyle w:val="first-line-none"/>
        <w:numPr>
          <w:ilvl w:val="0"/>
          <w:numId w:val="12"/>
        </w:numPr>
        <w:shd w:val="clear" w:color="auto" w:fill="FFFFFF"/>
        <w:spacing w:before="0" w:beforeAutospacing="0" w:after="0" w:afterAutospacing="0" w:line="276" w:lineRule="auto"/>
        <w:rPr>
          <w:rStyle w:val="text"/>
          <w:rFonts w:ascii="Verdana" w:hAnsi="Verdana"/>
          <w:color w:val="000000"/>
          <w:sz w:val="20"/>
          <w:szCs w:val="20"/>
        </w:rPr>
      </w:pPr>
      <w:r w:rsidRPr="00101DE8">
        <w:rPr>
          <w:rStyle w:val="text"/>
          <w:rFonts w:ascii="Verdana" w:eastAsiaTheme="majorEastAsia" w:hAnsi="Verdana"/>
          <w:b/>
          <w:i/>
          <w:color w:val="000000"/>
          <w:sz w:val="20"/>
          <w:szCs w:val="20"/>
        </w:rPr>
        <w:t>Moses and Aaron</w:t>
      </w:r>
      <w:r w:rsidRPr="00101DE8">
        <w:rPr>
          <w:rStyle w:val="text"/>
          <w:rFonts w:ascii="Verdana" w:eastAsiaTheme="majorEastAsia" w:hAnsi="Verdana"/>
          <w:color w:val="000000"/>
          <w:sz w:val="20"/>
          <w:szCs w:val="20"/>
        </w:rPr>
        <w:t xml:space="preserve"> are now in Egypt and are talking to Pharaoh.</w:t>
      </w:r>
    </w:p>
    <w:p w:rsidR="009A1141" w:rsidRPr="00101DE8" w:rsidRDefault="009A1141" w:rsidP="00621CA0">
      <w:pPr>
        <w:pStyle w:val="first-line-none"/>
        <w:numPr>
          <w:ilvl w:val="1"/>
          <w:numId w:val="12"/>
        </w:numPr>
        <w:shd w:val="clear" w:color="auto" w:fill="FFFFFF"/>
        <w:spacing w:before="0" w:beforeAutospacing="0" w:after="136" w:afterAutospacing="0" w:line="276" w:lineRule="auto"/>
        <w:rPr>
          <w:rFonts w:ascii="Verdana" w:hAnsi="Verdana"/>
          <w:color w:val="000000"/>
          <w:sz w:val="20"/>
          <w:szCs w:val="20"/>
        </w:rPr>
      </w:pPr>
      <w:r w:rsidRPr="00101DE8">
        <w:rPr>
          <w:rStyle w:val="text"/>
          <w:rFonts w:ascii="Verdana" w:eastAsiaTheme="majorEastAsia" w:hAnsi="Verdana"/>
          <w:i/>
          <w:color w:val="000000"/>
          <w:sz w:val="20"/>
          <w:szCs w:val="20"/>
        </w:rPr>
        <w:t>Moses and Aaron</w:t>
      </w:r>
      <w:r w:rsidRPr="00101DE8">
        <w:rPr>
          <w:rStyle w:val="text"/>
          <w:rFonts w:ascii="Verdana" w:eastAsiaTheme="majorEastAsia" w:hAnsi="Verdana"/>
          <w:color w:val="000000"/>
          <w:sz w:val="20"/>
          <w:szCs w:val="20"/>
        </w:rPr>
        <w:t xml:space="preserve"> spoke to Israel’s </w:t>
      </w:r>
      <w:proofErr w:type="gramStart"/>
      <w:r w:rsidRPr="00101DE8">
        <w:rPr>
          <w:rStyle w:val="text"/>
          <w:rFonts w:ascii="Verdana" w:eastAsiaTheme="majorEastAsia" w:hAnsi="Verdana"/>
          <w:color w:val="000000"/>
          <w:sz w:val="20"/>
          <w:szCs w:val="20"/>
        </w:rPr>
        <w:t>leaders,</w:t>
      </w:r>
      <w:proofErr w:type="gramEnd"/>
      <w:r w:rsidRPr="00101DE8">
        <w:rPr>
          <w:rStyle w:val="text"/>
          <w:rFonts w:ascii="Verdana" w:eastAsiaTheme="majorEastAsia" w:hAnsi="Verdana"/>
          <w:color w:val="000000"/>
          <w:sz w:val="20"/>
          <w:szCs w:val="20"/>
        </w:rPr>
        <w:t xml:space="preserve"> they went and spoke to Pharaoh. They told him, “This is what the </w:t>
      </w:r>
      <w:r w:rsidRPr="00101DE8">
        <w:rPr>
          <w:rStyle w:val="small-caps"/>
          <w:rFonts w:ascii="Verdana" w:hAnsi="Verdana"/>
          <w:smallCaps/>
          <w:color w:val="000000"/>
          <w:sz w:val="20"/>
          <w:szCs w:val="20"/>
        </w:rPr>
        <w:t>Lord</w:t>
      </w:r>
      <w:r w:rsidRPr="00101DE8">
        <w:rPr>
          <w:rStyle w:val="text"/>
          <w:rFonts w:ascii="Verdana" w:eastAsiaTheme="majorEastAsia" w:hAnsi="Verdana"/>
          <w:color w:val="000000"/>
          <w:sz w:val="20"/>
          <w:szCs w:val="20"/>
        </w:rPr>
        <w:t>, the God of Israel, says: Let my people go so they may hold a festival in my honor in the wilderness.”</w:t>
      </w:r>
    </w:p>
    <w:p w:rsidR="009A1141" w:rsidRPr="00101DE8"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0"/>
          <w:szCs w:val="20"/>
        </w:rPr>
      </w:pPr>
      <w:r w:rsidRPr="00101DE8">
        <w:rPr>
          <w:rStyle w:val="text"/>
          <w:rFonts w:ascii="Verdana" w:eastAsiaTheme="majorEastAsia" w:hAnsi="Verdana"/>
          <w:b/>
          <w:bCs/>
          <w:color w:val="000000"/>
          <w:sz w:val="20"/>
          <w:szCs w:val="20"/>
          <w:vertAlign w:val="superscript"/>
        </w:rPr>
        <w:lastRenderedPageBreak/>
        <w:t>2 </w:t>
      </w:r>
      <w:r w:rsidRPr="00101DE8">
        <w:rPr>
          <w:rStyle w:val="text"/>
          <w:rFonts w:ascii="Verdana" w:eastAsiaTheme="majorEastAsia" w:hAnsi="Verdana"/>
          <w:color w:val="000000"/>
          <w:sz w:val="20"/>
          <w:szCs w:val="20"/>
        </w:rPr>
        <w:t xml:space="preserve">“Is that so?” retorted </w:t>
      </w:r>
      <w:r w:rsidRPr="00101DE8">
        <w:rPr>
          <w:rStyle w:val="text"/>
          <w:rFonts w:ascii="Verdana" w:eastAsiaTheme="majorEastAsia" w:hAnsi="Verdana"/>
          <w:b/>
          <w:color w:val="00B050"/>
          <w:sz w:val="20"/>
          <w:szCs w:val="20"/>
        </w:rPr>
        <w:t>Pharaoh</w:t>
      </w:r>
      <w:r w:rsidRPr="00101DE8">
        <w:rPr>
          <w:rStyle w:val="text"/>
          <w:rFonts w:ascii="Verdana" w:eastAsiaTheme="majorEastAsia" w:hAnsi="Verdana"/>
          <w:color w:val="000000"/>
          <w:sz w:val="20"/>
          <w:szCs w:val="20"/>
        </w:rPr>
        <w:t>. “And who is the </w:t>
      </w:r>
      <w:r w:rsidRPr="00101DE8">
        <w:rPr>
          <w:rStyle w:val="small-caps"/>
          <w:rFonts w:ascii="Verdana" w:hAnsi="Verdana"/>
          <w:smallCaps/>
          <w:color w:val="000000"/>
          <w:sz w:val="20"/>
          <w:szCs w:val="20"/>
        </w:rPr>
        <w:t>Lord</w:t>
      </w:r>
      <w:r w:rsidRPr="00101DE8">
        <w:rPr>
          <w:rStyle w:val="text"/>
          <w:rFonts w:ascii="Verdana" w:eastAsiaTheme="majorEastAsia" w:hAnsi="Verdana"/>
          <w:color w:val="000000"/>
          <w:sz w:val="20"/>
          <w:szCs w:val="20"/>
        </w:rPr>
        <w:t>? Why should I listen to him and let Israel go? I don’t know the </w:t>
      </w:r>
      <w:r w:rsidRPr="00101DE8">
        <w:rPr>
          <w:rStyle w:val="small-caps"/>
          <w:rFonts w:ascii="Verdana" w:hAnsi="Verdana"/>
          <w:smallCaps/>
          <w:color w:val="000000"/>
          <w:sz w:val="20"/>
          <w:szCs w:val="20"/>
        </w:rPr>
        <w:t>Lord</w:t>
      </w:r>
      <w:r w:rsidRPr="00101DE8">
        <w:rPr>
          <w:rStyle w:val="text"/>
          <w:rFonts w:ascii="Verdana" w:eastAsiaTheme="majorEastAsia" w:hAnsi="Verdana"/>
          <w:color w:val="000000"/>
          <w:sz w:val="20"/>
          <w:szCs w:val="20"/>
        </w:rPr>
        <w:t>, and I will not let Israel go.”</w:t>
      </w:r>
    </w:p>
    <w:p w:rsidR="009A1141" w:rsidRPr="00101DE8"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0"/>
          <w:szCs w:val="20"/>
        </w:rPr>
      </w:pPr>
      <w:r w:rsidRPr="00101DE8">
        <w:rPr>
          <w:rStyle w:val="text"/>
          <w:rFonts w:ascii="Verdana" w:eastAsiaTheme="majorEastAsia" w:hAnsi="Verdana"/>
          <w:b/>
          <w:bCs/>
          <w:color w:val="000000"/>
          <w:sz w:val="20"/>
          <w:szCs w:val="20"/>
          <w:vertAlign w:val="superscript"/>
        </w:rPr>
        <w:t>3 </w:t>
      </w:r>
      <w:r w:rsidRPr="00101DE8">
        <w:rPr>
          <w:rStyle w:val="text"/>
          <w:rFonts w:ascii="Verdana" w:eastAsiaTheme="majorEastAsia" w:hAnsi="Verdana"/>
          <w:color w:val="000000"/>
          <w:sz w:val="20"/>
          <w:szCs w:val="20"/>
        </w:rPr>
        <w:t xml:space="preserve">But </w:t>
      </w:r>
      <w:r w:rsidRPr="00101DE8">
        <w:rPr>
          <w:rStyle w:val="text"/>
          <w:rFonts w:ascii="Verdana" w:eastAsiaTheme="majorEastAsia" w:hAnsi="Verdana"/>
          <w:i/>
          <w:color w:val="000000"/>
          <w:sz w:val="20"/>
          <w:szCs w:val="20"/>
        </w:rPr>
        <w:t>Aaron and Moses</w:t>
      </w:r>
      <w:r w:rsidRPr="00101DE8">
        <w:rPr>
          <w:rStyle w:val="text"/>
          <w:rFonts w:ascii="Verdana" w:eastAsiaTheme="majorEastAsia" w:hAnsi="Verdana"/>
          <w:color w:val="000000"/>
          <w:sz w:val="20"/>
          <w:szCs w:val="20"/>
        </w:rPr>
        <w:t xml:space="preserve"> persisted. “The God of the Hebrews has met with us,” “So let us take a three-day journey into the wilderness so we can offer sacrifices to the </w:t>
      </w:r>
      <w:r w:rsidRPr="00101DE8">
        <w:rPr>
          <w:rStyle w:val="small-caps"/>
          <w:rFonts w:ascii="Verdana" w:hAnsi="Verdana"/>
          <w:smallCaps/>
          <w:color w:val="000000"/>
          <w:sz w:val="20"/>
          <w:szCs w:val="20"/>
        </w:rPr>
        <w:t>Lord</w:t>
      </w:r>
      <w:r w:rsidRPr="00101DE8">
        <w:rPr>
          <w:rStyle w:val="text"/>
          <w:rFonts w:ascii="Verdana" w:eastAsiaTheme="majorEastAsia" w:hAnsi="Verdana"/>
          <w:color w:val="000000"/>
          <w:sz w:val="20"/>
          <w:szCs w:val="20"/>
        </w:rPr>
        <w:t> our God. If we don’t, he will kill us with a plague or with the sword.”</w:t>
      </w:r>
    </w:p>
    <w:p w:rsidR="009A1141" w:rsidRPr="00101DE8"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0"/>
          <w:szCs w:val="20"/>
        </w:rPr>
      </w:pPr>
      <w:r w:rsidRPr="00101DE8">
        <w:rPr>
          <w:rStyle w:val="text"/>
          <w:rFonts w:ascii="Verdana" w:eastAsiaTheme="majorEastAsia" w:hAnsi="Verdana"/>
          <w:b/>
          <w:bCs/>
          <w:color w:val="000000"/>
          <w:sz w:val="20"/>
          <w:szCs w:val="20"/>
          <w:vertAlign w:val="superscript"/>
        </w:rPr>
        <w:t>4 </w:t>
      </w:r>
      <w:r w:rsidRPr="00101DE8">
        <w:rPr>
          <w:rStyle w:val="text"/>
          <w:rFonts w:ascii="Verdana" w:eastAsiaTheme="majorEastAsia" w:hAnsi="Verdana"/>
          <w:b/>
          <w:color w:val="00B050"/>
          <w:sz w:val="20"/>
          <w:szCs w:val="20"/>
        </w:rPr>
        <w:t>Pharaoh replied</w:t>
      </w:r>
      <w:r w:rsidRPr="00101DE8">
        <w:rPr>
          <w:rStyle w:val="text"/>
          <w:rFonts w:ascii="Verdana" w:eastAsiaTheme="majorEastAsia" w:hAnsi="Verdana"/>
          <w:color w:val="000000"/>
          <w:sz w:val="20"/>
          <w:szCs w:val="20"/>
        </w:rPr>
        <w:t>, “Moses and Aaron, why are you distracting the people from their tasks? Get back to work!</w:t>
      </w:r>
      <w:r w:rsidRPr="00101DE8">
        <w:rPr>
          <w:rFonts w:ascii="Verdana" w:hAnsi="Verdana"/>
          <w:color w:val="000000"/>
          <w:sz w:val="20"/>
          <w:szCs w:val="20"/>
        </w:rPr>
        <w:t> </w:t>
      </w:r>
      <w:r w:rsidRPr="00101DE8">
        <w:rPr>
          <w:rStyle w:val="text"/>
          <w:rFonts w:ascii="Verdana" w:eastAsiaTheme="majorEastAsia" w:hAnsi="Verdana"/>
          <w:b/>
          <w:bCs/>
          <w:color w:val="000000"/>
          <w:sz w:val="20"/>
          <w:szCs w:val="20"/>
          <w:vertAlign w:val="superscript"/>
        </w:rPr>
        <w:t>5 </w:t>
      </w:r>
      <w:r w:rsidRPr="00101DE8">
        <w:rPr>
          <w:rStyle w:val="text"/>
          <w:rFonts w:ascii="Verdana" w:eastAsiaTheme="majorEastAsia" w:hAnsi="Verdana"/>
          <w:color w:val="000000"/>
          <w:sz w:val="20"/>
          <w:szCs w:val="20"/>
        </w:rPr>
        <w:t>Look, there are many of your people in the land, and you are stopping them from their work.”</w:t>
      </w:r>
    </w:p>
    <w:p w:rsidR="009A1141" w:rsidRPr="00A72A19" w:rsidRDefault="009A1141" w:rsidP="00621CA0">
      <w:pPr>
        <w:numPr>
          <w:ilvl w:val="0"/>
          <w:numId w:val="12"/>
        </w:numPr>
        <w:spacing w:after="0" w:line="240" w:lineRule="auto"/>
        <w:rPr>
          <w:rStyle w:val="s1"/>
          <w:rFonts w:ascii="Verdana" w:eastAsia="Times New Roman" w:hAnsi="Verdana"/>
          <w:b/>
          <w:color w:val="17365D" w:themeColor="text2" w:themeShade="BF"/>
          <w:sz w:val="20"/>
          <w:szCs w:val="20"/>
        </w:rPr>
      </w:pPr>
      <w:r w:rsidRPr="00917977">
        <w:rPr>
          <w:rStyle w:val="s1"/>
          <w:rFonts w:asciiTheme="minorHAnsi" w:hAnsiTheme="minorHAnsi"/>
          <w:sz w:val="28"/>
          <w:szCs w:val="28"/>
          <w:highlight w:val="yellow"/>
        </w:rPr>
        <w:sym w:font="Wingdings" w:char="F059"/>
      </w:r>
      <w:r w:rsidRPr="00917977">
        <w:rPr>
          <w:rStyle w:val="s1"/>
          <w:rFonts w:ascii="Verdana" w:eastAsia="Times New Roman" w:hAnsi="Verdana"/>
          <w:b/>
          <w:color w:val="00B050"/>
          <w:sz w:val="20"/>
          <w:szCs w:val="20"/>
          <w:highlight w:val="yellow"/>
        </w:rPr>
        <w:t>Pharaoh</w:t>
      </w:r>
      <w:r w:rsidRPr="00917977">
        <w:rPr>
          <w:rStyle w:val="s1"/>
          <w:rFonts w:ascii="Verdana" w:eastAsia="Times New Roman" w:hAnsi="Verdana"/>
          <w:color w:val="454545"/>
          <w:sz w:val="20"/>
          <w:szCs w:val="20"/>
          <w:highlight w:val="yellow"/>
        </w:rPr>
        <w:t xml:space="preserve"> and plagues</w:t>
      </w:r>
      <w:r>
        <w:rPr>
          <w:rStyle w:val="s1"/>
          <w:rFonts w:ascii="Verdana" w:eastAsia="Times New Roman" w:hAnsi="Verdana"/>
          <w:color w:val="454545"/>
          <w:sz w:val="20"/>
          <w:szCs w:val="20"/>
        </w:rPr>
        <w:t xml:space="preserve"> (pharaoh illustrates them with actions) </w:t>
      </w:r>
      <w:r w:rsidRPr="00A72A19">
        <w:rPr>
          <w:rStyle w:val="s1"/>
          <w:rFonts w:ascii="Verdana" w:eastAsia="Times New Roman" w:hAnsi="Verdana"/>
          <w:b/>
          <w:color w:val="17365D" w:themeColor="text2" w:themeShade="BF"/>
          <w:sz w:val="20"/>
          <w:szCs w:val="20"/>
        </w:rPr>
        <w:t>(</w:t>
      </w:r>
      <w:r>
        <w:rPr>
          <w:rStyle w:val="s1"/>
          <w:rFonts w:ascii="Verdana" w:eastAsia="Times New Roman" w:hAnsi="Verdana"/>
          <w:b/>
          <w:color w:val="17365D" w:themeColor="text2" w:themeShade="BF"/>
          <w:sz w:val="20"/>
          <w:szCs w:val="20"/>
        </w:rPr>
        <w:t>all the c</w:t>
      </w:r>
      <w:r w:rsidRPr="00A72A19">
        <w:rPr>
          <w:rStyle w:val="s1"/>
          <w:rFonts w:ascii="Verdana" w:eastAsia="Times New Roman" w:hAnsi="Verdana"/>
          <w:b/>
          <w:color w:val="17365D" w:themeColor="text2" w:themeShade="BF"/>
          <w:sz w:val="20"/>
          <w:szCs w:val="20"/>
        </w:rPr>
        <w:t xml:space="preserve">hildren can respond as the Egyptians would with --- </w:t>
      </w:r>
      <w:proofErr w:type="spellStart"/>
      <w:r w:rsidRPr="00A72A19">
        <w:rPr>
          <w:rStyle w:val="s1"/>
          <w:rFonts w:ascii="Verdana" w:eastAsia="Times New Roman" w:hAnsi="Verdana"/>
          <w:b/>
          <w:color w:val="17365D" w:themeColor="text2" w:themeShade="BF"/>
          <w:sz w:val="20"/>
          <w:szCs w:val="20"/>
        </w:rPr>
        <w:t>oooo</w:t>
      </w:r>
      <w:proofErr w:type="spellEnd"/>
      <w:r w:rsidRPr="00A72A19">
        <w:rPr>
          <w:rStyle w:val="s1"/>
          <w:rFonts w:ascii="Verdana" w:eastAsia="Times New Roman" w:hAnsi="Verdana"/>
          <w:b/>
          <w:color w:val="17365D" w:themeColor="text2" w:themeShade="BF"/>
          <w:sz w:val="20"/>
          <w:szCs w:val="20"/>
        </w:rPr>
        <w:t xml:space="preserve"> – no ---</w:t>
      </w:r>
      <w:proofErr w:type="spellStart"/>
      <w:r w:rsidRPr="00A72A19">
        <w:rPr>
          <w:rStyle w:val="s1"/>
          <w:rFonts w:ascii="Verdana" w:eastAsia="Times New Roman" w:hAnsi="Verdana"/>
          <w:b/>
          <w:color w:val="17365D" w:themeColor="text2" w:themeShade="BF"/>
          <w:sz w:val="20"/>
          <w:szCs w:val="20"/>
        </w:rPr>
        <w:t>ugg</w:t>
      </w:r>
      <w:proofErr w:type="spellEnd"/>
      <w:r w:rsidRPr="00A72A19">
        <w:rPr>
          <w:rStyle w:val="s1"/>
          <w:rFonts w:ascii="Verdana" w:eastAsia="Times New Roman" w:hAnsi="Verdana"/>
          <w:b/>
          <w:color w:val="17365D" w:themeColor="text2" w:themeShade="BF"/>
          <w:sz w:val="20"/>
          <w:szCs w:val="20"/>
        </w:rPr>
        <w:t xml:space="preserve">---- </w:t>
      </w:r>
      <w:proofErr w:type="gramStart"/>
      <w:r w:rsidRPr="00A72A19">
        <w:rPr>
          <w:rStyle w:val="s1"/>
          <w:rFonts w:ascii="Verdana" w:eastAsia="Times New Roman" w:hAnsi="Verdana"/>
          <w:b/>
          <w:color w:val="17365D" w:themeColor="text2" w:themeShade="BF"/>
          <w:sz w:val="20"/>
          <w:szCs w:val="20"/>
        </w:rPr>
        <w:t>yuk</w:t>
      </w:r>
      <w:proofErr w:type="gramEnd"/>
      <w:r w:rsidRPr="00A72A19">
        <w:rPr>
          <w:rStyle w:val="s1"/>
          <w:rFonts w:ascii="Verdana" w:eastAsia="Times New Roman" w:hAnsi="Verdana"/>
          <w:b/>
          <w:color w:val="17365D" w:themeColor="text2" w:themeShade="BF"/>
          <w:sz w:val="20"/>
          <w:szCs w:val="20"/>
        </w:rPr>
        <w:t>… etc.</w:t>
      </w:r>
      <w:r>
        <w:rPr>
          <w:rStyle w:val="s1"/>
          <w:rFonts w:ascii="Verdana" w:eastAsia="Times New Roman" w:hAnsi="Verdana"/>
          <w:b/>
          <w:color w:val="17365D" w:themeColor="text2" w:themeShade="BF"/>
          <w:sz w:val="20"/>
          <w:szCs w:val="20"/>
        </w:rPr>
        <w:t>)</w:t>
      </w:r>
    </w:p>
    <w:p w:rsidR="009A1141" w:rsidRPr="00101DE8" w:rsidRDefault="0094216F" w:rsidP="009E5ADE">
      <w:pPr>
        <w:ind w:left="720"/>
        <w:rPr>
          <w:rFonts w:ascii="Verdana" w:hAnsi="Verdana"/>
          <w:color w:val="000000"/>
          <w:sz w:val="20"/>
          <w:szCs w:val="20"/>
        </w:rPr>
      </w:pPr>
      <w:hyperlink r:id="rId44" w:anchor="1._Blood:_Ex._7:14%E2%80%9324" w:history="1">
        <w:r w:rsidR="009A1141" w:rsidRPr="00101DE8">
          <w:rPr>
            <w:rStyle w:val="toctext"/>
            <w:rFonts w:ascii="Verdana" w:hAnsi="Verdana"/>
            <w:b/>
            <w:sz w:val="20"/>
            <w:szCs w:val="20"/>
          </w:rPr>
          <w:t>Blood: Ex. 7:14–24</w:t>
        </w:r>
      </w:hyperlink>
    </w:p>
    <w:p w:rsidR="009A1141" w:rsidRPr="00101DE8" w:rsidRDefault="0094216F" w:rsidP="009E5ADE">
      <w:pPr>
        <w:ind w:left="720"/>
        <w:rPr>
          <w:rFonts w:ascii="Verdana" w:hAnsi="Verdana"/>
          <w:b/>
          <w:sz w:val="20"/>
          <w:szCs w:val="20"/>
        </w:rPr>
      </w:pPr>
      <w:hyperlink r:id="rId45" w:anchor="2._Frogs:_Ex._7:25%E2%80%938:15" w:history="1">
        <w:r w:rsidR="009A1141" w:rsidRPr="00101DE8">
          <w:rPr>
            <w:rStyle w:val="toctext"/>
            <w:rFonts w:ascii="Verdana" w:hAnsi="Verdana"/>
            <w:b/>
            <w:sz w:val="20"/>
            <w:szCs w:val="20"/>
          </w:rPr>
          <w:t xml:space="preserve"> Frogs: Ex. 7:25–8:15</w:t>
        </w:r>
      </w:hyperlink>
    </w:p>
    <w:p w:rsidR="009A1141" w:rsidRPr="00101DE8" w:rsidRDefault="0094216F" w:rsidP="009E5ADE">
      <w:pPr>
        <w:ind w:left="720"/>
        <w:rPr>
          <w:rFonts w:ascii="Verdana" w:hAnsi="Verdana"/>
          <w:b/>
          <w:sz w:val="20"/>
          <w:szCs w:val="20"/>
        </w:rPr>
      </w:pPr>
      <w:hyperlink r:id="rId46" w:anchor="3._Lice_or_Gnats:_Ex._8:16-19" w:history="1">
        <w:r w:rsidR="009A1141" w:rsidRPr="00101DE8">
          <w:rPr>
            <w:rStyle w:val="toctext"/>
            <w:rFonts w:ascii="Verdana" w:hAnsi="Verdana"/>
            <w:b/>
            <w:sz w:val="20"/>
            <w:szCs w:val="20"/>
          </w:rPr>
          <w:t>Lice or Gnats: Ex. 8:16-19</w:t>
        </w:r>
      </w:hyperlink>
    </w:p>
    <w:p w:rsidR="009A1141" w:rsidRPr="00101DE8" w:rsidRDefault="0094216F" w:rsidP="009E5ADE">
      <w:pPr>
        <w:ind w:left="720"/>
        <w:rPr>
          <w:rFonts w:ascii="Verdana" w:hAnsi="Verdana"/>
          <w:b/>
          <w:sz w:val="20"/>
          <w:szCs w:val="20"/>
        </w:rPr>
      </w:pPr>
      <w:hyperlink r:id="rId47" w:anchor="4._Wild_animals_or_flies:_Ex._8:20-32" w:history="1">
        <w:r w:rsidR="009A1141" w:rsidRPr="00101DE8">
          <w:rPr>
            <w:rStyle w:val="toctext"/>
            <w:rFonts w:ascii="Verdana" w:hAnsi="Verdana"/>
            <w:b/>
            <w:sz w:val="20"/>
            <w:szCs w:val="20"/>
          </w:rPr>
          <w:t>Flies: Ex. 8:20-32</w:t>
        </w:r>
      </w:hyperlink>
    </w:p>
    <w:p w:rsidR="009A1141" w:rsidRPr="00101DE8" w:rsidRDefault="0094216F" w:rsidP="009E5ADE">
      <w:pPr>
        <w:ind w:left="720"/>
        <w:rPr>
          <w:rFonts w:ascii="Verdana" w:hAnsi="Verdana"/>
          <w:b/>
          <w:sz w:val="20"/>
          <w:szCs w:val="20"/>
        </w:rPr>
      </w:pPr>
      <w:hyperlink r:id="rId48" w:anchor="5._Pestilence_of_livestock:_Ex._9:1%E2%80%937" w:history="1">
        <w:r w:rsidR="009A1141" w:rsidRPr="00101DE8">
          <w:rPr>
            <w:rStyle w:val="toctext"/>
            <w:rFonts w:ascii="Verdana" w:hAnsi="Verdana"/>
            <w:b/>
            <w:sz w:val="20"/>
            <w:szCs w:val="20"/>
          </w:rPr>
          <w:t>Pestilence of livestock: Ex. 9:1–7</w:t>
        </w:r>
      </w:hyperlink>
    </w:p>
    <w:p w:rsidR="009A1141" w:rsidRPr="00101DE8" w:rsidRDefault="0094216F" w:rsidP="009E5ADE">
      <w:pPr>
        <w:ind w:left="720"/>
        <w:rPr>
          <w:rFonts w:ascii="Verdana" w:hAnsi="Verdana"/>
          <w:b/>
          <w:sz w:val="20"/>
          <w:szCs w:val="20"/>
        </w:rPr>
      </w:pPr>
      <w:hyperlink r:id="rId49" w:anchor="6._Boils:_Ex._9:8%E2%80%9312" w:history="1">
        <w:r w:rsidR="009A1141" w:rsidRPr="00101DE8">
          <w:rPr>
            <w:rStyle w:val="toctext"/>
            <w:rFonts w:ascii="Verdana" w:hAnsi="Verdana"/>
            <w:b/>
            <w:sz w:val="20"/>
            <w:szCs w:val="20"/>
          </w:rPr>
          <w:t>Boils: Ex. 9:8–12</w:t>
        </w:r>
      </w:hyperlink>
    </w:p>
    <w:p w:rsidR="009A1141" w:rsidRPr="00101DE8" w:rsidRDefault="0094216F" w:rsidP="009E5ADE">
      <w:pPr>
        <w:ind w:left="720"/>
        <w:rPr>
          <w:rFonts w:ascii="Verdana" w:hAnsi="Verdana"/>
          <w:b/>
          <w:sz w:val="20"/>
          <w:szCs w:val="20"/>
        </w:rPr>
      </w:pPr>
      <w:hyperlink r:id="rId50" w:anchor="7._Thunderstorm_of_hail_and_fire:_Ex._9:13%E2%80%9335" w:history="1">
        <w:r w:rsidR="009A1141" w:rsidRPr="00101DE8">
          <w:rPr>
            <w:rStyle w:val="toctext"/>
            <w:rFonts w:ascii="Verdana" w:hAnsi="Verdana"/>
            <w:b/>
            <w:sz w:val="20"/>
            <w:szCs w:val="20"/>
          </w:rPr>
          <w:t>Thunderstorm of hail</w:t>
        </w:r>
        <w:r w:rsidR="009A1141">
          <w:rPr>
            <w:rStyle w:val="toctext"/>
            <w:rFonts w:ascii="Verdana" w:hAnsi="Verdana"/>
            <w:b/>
            <w:sz w:val="20"/>
            <w:szCs w:val="20"/>
          </w:rPr>
          <w:t>, rain</w:t>
        </w:r>
        <w:r w:rsidR="009A1141" w:rsidRPr="00101DE8">
          <w:rPr>
            <w:rStyle w:val="toctext"/>
            <w:rFonts w:ascii="Verdana" w:hAnsi="Verdana"/>
            <w:b/>
            <w:sz w:val="20"/>
            <w:szCs w:val="20"/>
          </w:rPr>
          <w:t xml:space="preserve"> and fire: Ex. 9:13–35</w:t>
        </w:r>
      </w:hyperlink>
    </w:p>
    <w:p w:rsidR="009A1141" w:rsidRPr="00101DE8" w:rsidRDefault="0094216F" w:rsidP="009E5ADE">
      <w:pPr>
        <w:ind w:left="720"/>
        <w:rPr>
          <w:rFonts w:ascii="Verdana" w:hAnsi="Verdana"/>
          <w:b/>
          <w:sz w:val="20"/>
          <w:szCs w:val="20"/>
        </w:rPr>
      </w:pPr>
      <w:hyperlink r:id="rId51" w:anchor="8._Locusts:_Ex._10:1%E2%80%9320" w:history="1">
        <w:r w:rsidR="009A1141" w:rsidRPr="00101DE8">
          <w:rPr>
            <w:rStyle w:val="toctext"/>
            <w:rFonts w:ascii="Verdana" w:hAnsi="Verdana"/>
            <w:b/>
            <w:sz w:val="20"/>
            <w:szCs w:val="20"/>
          </w:rPr>
          <w:t>Locusts: Ex. 10:1–20</w:t>
        </w:r>
      </w:hyperlink>
    </w:p>
    <w:p w:rsidR="009A1141" w:rsidRPr="00101DE8" w:rsidRDefault="0094216F" w:rsidP="009E5ADE">
      <w:pPr>
        <w:ind w:left="720"/>
        <w:rPr>
          <w:rFonts w:ascii="Verdana" w:hAnsi="Verdana"/>
          <w:b/>
          <w:sz w:val="20"/>
          <w:szCs w:val="20"/>
        </w:rPr>
      </w:pPr>
      <w:hyperlink r:id="rId52" w:anchor="9._Darkness_for_three_days:_Ex._10:21%E2%80%9329" w:history="1">
        <w:r w:rsidR="009A1141" w:rsidRPr="00101DE8">
          <w:rPr>
            <w:rStyle w:val="toctext"/>
            <w:rFonts w:ascii="Verdana" w:hAnsi="Verdana"/>
            <w:b/>
            <w:sz w:val="20"/>
            <w:szCs w:val="20"/>
          </w:rPr>
          <w:t>Darkness for three days: Ex. 10:21–29</w:t>
        </w:r>
      </w:hyperlink>
    </w:p>
    <w:p w:rsidR="009A1141" w:rsidRDefault="0094216F" w:rsidP="009E5ADE">
      <w:pPr>
        <w:ind w:left="720"/>
      </w:pPr>
      <w:hyperlink r:id="rId53" w:anchor="10._Death_of_firstborn:_Ex._11:1%E2%80%9312:36" w:history="1">
        <w:r w:rsidR="009A1141" w:rsidRPr="00101DE8">
          <w:rPr>
            <w:rStyle w:val="toctext"/>
            <w:rFonts w:ascii="Verdana" w:hAnsi="Verdana"/>
            <w:b/>
            <w:sz w:val="20"/>
            <w:szCs w:val="20"/>
          </w:rPr>
          <w:t>Death of firstborn: Ex. 11:1–12:36</w:t>
        </w:r>
      </w:hyperlink>
    </w:p>
    <w:p w:rsidR="000A6AF4" w:rsidRPr="000A6AF4" w:rsidRDefault="000A6AF4" w:rsidP="000A6AF4">
      <w:pPr>
        <w:rPr>
          <w:lang w:bidi="en-US"/>
        </w:rPr>
      </w:pPr>
    </w:p>
    <w:p w:rsidR="009A1141" w:rsidRPr="00101DE8" w:rsidRDefault="009A1141" w:rsidP="00621CA0">
      <w:pPr>
        <w:pStyle w:val="NormalWeb"/>
        <w:numPr>
          <w:ilvl w:val="0"/>
          <w:numId w:val="12"/>
        </w:numPr>
        <w:shd w:val="clear" w:color="auto" w:fill="FFFFFF"/>
        <w:spacing w:before="0" w:beforeAutospacing="0" w:after="0" w:afterAutospacing="0" w:line="276" w:lineRule="auto"/>
        <w:rPr>
          <w:rStyle w:val="s1"/>
          <w:rFonts w:ascii="Verdana" w:hAnsi="Verdana"/>
          <w:color w:val="000000"/>
          <w:sz w:val="20"/>
          <w:szCs w:val="20"/>
        </w:rPr>
      </w:pPr>
      <w:r w:rsidRPr="00101DE8">
        <w:rPr>
          <w:rStyle w:val="s1"/>
          <w:rFonts w:ascii="Verdana" w:hAnsi="Verdana"/>
          <w:b/>
          <w:color w:val="454545"/>
          <w:sz w:val="20"/>
          <w:szCs w:val="20"/>
        </w:rPr>
        <w:t xml:space="preserve">Moses </w:t>
      </w:r>
      <w:r w:rsidRPr="00101DE8">
        <w:rPr>
          <w:rStyle w:val="s1"/>
          <w:rFonts w:ascii="Verdana" w:hAnsi="Verdana"/>
          <w:color w:val="454545"/>
          <w:sz w:val="20"/>
          <w:szCs w:val="20"/>
        </w:rPr>
        <w:t xml:space="preserve">gives instructions to the Israelites. --- </w:t>
      </w:r>
      <w:proofErr w:type="gramStart"/>
      <w:r w:rsidRPr="00101DE8">
        <w:rPr>
          <w:rStyle w:val="s1"/>
          <w:rFonts w:ascii="Verdana" w:hAnsi="Verdana"/>
          <w:color w:val="454545"/>
          <w:sz w:val="20"/>
          <w:szCs w:val="20"/>
        </w:rPr>
        <w:t>about</w:t>
      </w:r>
      <w:proofErr w:type="gramEnd"/>
      <w:r w:rsidRPr="00101DE8">
        <w:rPr>
          <w:rStyle w:val="s1"/>
          <w:rFonts w:ascii="Verdana" w:hAnsi="Verdana"/>
          <w:color w:val="454545"/>
          <w:sz w:val="20"/>
          <w:szCs w:val="20"/>
        </w:rPr>
        <w:t xml:space="preserve"> the Passover, packing up and leaving Goshen for the wilderness journey. They will eat all the lamb and leave at dawn. </w:t>
      </w:r>
    </w:p>
    <w:p w:rsidR="009A1141" w:rsidRPr="00A72A19"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000000"/>
          <w:sz w:val="20"/>
          <w:szCs w:val="20"/>
        </w:rPr>
      </w:pPr>
      <w:r w:rsidRPr="00101DE8">
        <w:rPr>
          <w:rStyle w:val="s1"/>
          <w:rFonts w:ascii="Verdana" w:hAnsi="Verdana"/>
          <w:color w:val="454545"/>
          <w:sz w:val="20"/>
          <w:szCs w:val="20"/>
        </w:rPr>
        <w:t>W</w:t>
      </w:r>
      <w:r w:rsidRPr="00101DE8">
        <w:rPr>
          <w:rStyle w:val="text"/>
          <w:rFonts w:ascii="Verdana" w:eastAsiaTheme="majorEastAsia" w:hAnsi="Verdana"/>
          <w:color w:val="000000"/>
          <w:sz w:val="20"/>
          <w:szCs w:val="20"/>
        </w:rPr>
        <w:t>hen you go, you will not leave empty-handed. </w:t>
      </w:r>
      <w:r w:rsidRPr="00101DE8">
        <w:rPr>
          <w:rStyle w:val="text"/>
          <w:rFonts w:ascii="Verdana" w:eastAsiaTheme="majorEastAsia" w:hAnsi="Verdana" w:cs="Arial"/>
          <w:b/>
          <w:bCs/>
          <w:color w:val="000000"/>
          <w:sz w:val="20"/>
          <w:szCs w:val="20"/>
          <w:vertAlign w:val="superscript"/>
        </w:rPr>
        <w:t>22 </w:t>
      </w:r>
      <w:r w:rsidRPr="00101DE8">
        <w:rPr>
          <w:rStyle w:val="text"/>
          <w:rFonts w:ascii="Verdana" w:eastAsiaTheme="majorEastAsia" w:hAnsi="Verdana"/>
          <w:color w:val="000000"/>
          <w:sz w:val="20"/>
          <w:szCs w:val="20"/>
        </w:rPr>
        <w:t>Every woman is to ask her neighbor and the woman who lives in her house for silver and gold jewelry and clothing. You will put them on your sons and your daughters. So you will plunder the Egyptians.”</w:t>
      </w:r>
    </w:p>
    <w:p w:rsidR="009A1141" w:rsidRPr="00A72A19" w:rsidRDefault="009A1141" w:rsidP="00621CA0">
      <w:pPr>
        <w:pStyle w:val="NormalWeb"/>
        <w:numPr>
          <w:ilvl w:val="1"/>
          <w:numId w:val="12"/>
        </w:numPr>
        <w:shd w:val="clear" w:color="auto" w:fill="FFFFFF"/>
        <w:spacing w:before="0" w:beforeAutospacing="0" w:after="0" w:afterAutospacing="0" w:line="276" w:lineRule="auto"/>
        <w:rPr>
          <w:rStyle w:val="text"/>
          <w:rFonts w:ascii="Verdana" w:hAnsi="Verdana"/>
          <w:color w:val="000000"/>
          <w:sz w:val="20"/>
          <w:szCs w:val="20"/>
        </w:rPr>
      </w:pPr>
      <w:r>
        <w:rPr>
          <w:rStyle w:val="text"/>
          <w:rFonts w:ascii="Verdana" w:eastAsiaTheme="majorEastAsia" w:hAnsi="Verdana"/>
          <w:color w:val="000000"/>
          <w:sz w:val="20"/>
          <w:szCs w:val="20"/>
        </w:rPr>
        <w:t>Eating before leaving:</w:t>
      </w:r>
    </w:p>
    <w:p w:rsidR="009A1141" w:rsidRDefault="009A1141" w:rsidP="00621CA0">
      <w:pPr>
        <w:pStyle w:val="NormalWeb"/>
        <w:numPr>
          <w:ilvl w:val="2"/>
          <w:numId w:val="13"/>
        </w:numPr>
        <w:shd w:val="clear" w:color="auto" w:fill="FFFFFF"/>
        <w:spacing w:before="0" w:beforeAutospacing="0" w:after="136" w:afterAutospacing="0" w:line="276" w:lineRule="auto"/>
        <w:rPr>
          <w:rFonts w:ascii="Verdana" w:hAnsi="Verdana"/>
          <w:color w:val="000000"/>
          <w:sz w:val="22"/>
          <w:szCs w:val="22"/>
        </w:rPr>
      </w:pPr>
      <w:r>
        <w:rPr>
          <w:rStyle w:val="text"/>
          <w:rFonts w:ascii="Verdana" w:eastAsiaTheme="majorEastAsia" w:hAnsi="Verdana"/>
          <w:color w:val="000000"/>
          <w:sz w:val="22"/>
          <w:szCs w:val="22"/>
        </w:rPr>
        <w:t>That same night they must roast the meat over a fire and eat it along with bitter salad greens and bread made without yeast.</w:t>
      </w:r>
      <w:r>
        <w:rPr>
          <w:rFonts w:ascii="Verdana" w:hAnsi="Verdana"/>
          <w:color w:val="000000"/>
          <w:sz w:val="22"/>
          <w:szCs w:val="22"/>
        </w:rPr>
        <w:t> </w:t>
      </w:r>
      <w:r>
        <w:rPr>
          <w:rStyle w:val="text"/>
          <w:rFonts w:eastAsiaTheme="majorEastAsia"/>
          <w:b/>
          <w:bCs/>
          <w:color w:val="000000"/>
          <w:sz w:val="16"/>
          <w:szCs w:val="16"/>
          <w:vertAlign w:val="superscript"/>
        </w:rPr>
        <w:t xml:space="preserve"> 10 </w:t>
      </w:r>
      <w:r>
        <w:rPr>
          <w:rStyle w:val="text"/>
          <w:rFonts w:ascii="Verdana" w:eastAsiaTheme="majorEastAsia" w:hAnsi="Verdana"/>
          <w:color w:val="000000"/>
          <w:sz w:val="22"/>
          <w:szCs w:val="22"/>
        </w:rPr>
        <w:t>Do not leave any of it until the next morning. Burn whatever is not eaten before morning.</w:t>
      </w:r>
    </w:p>
    <w:p w:rsidR="009A1141" w:rsidRDefault="009A1141" w:rsidP="00621CA0">
      <w:pPr>
        <w:pStyle w:val="NormalWeb"/>
        <w:numPr>
          <w:ilvl w:val="2"/>
          <w:numId w:val="13"/>
        </w:numPr>
        <w:shd w:val="clear" w:color="auto" w:fill="FFFFFF"/>
        <w:spacing w:before="0" w:beforeAutospacing="0" w:after="136" w:afterAutospacing="0" w:line="276" w:lineRule="auto"/>
        <w:rPr>
          <w:rFonts w:ascii="Verdana" w:hAnsi="Verdana"/>
          <w:color w:val="000000"/>
          <w:sz w:val="22"/>
          <w:szCs w:val="22"/>
        </w:rPr>
      </w:pPr>
      <w:r>
        <w:rPr>
          <w:rStyle w:val="text"/>
          <w:rFonts w:eastAsiaTheme="majorEastAsia"/>
          <w:b/>
          <w:bCs/>
          <w:color w:val="000000"/>
          <w:sz w:val="16"/>
          <w:szCs w:val="16"/>
          <w:vertAlign w:val="superscript"/>
        </w:rPr>
        <w:lastRenderedPageBreak/>
        <w:t>11 </w:t>
      </w:r>
      <w:r>
        <w:rPr>
          <w:rStyle w:val="text"/>
          <w:rFonts w:ascii="Verdana" w:eastAsiaTheme="majorEastAsia" w:hAnsi="Verdana"/>
          <w:color w:val="000000"/>
          <w:sz w:val="22"/>
          <w:szCs w:val="22"/>
        </w:rPr>
        <w:t xml:space="preserve">“… </w:t>
      </w:r>
      <w:r w:rsidRPr="001D4051">
        <w:rPr>
          <w:rStyle w:val="text"/>
          <w:rFonts w:ascii="Verdana" w:eastAsiaTheme="majorEastAsia" w:hAnsi="Verdana"/>
          <w:color w:val="5F497A" w:themeColor="accent4" w:themeShade="BF"/>
          <w:sz w:val="22"/>
          <w:szCs w:val="22"/>
        </w:rPr>
        <w:t>eat the meal quickly</w:t>
      </w:r>
      <w:r>
        <w:rPr>
          <w:rStyle w:val="text"/>
          <w:rFonts w:ascii="Verdana" w:eastAsiaTheme="majorEastAsia" w:hAnsi="Verdana"/>
          <w:color w:val="000000"/>
          <w:sz w:val="22"/>
          <w:szCs w:val="22"/>
        </w:rPr>
        <w:t xml:space="preserve">: </w:t>
      </w:r>
      <w:r w:rsidRPr="001D4051">
        <w:rPr>
          <w:rStyle w:val="text"/>
          <w:rFonts w:ascii="Verdana" w:eastAsiaTheme="majorEastAsia" w:hAnsi="Verdana"/>
          <w:color w:val="5F497A" w:themeColor="accent4" w:themeShade="BF"/>
          <w:sz w:val="22"/>
          <w:szCs w:val="22"/>
        </w:rPr>
        <w:t>Be fully dressed</w:t>
      </w:r>
      <w:proofErr w:type="gramStart"/>
      <w:r w:rsidRPr="001D4051">
        <w:rPr>
          <w:rStyle w:val="text"/>
          <w:rFonts w:ascii="Verdana" w:eastAsiaTheme="majorEastAsia" w:hAnsi="Verdana"/>
          <w:color w:val="5F497A" w:themeColor="accent4" w:themeShade="BF"/>
          <w:sz w:val="22"/>
          <w:szCs w:val="22"/>
        </w:rPr>
        <w:t>,</w:t>
      </w:r>
      <w:r w:rsidRPr="001D4051">
        <w:rPr>
          <w:rStyle w:val="text"/>
          <w:rFonts w:ascii="Verdana" w:eastAsiaTheme="majorEastAsia" w:hAnsi="Verdana"/>
          <w:color w:val="5F497A" w:themeColor="accent4" w:themeShade="BF"/>
          <w:sz w:val="14"/>
          <w:szCs w:val="14"/>
          <w:vertAlign w:val="superscript"/>
        </w:rPr>
        <w:t>[</w:t>
      </w:r>
      <w:proofErr w:type="gramEnd"/>
      <w:r w:rsidR="0094216F" w:rsidRPr="001D4051">
        <w:rPr>
          <w:rStyle w:val="text"/>
          <w:rFonts w:ascii="Verdana" w:eastAsiaTheme="majorEastAsia" w:hAnsi="Verdana"/>
          <w:color w:val="5F497A" w:themeColor="accent4" w:themeShade="BF"/>
          <w:sz w:val="14"/>
          <w:szCs w:val="14"/>
          <w:vertAlign w:val="superscript"/>
        </w:rPr>
        <w:fldChar w:fldCharType="begin"/>
      </w:r>
      <w:r w:rsidRPr="001D4051">
        <w:rPr>
          <w:rStyle w:val="text"/>
          <w:rFonts w:ascii="Verdana" w:eastAsiaTheme="majorEastAsia" w:hAnsi="Verdana"/>
          <w:color w:val="5F497A" w:themeColor="accent4" w:themeShade="BF"/>
          <w:sz w:val="14"/>
          <w:szCs w:val="14"/>
          <w:vertAlign w:val="superscript"/>
        </w:rPr>
        <w:instrText xml:space="preserve"> HYPERLINK "https://www.biblegateway.com/passage/?search=Exodus+12&amp;version=NKJV;NLT" \l "fen-NLT-1828a" \o "See footnote a" </w:instrText>
      </w:r>
      <w:r w:rsidR="0094216F" w:rsidRPr="001D4051">
        <w:rPr>
          <w:rStyle w:val="text"/>
          <w:rFonts w:ascii="Verdana" w:eastAsiaTheme="majorEastAsia" w:hAnsi="Verdana"/>
          <w:color w:val="5F497A" w:themeColor="accent4" w:themeShade="BF"/>
          <w:sz w:val="14"/>
          <w:szCs w:val="14"/>
          <w:vertAlign w:val="superscript"/>
        </w:rPr>
        <w:fldChar w:fldCharType="separate"/>
      </w:r>
      <w:r w:rsidRPr="001D4051">
        <w:rPr>
          <w:rStyle w:val="Hyperlink"/>
          <w:rFonts w:ascii="Verdana" w:hAnsi="Verdana"/>
          <w:color w:val="5F497A" w:themeColor="accent4" w:themeShade="BF"/>
          <w:sz w:val="14"/>
          <w:szCs w:val="14"/>
          <w:vertAlign w:val="superscript"/>
        </w:rPr>
        <w:t>a</w:t>
      </w:r>
      <w:r w:rsidR="0094216F" w:rsidRPr="001D4051">
        <w:rPr>
          <w:rStyle w:val="text"/>
          <w:rFonts w:ascii="Verdana" w:eastAsiaTheme="majorEastAsia" w:hAnsi="Verdana"/>
          <w:color w:val="5F497A" w:themeColor="accent4" w:themeShade="BF"/>
          <w:sz w:val="14"/>
          <w:szCs w:val="14"/>
          <w:vertAlign w:val="superscript"/>
        </w:rPr>
        <w:fldChar w:fldCharType="end"/>
      </w:r>
      <w:r w:rsidRPr="001D4051">
        <w:rPr>
          <w:rStyle w:val="text"/>
          <w:rFonts w:ascii="Verdana" w:eastAsiaTheme="majorEastAsia" w:hAnsi="Verdana"/>
          <w:color w:val="5F497A" w:themeColor="accent4" w:themeShade="BF"/>
          <w:sz w:val="14"/>
          <w:szCs w:val="14"/>
          <w:vertAlign w:val="superscript"/>
        </w:rPr>
        <w:t>]</w:t>
      </w:r>
      <w:r w:rsidRPr="001D4051">
        <w:rPr>
          <w:rStyle w:val="text"/>
          <w:rFonts w:ascii="Verdana" w:eastAsiaTheme="majorEastAsia" w:hAnsi="Verdana"/>
          <w:color w:val="5F497A" w:themeColor="accent4" w:themeShade="BF"/>
          <w:sz w:val="22"/>
          <w:szCs w:val="22"/>
        </w:rPr>
        <w:t> wear your sandals, and carry your walking stick in your hand.</w:t>
      </w:r>
      <w:r>
        <w:rPr>
          <w:rStyle w:val="text"/>
          <w:rFonts w:ascii="Verdana" w:eastAsiaTheme="majorEastAsia" w:hAnsi="Verdana"/>
          <w:color w:val="000000"/>
          <w:sz w:val="22"/>
          <w:szCs w:val="22"/>
        </w:rPr>
        <w:t xml:space="preserve"> Eat the meal with urgency, for this is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’s Passover.</w:t>
      </w:r>
      <w:r>
        <w:rPr>
          <w:rFonts w:ascii="Verdana" w:hAnsi="Verdana"/>
          <w:color w:val="000000"/>
          <w:sz w:val="22"/>
          <w:szCs w:val="22"/>
        </w:rPr>
        <w:t> </w:t>
      </w:r>
      <w:r>
        <w:rPr>
          <w:rStyle w:val="text"/>
          <w:rFonts w:eastAsiaTheme="majorEastAsia"/>
          <w:b/>
          <w:bCs/>
          <w:color w:val="000000"/>
          <w:sz w:val="16"/>
          <w:szCs w:val="16"/>
          <w:vertAlign w:val="superscript"/>
        </w:rPr>
        <w:t>12 </w:t>
      </w:r>
      <w:r w:rsidRPr="001D4051">
        <w:rPr>
          <w:rStyle w:val="text"/>
          <w:rFonts w:ascii="Verdana" w:eastAsiaTheme="majorEastAsia" w:hAnsi="Verdana"/>
          <w:color w:val="5F497A" w:themeColor="accent4" w:themeShade="BF"/>
          <w:sz w:val="22"/>
          <w:szCs w:val="22"/>
        </w:rPr>
        <w:t>On that night I will pass through the land of Egypt and strike down every firstborn son and firstborn male animal in the land of Egypt. I will execute judgment against all the gods of Egypt, for I am the </w:t>
      </w:r>
      <w:r w:rsidRPr="001D4051">
        <w:rPr>
          <w:rStyle w:val="small-caps"/>
          <w:rFonts w:ascii="Verdana" w:hAnsi="Verdana"/>
          <w:smallCaps/>
          <w:color w:val="5F497A" w:themeColor="accent4" w:themeShade="BF"/>
          <w:sz w:val="22"/>
          <w:szCs w:val="22"/>
        </w:rPr>
        <w:t>Lord</w:t>
      </w:r>
      <w:r w:rsidRPr="001D4051">
        <w:rPr>
          <w:rStyle w:val="text"/>
          <w:rFonts w:ascii="Verdana" w:eastAsiaTheme="majorEastAsia" w:hAnsi="Verdana"/>
          <w:color w:val="5F497A" w:themeColor="accent4" w:themeShade="BF"/>
          <w:sz w:val="22"/>
          <w:szCs w:val="22"/>
        </w:rPr>
        <w:t>!</w:t>
      </w:r>
      <w:r>
        <w:rPr>
          <w:rFonts w:ascii="Verdana" w:hAnsi="Verdana"/>
          <w:color w:val="000000"/>
          <w:sz w:val="22"/>
          <w:szCs w:val="22"/>
        </w:rPr>
        <w:t> </w:t>
      </w:r>
      <w:r>
        <w:rPr>
          <w:rStyle w:val="text"/>
          <w:rFonts w:eastAsiaTheme="majorEastAsia"/>
          <w:b/>
          <w:bCs/>
          <w:color w:val="000000"/>
          <w:sz w:val="16"/>
          <w:szCs w:val="16"/>
          <w:vertAlign w:val="superscript"/>
        </w:rPr>
        <w:t>13 </w:t>
      </w:r>
      <w:r>
        <w:rPr>
          <w:rStyle w:val="text"/>
          <w:rFonts w:ascii="Verdana" w:eastAsiaTheme="majorEastAsia" w:hAnsi="Verdana"/>
          <w:color w:val="000000"/>
          <w:sz w:val="22"/>
          <w:szCs w:val="22"/>
        </w:rPr>
        <w:t xml:space="preserve">The blood on your doorposts will serve as a sign, marking the houses where you are staying. </w:t>
      </w:r>
      <w:r w:rsidRPr="00917977">
        <w:rPr>
          <w:rStyle w:val="s1"/>
          <w:rFonts w:asciiTheme="minorHAnsi" w:hAnsiTheme="minorHAnsi"/>
          <w:sz w:val="28"/>
          <w:szCs w:val="28"/>
          <w:highlight w:val="yellow"/>
        </w:rPr>
        <w:sym w:font="Wingdings" w:char="F059"/>
      </w:r>
      <w:r w:rsidRPr="00917977">
        <w:rPr>
          <w:rStyle w:val="text"/>
          <w:rFonts w:ascii="Verdana" w:eastAsiaTheme="majorEastAsia" w:hAnsi="Verdana"/>
          <w:color w:val="000000"/>
          <w:sz w:val="22"/>
          <w:szCs w:val="22"/>
          <w:highlight w:val="yellow"/>
        </w:rPr>
        <w:t>When I see the blood, I will pass over you.</w:t>
      </w:r>
      <w:r>
        <w:rPr>
          <w:rStyle w:val="text"/>
          <w:rFonts w:ascii="Verdana" w:eastAsiaTheme="majorEastAsia" w:hAnsi="Verdana"/>
          <w:color w:val="000000"/>
          <w:sz w:val="22"/>
          <w:szCs w:val="22"/>
        </w:rPr>
        <w:t xml:space="preserve"> This plague of death will not touch you when I strike the land of Egypt.</w:t>
      </w:r>
    </w:p>
    <w:p w:rsidR="000A6AF4" w:rsidRDefault="009A1141" w:rsidP="00621CA0">
      <w:pPr>
        <w:pStyle w:val="NormalWeb"/>
        <w:numPr>
          <w:ilvl w:val="2"/>
          <w:numId w:val="13"/>
        </w:numPr>
        <w:shd w:val="clear" w:color="auto" w:fill="FFFFFF"/>
        <w:spacing w:before="0" w:beforeAutospacing="0" w:after="136" w:afterAutospacing="0" w:line="276" w:lineRule="auto"/>
        <w:rPr>
          <w:rFonts w:ascii="Verdana" w:hAnsi="Verdana"/>
          <w:color w:val="000000"/>
          <w:sz w:val="22"/>
          <w:szCs w:val="22"/>
        </w:rPr>
      </w:pPr>
      <w:r>
        <w:rPr>
          <w:rStyle w:val="text"/>
          <w:rFonts w:eastAsiaTheme="majorEastAsia"/>
          <w:b/>
          <w:bCs/>
          <w:color w:val="000000"/>
          <w:sz w:val="16"/>
          <w:szCs w:val="16"/>
          <w:vertAlign w:val="superscript"/>
        </w:rPr>
        <w:t>14 </w:t>
      </w:r>
      <w:r>
        <w:rPr>
          <w:rStyle w:val="text"/>
          <w:rFonts w:ascii="Verdana" w:eastAsiaTheme="majorEastAsia" w:hAnsi="Verdana"/>
          <w:color w:val="000000"/>
          <w:sz w:val="22"/>
          <w:szCs w:val="22"/>
        </w:rPr>
        <w:t>“This is a day to remember. Each year, from generation to generation, you must celebrate it as a special festival to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This is a law for all time.</w:t>
      </w:r>
      <w:r>
        <w:rPr>
          <w:rFonts w:ascii="Verdana" w:hAnsi="Verdana"/>
          <w:color w:val="000000"/>
          <w:sz w:val="22"/>
          <w:szCs w:val="22"/>
        </w:rPr>
        <w:t> </w:t>
      </w:r>
    </w:p>
    <w:p w:rsidR="000A6AF4" w:rsidRDefault="000A6AF4" w:rsidP="000A6AF4">
      <w:pPr>
        <w:pStyle w:val="NormalWeb"/>
        <w:shd w:val="clear" w:color="auto" w:fill="FFFFFF"/>
        <w:spacing w:before="0" w:beforeAutospacing="0" w:after="136" w:afterAutospacing="0" w:line="276" w:lineRule="auto"/>
        <w:ind w:left="1080"/>
        <w:rPr>
          <w:rFonts w:ascii="Verdana" w:hAnsi="Verdana"/>
          <w:color w:val="000000"/>
          <w:sz w:val="22"/>
          <w:szCs w:val="22"/>
        </w:rPr>
      </w:pPr>
    </w:p>
    <w:p w:rsidR="000A6AF4" w:rsidRDefault="000A6AF4" w:rsidP="000A6AF4">
      <w:pPr>
        <w:pStyle w:val="NormalWeb"/>
        <w:shd w:val="clear" w:color="auto" w:fill="FFFFFF"/>
        <w:spacing w:before="0" w:beforeAutospacing="0" w:after="136" w:afterAutospacing="0" w:line="276" w:lineRule="auto"/>
        <w:ind w:left="1080"/>
        <w:rPr>
          <w:rFonts w:ascii="Verdana" w:hAnsi="Verdana"/>
          <w:color w:val="000000"/>
          <w:sz w:val="22"/>
          <w:szCs w:val="22"/>
        </w:rPr>
      </w:pPr>
    </w:p>
    <w:p w:rsidR="000A6AF4" w:rsidRDefault="000A6AF4">
      <w:pPr>
        <w:rPr>
          <w:rFonts w:ascii="Verdana" w:hAnsi="Verdana"/>
          <w:color w:val="000000"/>
        </w:rPr>
      </w:pPr>
      <w:r w:rsidRPr="000A6AF4">
        <w:rPr>
          <w:rFonts w:ascii="Verdana" w:hAnsi="Verdana"/>
          <w:noProof/>
          <w:color w:val="000000"/>
        </w:rPr>
        <w:lastRenderedPageBreak/>
        <w:drawing>
          <wp:inline distT="0" distB="0" distL="0" distR="0">
            <wp:extent cx="7186968" cy="5509738"/>
            <wp:effectExtent l="19050" t="0" r="0" b="0"/>
            <wp:docPr id="2191" name="Picture 1" descr="https://ancientexodus.com/wp-content/uploads/2018/05/14.7-Sinai-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cientexodus.com/wp-content/uploads/2018/05/14.7-Sinai-Route.jpg"/>
                    <pic:cNvPicPr>
                      <a:picLocks noChangeAspect="1" noChangeArrowheads="1"/>
                    </pic:cNvPicPr>
                  </pic:nvPicPr>
                  <pic:blipFill>
                    <a:blip r:embed="rId54" cstate="print"/>
                    <a:srcRect/>
                    <a:stretch>
                      <a:fillRect/>
                    </a:stretch>
                  </pic:blipFill>
                  <pic:spPr bwMode="auto">
                    <a:xfrm>
                      <a:off x="0" y="0"/>
                      <a:ext cx="7185249" cy="5508420"/>
                    </a:xfrm>
                    <a:prstGeom prst="rect">
                      <a:avLst/>
                    </a:prstGeom>
                    <a:noFill/>
                    <a:ln w="9525">
                      <a:noFill/>
                      <a:miter lim="800000"/>
                      <a:headEnd/>
                      <a:tailEnd/>
                    </a:ln>
                  </pic:spPr>
                </pic:pic>
              </a:graphicData>
            </a:graphic>
          </wp:inline>
        </w:drawing>
      </w:r>
    </w:p>
    <w:p w:rsidR="000A6AF4" w:rsidRDefault="000A6AF4">
      <w:pPr>
        <w:rPr>
          <w:rFonts w:ascii="Verdana" w:hAnsi="Verdana"/>
          <w:color w:val="000000"/>
        </w:rPr>
      </w:pPr>
    </w:p>
    <w:p w:rsidR="000A6AF4" w:rsidRDefault="000A6AF4">
      <w:pPr>
        <w:rPr>
          <w:rFonts w:ascii="Verdana" w:hAnsi="Verdana"/>
          <w:color w:val="000000"/>
        </w:rPr>
      </w:pPr>
    </w:p>
    <w:p w:rsidR="000A6AF4" w:rsidRDefault="0094216F" w:rsidP="000A6AF4">
      <w:hyperlink r:id="rId55" w:history="1">
        <w:r w:rsidR="000A6AF4">
          <w:rPr>
            <w:rStyle w:val="Hyperlink"/>
          </w:rPr>
          <w:t>https://ancientexodus.com/map-of-the-exodus-from-egypt/</w:t>
        </w:r>
      </w:hyperlink>
    </w:p>
    <w:p w:rsidR="000A6AF4" w:rsidRDefault="000A6AF4">
      <w:pPr>
        <w:rPr>
          <w:rFonts w:ascii="Verdana" w:hAnsi="Verdana"/>
          <w:color w:val="000000"/>
        </w:rPr>
      </w:pPr>
    </w:p>
    <w:p w:rsidR="000A6AF4" w:rsidRDefault="000A6AF4">
      <w:pPr>
        <w:rPr>
          <w:rFonts w:ascii="Verdana" w:hAnsi="Verdana"/>
          <w:color w:val="000000"/>
        </w:rPr>
      </w:pPr>
      <w:r w:rsidRPr="000A6AF4">
        <w:rPr>
          <w:rFonts w:ascii="Verdana" w:hAnsi="Verdana"/>
          <w:noProof/>
          <w:color w:val="000000"/>
        </w:rPr>
        <w:drawing>
          <wp:inline distT="0" distB="0" distL="0" distR="0">
            <wp:extent cx="3629924" cy="3586407"/>
            <wp:effectExtent l="19050" t="0" r="8626" b="0"/>
            <wp:docPr id="2192" name="Picture 7" descr="Sojour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journ Figure 1"/>
                    <pic:cNvPicPr>
                      <a:picLocks noChangeAspect="1" noChangeArrowheads="1"/>
                    </pic:cNvPicPr>
                  </pic:nvPicPr>
                  <pic:blipFill>
                    <a:blip r:embed="rId20" cstate="print"/>
                    <a:srcRect/>
                    <a:stretch>
                      <a:fillRect/>
                    </a:stretch>
                  </pic:blipFill>
                  <pic:spPr bwMode="auto">
                    <a:xfrm>
                      <a:off x="0" y="0"/>
                      <a:ext cx="3629436" cy="3585925"/>
                    </a:xfrm>
                    <a:prstGeom prst="rect">
                      <a:avLst/>
                    </a:prstGeom>
                    <a:noFill/>
                    <a:ln w="9525">
                      <a:noFill/>
                      <a:miter lim="800000"/>
                      <a:headEnd/>
                      <a:tailEnd/>
                    </a:ln>
                  </pic:spPr>
                </pic:pic>
              </a:graphicData>
            </a:graphic>
          </wp:inline>
        </w:drawing>
      </w:r>
    </w:p>
    <w:p w:rsidR="000A6AF4" w:rsidRPr="000A6AF4" w:rsidRDefault="000A6AF4" w:rsidP="000A6AF4">
      <w:pPr>
        <w:pStyle w:val="NormalWeb"/>
        <w:shd w:val="clear" w:color="auto" w:fill="FFFFFF"/>
        <w:spacing w:before="0" w:beforeAutospacing="0" w:after="136" w:afterAutospacing="0" w:line="276" w:lineRule="auto"/>
        <w:ind w:left="1080"/>
        <w:rPr>
          <w:rFonts w:ascii="Verdana" w:hAnsi="Verdana"/>
          <w:color w:val="000000"/>
          <w:sz w:val="22"/>
          <w:szCs w:val="22"/>
        </w:rPr>
      </w:pPr>
    </w:p>
    <w:p w:rsidR="009A1141" w:rsidRDefault="009A1141" w:rsidP="00621CA0">
      <w:pPr>
        <w:pStyle w:val="first-line-none"/>
        <w:numPr>
          <w:ilvl w:val="0"/>
          <w:numId w:val="12"/>
        </w:numPr>
        <w:shd w:val="clear" w:color="auto" w:fill="FFFFFF"/>
        <w:spacing w:before="0" w:beforeAutospacing="0" w:after="136" w:afterAutospacing="0" w:line="276" w:lineRule="auto"/>
        <w:rPr>
          <w:rFonts w:ascii="Verdana" w:hAnsi="Verdana"/>
          <w:color w:val="000000"/>
          <w:sz w:val="22"/>
          <w:szCs w:val="22"/>
        </w:rPr>
      </w:pPr>
      <w:r>
        <w:rPr>
          <w:rStyle w:val="text"/>
          <w:rFonts w:eastAsiaTheme="majorEastAsia"/>
          <w:b/>
          <w:bCs/>
          <w:color w:val="000000"/>
          <w:sz w:val="16"/>
          <w:szCs w:val="16"/>
          <w:vertAlign w:val="superscript"/>
        </w:rPr>
        <w:t>31 </w:t>
      </w:r>
      <w:r>
        <w:rPr>
          <w:rStyle w:val="text"/>
          <w:rFonts w:ascii="Verdana" w:eastAsiaTheme="majorEastAsia" w:hAnsi="Verdana"/>
          <w:b/>
          <w:color w:val="00B050"/>
          <w:sz w:val="22"/>
          <w:szCs w:val="22"/>
        </w:rPr>
        <w:t>P</w:t>
      </w:r>
      <w:r w:rsidRPr="009F7820">
        <w:rPr>
          <w:rStyle w:val="text"/>
          <w:rFonts w:ascii="Verdana" w:eastAsiaTheme="majorEastAsia" w:hAnsi="Verdana"/>
          <w:b/>
          <w:color w:val="00B050"/>
          <w:sz w:val="22"/>
          <w:szCs w:val="22"/>
        </w:rPr>
        <w:t>haraoh sent for Moses and Aaron</w:t>
      </w:r>
      <w:r>
        <w:rPr>
          <w:rStyle w:val="text"/>
          <w:rFonts w:ascii="Verdana" w:eastAsiaTheme="majorEastAsia" w:hAnsi="Verdana"/>
          <w:color w:val="000000"/>
          <w:sz w:val="22"/>
          <w:szCs w:val="22"/>
        </w:rPr>
        <w:t xml:space="preserve"> during the night. “Get out!” he ordered. “Leave my people—and take the rest of the Israelites with you! Go and worship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as you have requested.</w:t>
      </w:r>
      <w:r>
        <w:rPr>
          <w:rFonts w:ascii="Verdana" w:hAnsi="Verdana"/>
          <w:color w:val="000000"/>
          <w:sz w:val="22"/>
          <w:szCs w:val="22"/>
        </w:rPr>
        <w:t> </w:t>
      </w:r>
      <w:r>
        <w:rPr>
          <w:rStyle w:val="text"/>
          <w:rFonts w:eastAsiaTheme="majorEastAsia"/>
          <w:b/>
          <w:bCs/>
          <w:color w:val="000000"/>
          <w:sz w:val="16"/>
          <w:szCs w:val="16"/>
          <w:vertAlign w:val="superscript"/>
        </w:rPr>
        <w:t>32 </w:t>
      </w:r>
      <w:r>
        <w:rPr>
          <w:rStyle w:val="text"/>
          <w:rFonts w:ascii="Verdana" w:eastAsiaTheme="majorEastAsia" w:hAnsi="Verdana"/>
          <w:color w:val="000000"/>
          <w:sz w:val="22"/>
          <w:szCs w:val="22"/>
        </w:rPr>
        <w:t>Take your flocks and herds, as you said, and be gone. Go, but bless me as you leave.”</w:t>
      </w:r>
      <w:r>
        <w:rPr>
          <w:rFonts w:ascii="Verdana" w:hAnsi="Verdana"/>
          <w:color w:val="000000"/>
          <w:sz w:val="22"/>
          <w:szCs w:val="22"/>
        </w:rPr>
        <w:t> </w:t>
      </w:r>
      <w:r>
        <w:rPr>
          <w:rStyle w:val="text"/>
          <w:rFonts w:eastAsiaTheme="majorEastAsia"/>
          <w:b/>
          <w:bCs/>
          <w:color w:val="000000"/>
          <w:sz w:val="16"/>
          <w:szCs w:val="16"/>
          <w:vertAlign w:val="superscript"/>
        </w:rPr>
        <w:t>33 </w:t>
      </w:r>
      <w:r>
        <w:rPr>
          <w:rStyle w:val="text"/>
          <w:rFonts w:ascii="Verdana" w:eastAsiaTheme="majorEastAsia" w:hAnsi="Verdana"/>
          <w:color w:val="000000"/>
          <w:sz w:val="22"/>
          <w:szCs w:val="22"/>
        </w:rPr>
        <w:t>All the Egyptians urged the people of Israel to get out of the land as quickly as possible, for they thought, “We will all die!”</w:t>
      </w:r>
    </w:p>
    <w:p w:rsidR="009A1141"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2"/>
          <w:szCs w:val="22"/>
        </w:rPr>
      </w:pPr>
      <w:r>
        <w:rPr>
          <w:rStyle w:val="text"/>
          <w:rFonts w:eastAsiaTheme="majorEastAsia"/>
          <w:b/>
          <w:bCs/>
          <w:color w:val="000000"/>
          <w:sz w:val="16"/>
          <w:szCs w:val="16"/>
          <w:vertAlign w:val="superscript"/>
        </w:rPr>
        <w:t>34 </w:t>
      </w:r>
      <w:r>
        <w:rPr>
          <w:rStyle w:val="text"/>
          <w:rFonts w:ascii="Verdana" w:eastAsiaTheme="majorEastAsia" w:hAnsi="Verdana"/>
          <w:color w:val="000000"/>
          <w:sz w:val="22"/>
          <w:szCs w:val="22"/>
        </w:rPr>
        <w:t xml:space="preserve">The </w:t>
      </w:r>
      <w:r w:rsidRPr="009F7820">
        <w:rPr>
          <w:rStyle w:val="text"/>
          <w:rFonts w:ascii="Verdana" w:eastAsiaTheme="majorEastAsia" w:hAnsi="Verdana"/>
          <w:i/>
          <w:color w:val="000000"/>
          <w:sz w:val="22"/>
          <w:szCs w:val="22"/>
        </w:rPr>
        <w:t xml:space="preserve">Israelites </w:t>
      </w:r>
      <w:r>
        <w:rPr>
          <w:rStyle w:val="text"/>
          <w:rFonts w:ascii="Verdana" w:eastAsiaTheme="majorEastAsia" w:hAnsi="Verdana"/>
          <w:color w:val="000000"/>
          <w:sz w:val="22"/>
          <w:szCs w:val="22"/>
        </w:rPr>
        <w:t>took their bread dough before yeast was added. They wrapped their kneading boards in their cloaks and carried them on their shoulders.</w:t>
      </w:r>
      <w:r>
        <w:rPr>
          <w:rFonts w:ascii="Verdana" w:hAnsi="Verdana"/>
          <w:color w:val="000000"/>
          <w:sz w:val="22"/>
          <w:szCs w:val="22"/>
        </w:rPr>
        <w:t> </w:t>
      </w:r>
      <w:r>
        <w:rPr>
          <w:rStyle w:val="text"/>
          <w:rFonts w:eastAsiaTheme="majorEastAsia"/>
          <w:b/>
          <w:bCs/>
          <w:color w:val="000000"/>
          <w:sz w:val="16"/>
          <w:szCs w:val="16"/>
          <w:vertAlign w:val="superscript"/>
        </w:rPr>
        <w:t>35 </w:t>
      </w:r>
      <w:r>
        <w:rPr>
          <w:rStyle w:val="text"/>
          <w:rFonts w:ascii="Verdana" w:eastAsiaTheme="majorEastAsia" w:hAnsi="Verdana"/>
          <w:color w:val="000000"/>
          <w:sz w:val="22"/>
          <w:szCs w:val="22"/>
        </w:rPr>
        <w:t>And the people of Israel did as Moses had instructed; they asked the Egyptians for clothing and articles of silver and gold.</w:t>
      </w:r>
    </w:p>
    <w:p w:rsidR="009A1141"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2"/>
          <w:szCs w:val="22"/>
        </w:rPr>
      </w:pPr>
      <w:r>
        <w:rPr>
          <w:rStyle w:val="text"/>
          <w:rFonts w:ascii="Verdana" w:eastAsiaTheme="majorEastAsia" w:hAnsi="Verdana"/>
          <w:color w:val="000000"/>
          <w:sz w:val="22"/>
          <w:szCs w:val="22"/>
        </w:rPr>
        <w:t> 600,000 men</w:t>
      </w:r>
      <w:proofErr w:type="gramStart"/>
      <w:r>
        <w:rPr>
          <w:rStyle w:val="text"/>
          <w:rFonts w:ascii="Verdana" w:eastAsiaTheme="majorEastAsia" w:hAnsi="Verdana"/>
          <w:color w:val="000000"/>
          <w:sz w:val="22"/>
          <w:szCs w:val="22"/>
        </w:rPr>
        <w:t>,</w:t>
      </w:r>
      <w:r>
        <w:rPr>
          <w:rStyle w:val="text"/>
          <w:rFonts w:ascii="Verdana" w:eastAsiaTheme="majorEastAsia" w:hAnsi="Verdana"/>
          <w:color w:val="000000"/>
          <w:sz w:val="14"/>
          <w:szCs w:val="14"/>
          <w:vertAlign w:val="superscript"/>
        </w:rPr>
        <w:t>[</w:t>
      </w:r>
      <w:proofErr w:type="gramEnd"/>
      <w:r w:rsidR="0094216F">
        <w:rPr>
          <w:rStyle w:val="text"/>
          <w:rFonts w:ascii="Verdana" w:eastAsiaTheme="majorEastAsia" w:hAnsi="Verdana"/>
          <w:color w:val="000000"/>
          <w:sz w:val="14"/>
          <w:szCs w:val="14"/>
          <w:vertAlign w:val="superscript"/>
        </w:rPr>
        <w:fldChar w:fldCharType="begin"/>
      </w:r>
      <w:r>
        <w:rPr>
          <w:rStyle w:val="text"/>
          <w:rFonts w:ascii="Verdana" w:eastAsiaTheme="majorEastAsia" w:hAnsi="Verdana"/>
          <w:color w:val="000000"/>
          <w:sz w:val="14"/>
          <w:szCs w:val="14"/>
          <w:vertAlign w:val="superscript"/>
        </w:rPr>
        <w:instrText xml:space="preserve"> HYPERLINK "https://www.biblegateway.com/passage/?search=Exodus+12&amp;version=NKJV;NLT" \l "fen-NLT-1854b" \o "See footnote b" </w:instrText>
      </w:r>
      <w:r w:rsidR="0094216F">
        <w:rPr>
          <w:rStyle w:val="text"/>
          <w:rFonts w:ascii="Verdana" w:eastAsiaTheme="majorEastAsia" w:hAnsi="Verdana"/>
          <w:color w:val="000000"/>
          <w:sz w:val="14"/>
          <w:szCs w:val="14"/>
          <w:vertAlign w:val="superscript"/>
        </w:rPr>
        <w:fldChar w:fldCharType="separate"/>
      </w:r>
      <w:r>
        <w:rPr>
          <w:rStyle w:val="Hyperlink"/>
          <w:rFonts w:ascii="Verdana" w:hAnsi="Verdana"/>
          <w:color w:val="B34B2C"/>
          <w:sz w:val="14"/>
          <w:szCs w:val="14"/>
          <w:vertAlign w:val="superscript"/>
        </w:rPr>
        <w:t>b</w:t>
      </w:r>
      <w:r w:rsidR="0094216F">
        <w:rPr>
          <w:rStyle w:val="text"/>
          <w:rFonts w:ascii="Verdana" w:eastAsiaTheme="majorEastAsia" w:hAnsi="Verdana"/>
          <w:color w:val="000000"/>
          <w:sz w:val="14"/>
          <w:szCs w:val="14"/>
          <w:vertAlign w:val="superscript"/>
        </w:rPr>
        <w:fldChar w:fldCharType="end"/>
      </w:r>
      <w:r>
        <w:rPr>
          <w:rStyle w:val="text"/>
          <w:rFonts w:ascii="Verdana" w:eastAsiaTheme="majorEastAsia" w:hAnsi="Verdana"/>
          <w:color w:val="000000"/>
          <w:sz w:val="14"/>
          <w:szCs w:val="14"/>
          <w:vertAlign w:val="superscript"/>
        </w:rPr>
        <w:t>]</w:t>
      </w:r>
      <w:r>
        <w:rPr>
          <w:rStyle w:val="text"/>
          <w:rFonts w:ascii="Verdana" w:eastAsiaTheme="majorEastAsia" w:hAnsi="Verdana"/>
          <w:color w:val="000000"/>
          <w:sz w:val="22"/>
          <w:szCs w:val="22"/>
        </w:rPr>
        <w:t> plus all the women and children.</w:t>
      </w:r>
      <w:r>
        <w:rPr>
          <w:rFonts w:ascii="Verdana" w:hAnsi="Verdana"/>
          <w:color w:val="000000"/>
          <w:sz w:val="22"/>
          <w:szCs w:val="22"/>
        </w:rPr>
        <w:t> </w:t>
      </w:r>
      <w:r>
        <w:rPr>
          <w:rStyle w:val="text"/>
          <w:rFonts w:eastAsiaTheme="majorEastAsia"/>
          <w:b/>
          <w:bCs/>
          <w:color w:val="000000"/>
          <w:sz w:val="16"/>
          <w:szCs w:val="16"/>
          <w:vertAlign w:val="superscript"/>
        </w:rPr>
        <w:t>38 </w:t>
      </w:r>
      <w:r>
        <w:rPr>
          <w:rStyle w:val="text"/>
          <w:rFonts w:ascii="Verdana" w:eastAsiaTheme="majorEastAsia" w:hAnsi="Verdana"/>
          <w:color w:val="000000"/>
          <w:sz w:val="22"/>
          <w:szCs w:val="22"/>
        </w:rPr>
        <w:t>A rabble of non-Israelites went with them, along with great flocks and herds of livestock.</w:t>
      </w:r>
      <w:r>
        <w:rPr>
          <w:rFonts w:ascii="Verdana" w:hAnsi="Verdana"/>
          <w:color w:val="000000"/>
          <w:sz w:val="22"/>
          <w:szCs w:val="22"/>
        </w:rPr>
        <w:t> </w:t>
      </w:r>
      <w:r>
        <w:rPr>
          <w:rStyle w:val="text"/>
          <w:rFonts w:eastAsiaTheme="majorEastAsia"/>
          <w:b/>
          <w:bCs/>
          <w:color w:val="000000"/>
          <w:sz w:val="16"/>
          <w:szCs w:val="16"/>
          <w:vertAlign w:val="superscript"/>
        </w:rPr>
        <w:t>39 </w:t>
      </w:r>
      <w:r>
        <w:rPr>
          <w:rStyle w:val="text"/>
          <w:rFonts w:ascii="Verdana" w:eastAsiaTheme="majorEastAsia" w:hAnsi="Verdana"/>
          <w:color w:val="000000"/>
          <w:sz w:val="22"/>
          <w:szCs w:val="22"/>
        </w:rPr>
        <w:t>For bread they baked flat cakes from the dough without yeast they had brought from Egypt. It was made without yeast because the people were driven out of Egypt in such a hurry that they had no time to prepare the bread or other food.</w:t>
      </w:r>
    </w:p>
    <w:p w:rsidR="009A1141" w:rsidRDefault="009A1141" w:rsidP="00621CA0">
      <w:pPr>
        <w:pStyle w:val="NormalWeb"/>
        <w:numPr>
          <w:ilvl w:val="1"/>
          <w:numId w:val="12"/>
        </w:numPr>
        <w:shd w:val="clear" w:color="auto" w:fill="FFFFFF"/>
        <w:spacing w:before="0" w:beforeAutospacing="0" w:after="136" w:afterAutospacing="0" w:line="276" w:lineRule="auto"/>
        <w:rPr>
          <w:rFonts w:ascii="Verdana" w:hAnsi="Verdana"/>
          <w:color w:val="000000"/>
          <w:sz w:val="22"/>
          <w:szCs w:val="22"/>
        </w:rPr>
      </w:pPr>
      <w:r w:rsidRPr="00917977">
        <w:rPr>
          <w:rStyle w:val="text"/>
          <w:rFonts w:eastAsiaTheme="majorEastAsia"/>
          <w:b/>
          <w:bCs/>
          <w:color w:val="000000"/>
          <w:sz w:val="28"/>
          <w:szCs w:val="28"/>
          <w:vertAlign w:val="superscript"/>
        </w:rPr>
        <w:lastRenderedPageBreak/>
        <w:t>40 </w:t>
      </w:r>
      <w:r>
        <w:rPr>
          <w:rStyle w:val="text"/>
          <w:rFonts w:ascii="Verdana" w:eastAsiaTheme="majorEastAsia" w:hAnsi="Verdana"/>
          <w:color w:val="000000"/>
          <w:sz w:val="22"/>
          <w:szCs w:val="22"/>
        </w:rPr>
        <w:t xml:space="preserve">The people of Israel had lived </w:t>
      </w:r>
      <w:r w:rsidRPr="00917977">
        <w:rPr>
          <w:rStyle w:val="text"/>
          <w:rFonts w:ascii="Verdana" w:eastAsiaTheme="majorEastAsia" w:hAnsi="Verdana"/>
          <w:b/>
          <w:color w:val="000000"/>
          <w:sz w:val="22"/>
          <w:szCs w:val="22"/>
        </w:rPr>
        <w:t>in Egypt</w:t>
      </w:r>
      <w:r w:rsidRPr="00917977">
        <w:rPr>
          <w:rStyle w:val="text"/>
          <w:rFonts w:ascii="Verdana" w:eastAsiaTheme="majorEastAsia" w:hAnsi="Verdana"/>
          <w:b/>
          <w:color w:val="000000"/>
          <w:sz w:val="14"/>
          <w:szCs w:val="14"/>
          <w:vertAlign w:val="superscript"/>
        </w:rPr>
        <w:t>[</w:t>
      </w:r>
      <w:hyperlink r:id="rId56" w:anchor="fen-NLT-1857c" w:tooltip="See footnote c" w:history="1">
        <w:r w:rsidRPr="00917977">
          <w:rPr>
            <w:rStyle w:val="Hyperlink"/>
            <w:rFonts w:ascii="Verdana" w:hAnsi="Verdana"/>
            <w:b/>
            <w:color w:val="B34B2C"/>
            <w:sz w:val="14"/>
            <w:szCs w:val="14"/>
            <w:vertAlign w:val="superscript"/>
          </w:rPr>
          <w:t>c</w:t>
        </w:r>
      </w:hyperlink>
      <w:r w:rsidRPr="00917977">
        <w:rPr>
          <w:rStyle w:val="text"/>
          <w:rFonts w:ascii="Verdana" w:eastAsiaTheme="majorEastAsia" w:hAnsi="Verdana"/>
          <w:b/>
          <w:color w:val="000000"/>
          <w:sz w:val="14"/>
          <w:szCs w:val="14"/>
          <w:vertAlign w:val="superscript"/>
        </w:rPr>
        <w:t>]</w:t>
      </w:r>
      <w:r w:rsidRPr="00917977">
        <w:rPr>
          <w:rStyle w:val="text"/>
          <w:rFonts w:ascii="Verdana" w:eastAsiaTheme="majorEastAsia" w:hAnsi="Verdana"/>
          <w:b/>
          <w:color w:val="000000"/>
          <w:sz w:val="22"/>
          <w:szCs w:val="22"/>
        </w:rPr>
        <w:t> for 430 years</w:t>
      </w:r>
      <w:r>
        <w:rPr>
          <w:rStyle w:val="text"/>
          <w:rFonts w:ascii="Verdana" w:eastAsiaTheme="majorEastAsia" w:hAnsi="Verdana"/>
          <w:color w:val="000000"/>
          <w:sz w:val="22"/>
          <w:szCs w:val="22"/>
        </w:rPr>
        <w:t>.</w:t>
      </w:r>
      <w:r>
        <w:rPr>
          <w:rFonts w:ascii="Verdana" w:hAnsi="Verdana"/>
          <w:color w:val="000000"/>
          <w:sz w:val="22"/>
          <w:szCs w:val="22"/>
        </w:rPr>
        <w:t> </w:t>
      </w:r>
      <w:r>
        <w:rPr>
          <w:rStyle w:val="text"/>
          <w:rFonts w:eastAsiaTheme="majorEastAsia"/>
          <w:b/>
          <w:bCs/>
          <w:color w:val="000000"/>
          <w:sz w:val="16"/>
          <w:szCs w:val="16"/>
          <w:vertAlign w:val="superscript"/>
        </w:rPr>
        <w:t>41 </w:t>
      </w:r>
      <w:r>
        <w:rPr>
          <w:rStyle w:val="text"/>
          <w:rFonts w:ascii="Verdana" w:eastAsiaTheme="majorEastAsia" w:hAnsi="Verdana"/>
          <w:color w:val="000000"/>
          <w:sz w:val="22"/>
          <w:szCs w:val="22"/>
        </w:rPr>
        <w:t>In fact, it was on the last day of the 430th year that all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’s forces left the land.</w:t>
      </w:r>
      <w:r>
        <w:rPr>
          <w:rFonts w:ascii="Verdana" w:hAnsi="Verdana"/>
          <w:color w:val="000000"/>
          <w:sz w:val="22"/>
          <w:szCs w:val="22"/>
        </w:rPr>
        <w:t> </w:t>
      </w:r>
      <w:r>
        <w:rPr>
          <w:rStyle w:val="text"/>
          <w:rFonts w:eastAsiaTheme="majorEastAsia"/>
          <w:b/>
          <w:bCs/>
          <w:color w:val="000000"/>
          <w:sz w:val="16"/>
          <w:szCs w:val="16"/>
          <w:vertAlign w:val="superscript"/>
        </w:rPr>
        <w:t>42 </w:t>
      </w:r>
      <w:r>
        <w:rPr>
          <w:rStyle w:val="text"/>
          <w:rFonts w:ascii="Verdana" w:eastAsiaTheme="majorEastAsia" w:hAnsi="Verdana"/>
          <w:color w:val="000000"/>
          <w:sz w:val="22"/>
          <w:szCs w:val="22"/>
        </w:rPr>
        <w:t>On this night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kept his promise to bring his people out of the land of Egypt. So this night belongs to him, and it must be commemorated every year by all the Israelites, from generation to generation.</w:t>
      </w:r>
      <w:r w:rsidRPr="00251CA6">
        <w:rPr>
          <w:rStyle w:val="text"/>
          <w:rFonts w:ascii="Verdana" w:eastAsiaTheme="majorEastAsia" w:hAnsi="Verdana"/>
          <w:color w:val="FF0000"/>
          <w:sz w:val="22"/>
          <w:szCs w:val="22"/>
        </w:rPr>
        <w:t xml:space="preserve"> </w:t>
      </w:r>
      <w:r w:rsidRPr="00917977">
        <w:rPr>
          <w:rStyle w:val="text"/>
          <w:rFonts w:ascii="Verdana" w:eastAsiaTheme="majorEastAsia" w:hAnsi="Verdana"/>
          <w:b/>
          <w:sz w:val="22"/>
          <w:szCs w:val="22"/>
        </w:rPr>
        <w:t>Exodus 12</w:t>
      </w:r>
      <w:r>
        <w:rPr>
          <w:rStyle w:val="text"/>
          <w:rFonts w:ascii="Verdana" w:eastAsiaTheme="majorEastAsia" w:hAnsi="Verdana"/>
          <w:b/>
          <w:sz w:val="22"/>
          <w:szCs w:val="22"/>
        </w:rPr>
        <w:t>:40</w:t>
      </w:r>
    </w:p>
    <w:p w:rsidR="009A1141" w:rsidRDefault="009A1141" w:rsidP="00621CA0">
      <w:pPr>
        <w:numPr>
          <w:ilvl w:val="0"/>
          <w:numId w:val="12"/>
        </w:numPr>
        <w:spacing w:after="0"/>
        <w:rPr>
          <w:rStyle w:val="s1"/>
          <w:rFonts w:asciiTheme="minorHAnsi" w:eastAsia="Times New Roman" w:hAnsiTheme="minorHAnsi"/>
          <w:color w:val="454545"/>
          <w:sz w:val="22"/>
          <w:szCs w:val="22"/>
        </w:rPr>
      </w:pPr>
      <w:r w:rsidRPr="00A440C2">
        <w:rPr>
          <w:rStyle w:val="s1"/>
          <w:rFonts w:asciiTheme="minorHAnsi" w:eastAsia="Times New Roman" w:hAnsiTheme="minorHAnsi"/>
          <w:color w:val="454545"/>
          <w:sz w:val="22"/>
          <w:szCs w:val="22"/>
        </w:rPr>
        <w:t xml:space="preserve">Walking in the desert for </w:t>
      </w:r>
      <w:r>
        <w:rPr>
          <w:rStyle w:val="s1"/>
          <w:rFonts w:asciiTheme="minorHAnsi" w:eastAsia="Times New Roman" w:hAnsiTheme="minorHAnsi"/>
          <w:color w:val="454545"/>
          <w:sz w:val="22"/>
          <w:szCs w:val="22"/>
        </w:rPr>
        <w:t>3</w:t>
      </w:r>
      <w:r w:rsidRPr="00A440C2">
        <w:rPr>
          <w:rStyle w:val="s1"/>
          <w:rFonts w:asciiTheme="minorHAnsi" w:eastAsia="Times New Roman" w:hAnsiTheme="minorHAnsi"/>
          <w:color w:val="454545"/>
          <w:sz w:val="22"/>
          <w:szCs w:val="22"/>
        </w:rPr>
        <w:t xml:space="preserve"> month</w:t>
      </w:r>
      <w:r>
        <w:rPr>
          <w:rStyle w:val="s1"/>
          <w:rFonts w:asciiTheme="minorHAnsi" w:eastAsia="Times New Roman" w:hAnsiTheme="minorHAnsi"/>
          <w:color w:val="454545"/>
          <w:sz w:val="22"/>
          <w:szCs w:val="22"/>
        </w:rPr>
        <w:t>s</w:t>
      </w:r>
      <w:r w:rsidRPr="00A440C2">
        <w:rPr>
          <w:rStyle w:val="s1"/>
          <w:rFonts w:asciiTheme="minorHAnsi" w:eastAsia="Times New Roman" w:hAnsiTheme="minorHAnsi"/>
          <w:color w:val="454545"/>
          <w:sz w:val="22"/>
          <w:szCs w:val="22"/>
        </w:rPr>
        <w:t xml:space="preserve"> </w:t>
      </w:r>
      <w:r>
        <w:rPr>
          <w:rStyle w:val="s1"/>
          <w:rFonts w:asciiTheme="minorHAnsi" w:eastAsia="Times New Roman" w:hAnsiTheme="minorHAnsi"/>
          <w:color w:val="454545"/>
          <w:sz w:val="22"/>
          <w:szCs w:val="22"/>
        </w:rPr>
        <w:t>until they reach Mt. Sinai.</w:t>
      </w:r>
    </w:p>
    <w:p w:rsidR="009A1141" w:rsidRPr="00957DE0" w:rsidRDefault="009A1141" w:rsidP="00621CA0">
      <w:pPr>
        <w:numPr>
          <w:ilvl w:val="1"/>
          <w:numId w:val="12"/>
        </w:numPr>
        <w:spacing w:after="0"/>
        <w:rPr>
          <w:rFonts w:eastAsia="Times New Roman"/>
          <w:color w:val="454545"/>
        </w:rPr>
      </w:pPr>
      <w:r w:rsidRPr="00917977">
        <w:rPr>
          <w:rStyle w:val="s1"/>
          <w:rFonts w:asciiTheme="minorHAnsi" w:hAnsiTheme="minorHAnsi"/>
          <w:sz w:val="28"/>
          <w:szCs w:val="28"/>
          <w:highlight w:val="yellow"/>
        </w:rPr>
        <w:sym w:font="Wingdings" w:char="F059"/>
      </w:r>
      <w:r>
        <w:rPr>
          <w:rStyle w:val="text"/>
          <w:rFonts w:ascii="Verdana" w:hAnsi="Verdana"/>
          <w:color w:val="000000"/>
          <w:shd w:val="clear" w:color="auto" w:fill="FFFFFF"/>
        </w:rPr>
        <w:t xml:space="preserve">Exodus </w:t>
      </w:r>
      <w:proofErr w:type="gramStart"/>
      <w:r>
        <w:rPr>
          <w:rStyle w:val="text"/>
          <w:rFonts w:ascii="Verdana" w:hAnsi="Verdana"/>
          <w:color w:val="000000"/>
          <w:shd w:val="clear" w:color="auto" w:fill="FFFFFF"/>
        </w:rPr>
        <w:t>19:1  On</w:t>
      </w:r>
      <w:proofErr w:type="gramEnd"/>
      <w:r>
        <w:rPr>
          <w:rStyle w:val="text"/>
          <w:rFonts w:ascii="Verdana" w:hAnsi="Verdana"/>
          <w:color w:val="000000"/>
          <w:shd w:val="clear" w:color="auto" w:fill="FFFFFF"/>
        </w:rPr>
        <w:t xml:space="preserve"> the </w:t>
      </w:r>
      <w:r w:rsidRPr="008F715C">
        <w:rPr>
          <w:rStyle w:val="text"/>
          <w:rFonts w:ascii="Verdana" w:hAnsi="Verdana"/>
          <w:color w:val="000000"/>
          <w:u w:val="single"/>
          <w:shd w:val="clear" w:color="auto" w:fill="FFFFFF"/>
        </w:rPr>
        <w:t>first day</w:t>
      </w:r>
      <w:r>
        <w:rPr>
          <w:rStyle w:val="text"/>
          <w:rFonts w:ascii="Verdana" w:hAnsi="Verdana"/>
          <w:color w:val="000000"/>
          <w:shd w:val="clear" w:color="auto" w:fill="FFFFFF"/>
        </w:rPr>
        <w:t xml:space="preserve"> </w:t>
      </w:r>
      <w:r w:rsidRPr="008F715C">
        <w:rPr>
          <w:rStyle w:val="text"/>
          <w:rFonts w:ascii="Verdana" w:hAnsi="Verdana"/>
          <w:color w:val="000000"/>
          <w:u w:val="single"/>
          <w:shd w:val="clear" w:color="auto" w:fill="FFFFFF"/>
        </w:rPr>
        <w:t>of the third month</w:t>
      </w:r>
      <w:r>
        <w:rPr>
          <w:rStyle w:val="text"/>
          <w:rFonts w:ascii="Verdana" w:hAnsi="Verdana"/>
          <w:color w:val="000000"/>
          <w:shd w:val="clear" w:color="auto" w:fill="FFFFFF"/>
        </w:rPr>
        <w:t xml:space="preserve"> after the Israelites left Egypt—on </w:t>
      </w:r>
      <w:r w:rsidRPr="00917977">
        <w:rPr>
          <w:rStyle w:val="text"/>
          <w:rFonts w:ascii="Verdana" w:hAnsi="Verdana"/>
          <w:color w:val="000000"/>
          <w:highlight w:val="yellow"/>
          <w:shd w:val="clear" w:color="auto" w:fill="FFFFFF"/>
        </w:rPr>
        <w:t>that very day—they came to the Desert of Sinai.</w:t>
      </w:r>
      <w:r>
        <w:rPr>
          <w:rFonts w:ascii="Verdana" w:hAnsi="Verdana"/>
          <w:color w:val="000000"/>
          <w:shd w:val="clear" w:color="auto" w:fill="FFFFFF"/>
        </w:rPr>
        <w:t> </w:t>
      </w:r>
      <w:r>
        <w:rPr>
          <w:rStyle w:val="text"/>
          <w:rFonts w:ascii="Arial" w:hAnsi="Arial" w:cs="Arial"/>
          <w:b/>
          <w:bCs/>
          <w:color w:val="000000"/>
          <w:sz w:val="16"/>
          <w:szCs w:val="16"/>
          <w:shd w:val="clear" w:color="auto" w:fill="FFFFFF"/>
          <w:vertAlign w:val="superscript"/>
        </w:rPr>
        <w:t>2 </w:t>
      </w:r>
      <w:r>
        <w:rPr>
          <w:rStyle w:val="text"/>
          <w:rFonts w:ascii="Verdana" w:hAnsi="Verdana"/>
          <w:color w:val="000000"/>
          <w:shd w:val="clear" w:color="auto" w:fill="FFFFFF"/>
        </w:rPr>
        <w:t xml:space="preserve">After they set out from </w:t>
      </w:r>
      <w:proofErr w:type="spellStart"/>
      <w:r>
        <w:rPr>
          <w:rStyle w:val="text"/>
          <w:rFonts w:ascii="Verdana" w:hAnsi="Verdana"/>
          <w:color w:val="000000"/>
          <w:shd w:val="clear" w:color="auto" w:fill="FFFFFF"/>
        </w:rPr>
        <w:t>Rephidim</w:t>
      </w:r>
      <w:proofErr w:type="spellEnd"/>
      <w:r>
        <w:rPr>
          <w:rStyle w:val="text"/>
          <w:rFonts w:ascii="Verdana" w:hAnsi="Verdana"/>
          <w:color w:val="000000"/>
          <w:shd w:val="clear" w:color="auto" w:fill="FFFFFF"/>
        </w:rPr>
        <w:t>, they entered the Desert of Sinai, and Israel camped there in the desert in front of the mountain.</w:t>
      </w:r>
    </w:p>
    <w:p w:rsidR="009A1141" w:rsidRPr="00A440C2" w:rsidRDefault="009A1141" w:rsidP="00621CA0">
      <w:pPr>
        <w:numPr>
          <w:ilvl w:val="0"/>
          <w:numId w:val="12"/>
        </w:numPr>
        <w:spacing w:after="0"/>
        <w:rPr>
          <w:rFonts w:eastAsia="Times New Roman"/>
          <w:color w:val="454545"/>
        </w:rPr>
      </w:pPr>
      <w:r w:rsidRPr="00917977">
        <w:rPr>
          <w:rStyle w:val="s1"/>
          <w:rFonts w:asciiTheme="minorHAnsi" w:hAnsiTheme="minorHAnsi"/>
          <w:sz w:val="28"/>
          <w:szCs w:val="28"/>
          <w:highlight w:val="yellow"/>
        </w:rPr>
        <w:sym w:font="Wingdings" w:char="F059"/>
      </w:r>
      <w:r>
        <w:rPr>
          <w:rStyle w:val="text"/>
          <w:rFonts w:ascii="Verdana" w:hAnsi="Verdana"/>
          <w:color w:val="000000"/>
          <w:shd w:val="clear" w:color="auto" w:fill="FFFFFF"/>
        </w:rPr>
        <w:t xml:space="preserve">  </w:t>
      </w:r>
      <w:r>
        <w:rPr>
          <w:rStyle w:val="s1"/>
          <w:rFonts w:asciiTheme="minorHAnsi" w:eastAsia="Times New Roman" w:hAnsiTheme="minorHAnsi"/>
          <w:color w:val="454545"/>
          <w:sz w:val="22"/>
          <w:szCs w:val="22"/>
        </w:rPr>
        <w:t xml:space="preserve">They had already crossed </w:t>
      </w:r>
      <w:r w:rsidRPr="00A440C2">
        <w:rPr>
          <w:rStyle w:val="s1"/>
          <w:rFonts w:asciiTheme="minorHAnsi" w:eastAsia="Times New Roman" w:hAnsiTheme="minorHAnsi"/>
          <w:color w:val="454545"/>
          <w:sz w:val="22"/>
          <w:szCs w:val="22"/>
        </w:rPr>
        <w:t>the Red Sea</w:t>
      </w:r>
      <w:r>
        <w:rPr>
          <w:rStyle w:val="s1"/>
          <w:rFonts w:asciiTheme="minorHAnsi" w:eastAsia="Times New Roman" w:hAnsiTheme="minorHAnsi"/>
          <w:color w:val="454545"/>
          <w:sz w:val="22"/>
          <w:szCs w:val="22"/>
        </w:rPr>
        <w:t xml:space="preserve"> during this time.</w:t>
      </w:r>
    </w:p>
    <w:p w:rsidR="009A1141" w:rsidRPr="00163445" w:rsidRDefault="009A1141" w:rsidP="00621CA0">
      <w:pPr>
        <w:numPr>
          <w:ilvl w:val="0"/>
          <w:numId w:val="12"/>
        </w:numPr>
        <w:spacing w:after="0"/>
        <w:rPr>
          <w:rStyle w:val="s1"/>
          <w:rFonts w:asciiTheme="minorHAnsi" w:eastAsia="Times New Roman" w:hAnsiTheme="minorHAnsi"/>
          <w:color w:val="454545"/>
          <w:sz w:val="24"/>
          <w:szCs w:val="24"/>
        </w:rPr>
      </w:pPr>
      <w:r w:rsidRPr="00163445">
        <w:rPr>
          <w:rStyle w:val="s1"/>
          <w:rFonts w:asciiTheme="minorHAnsi" w:eastAsia="Times New Roman" w:hAnsiTheme="minorHAnsi"/>
          <w:b/>
          <w:color w:val="5F497A" w:themeColor="accent4" w:themeShade="BF"/>
          <w:sz w:val="24"/>
          <w:szCs w:val="24"/>
        </w:rPr>
        <w:t>Miriam</w:t>
      </w:r>
      <w:r w:rsidRPr="00163445">
        <w:rPr>
          <w:rStyle w:val="s1"/>
          <w:rFonts w:asciiTheme="minorHAnsi" w:eastAsia="Times New Roman" w:hAnsiTheme="minorHAnsi"/>
          <w:color w:val="454545"/>
          <w:sz w:val="24"/>
          <w:szCs w:val="24"/>
        </w:rPr>
        <w:t xml:space="preserve"> dances the Song of Moses</w:t>
      </w:r>
    </w:p>
    <w:p w:rsidR="009A1141" w:rsidRPr="00163445" w:rsidRDefault="009A1141" w:rsidP="00621CA0">
      <w:pPr>
        <w:pStyle w:val="ListParagraph"/>
        <w:numPr>
          <w:ilvl w:val="1"/>
          <w:numId w:val="12"/>
        </w:numPr>
        <w:spacing w:after="0"/>
        <w:rPr>
          <w:rFonts w:ascii="Verdana" w:hAnsi="Verdana"/>
          <w:sz w:val="20"/>
          <w:szCs w:val="20"/>
        </w:rPr>
      </w:pPr>
      <w:r w:rsidRPr="00163445">
        <w:rPr>
          <w:rFonts w:ascii="Verdana" w:hAnsi="Verdana"/>
          <w:sz w:val="20"/>
          <w:szCs w:val="20"/>
        </w:rPr>
        <w:t>Then </w:t>
      </w:r>
      <w:r w:rsidRPr="00163445">
        <w:rPr>
          <w:rFonts w:ascii="Verdana" w:hAnsi="Verdana"/>
          <w:bCs/>
          <w:sz w:val="20"/>
          <w:szCs w:val="20"/>
        </w:rPr>
        <w:t>Miriam</w:t>
      </w:r>
      <w:r w:rsidRPr="00163445">
        <w:rPr>
          <w:rFonts w:ascii="Verdana" w:hAnsi="Verdana"/>
          <w:sz w:val="20"/>
          <w:szCs w:val="20"/>
        </w:rPr>
        <w:t> the prophetess, the sister of Aaron, took a tambourine and led the women in dances.</w:t>
      </w:r>
    </w:p>
    <w:p w:rsidR="009A1141" w:rsidRPr="00917977" w:rsidRDefault="009A1141" w:rsidP="00621CA0">
      <w:pPr>
        <w:pStyle w:val="ListParagraph"/>
        <w:numPr>
          <w:ilvl w:val="1"/>
          <w:numId w:val="12"/>
        </w:numPr>
        <w:spacing w:after="0"/>
        <w:rPr>
          <w:rFonts w:ascii="Verdana" w:hAnsi="Verdana"/>
          <w:i/>
          <w:sz w:val="20"/>
          <w:szCs w:val="20"/>
        </w:rPr>
      </w:pPr>
      <w:r w:rsidRPr="00163445">
        <w:rPr>
          <w:rFonts w:ascii="Verdana" w:hAnsi="Verdana"/>
          <w:sz w:val="20"/>
          <w:szCs w:val="20"/>
        </w:rPr>
        <w:t>And </w:t>
      </w:r>
      <w:r w:rsidRPr="00917977">
        <w:rPr>
          <w:rFonts w:ascii="Verdana" w:hAnsi="Verdana"/>
          <w:b/>
          <w:bCs/>
          <w:sz w:val="20"/>
          <w:szCs w:val="20"/>
        </w:rPr>
        <w:t>Miriam</w:t>
      </w:r>
      <w:r w:rsidRPr="00917977">
        <w:rPr>
          <w:rFonts w:ascii="Verdana" w:hAnsi="Verdana"/>
          <w:b/>
          <w:sz w:val="20"/>
          <w:szCs w:val="20"/>
        </w:rPr>
        <w:t> sang the song of Moses</w:t>
      </w:r>
      <w:r w:rsidRPr="00163445">
        <w:rPr>
          <w:rFonts w:ascii="Verdana" w:hAnsi="Verdana"/>
          <w:sz w:val="20"/>
          <w:szCs w:val="20"/>
        </w:rPr>
        <w:t>: “Sing to the Lord, for he has triumphed gloriously. The horse and rider have been drowned in the sea.”</w:t>
      </w:r>
      <w:r>
        <w:rPr>
          <w:rFonts w:ascii="Verdana" w:hAnsi="Verdana"/>
          <w:sz w:val="20"/>
          <w:szCs w:val="20"/>
        </w:rPr>
        <w:t xml:space="preserve"> </w:t>
      </w:r>
      <w:r w:rsidRPr="00917977">
        <w:rPr>
          <w:rFonts w:ascii="Verdana" w:hAnsi="Verdana"/>
          <w:i/>
          <w:sz w:val="20"/>
          <w:szCs w:val="20"/>
        </w:rPr>
        <w:t>(Check YouTube for various versions, - play and sing it.)</w:t>
      </w:r>
    </w:p>
    <w:p w:rsidR="009A1141" w:rsidRPr="00FB69F3" w:rsidRDefault="009A1141" w:rsidP="009A1141">
      <w:pPr>
        <w:ind w:left="1080"/>
        <w:rPr>
          <w:rStyle w:val="text"/>
          <w:rFonts w:eastAsia="Times New Roman"/>
          <w:color w:val="FF0000"/>
        </w:rPr>
      </w:pPr>
    </w:p>
    <w:p w:rsidR="009A1141" w:rsidRPr="00FB69F3" w:rsidRDefault="009A1141" w:rsidP="00592F44">
      <w:proofErr w:type="gramStart"/>
      <w:r>
        <w:rPr>
          <w:rStyle w:val="text"/>
          <w:rFonts w:ascii="Verdana" w:hAnsi="Verdana"/>
          <w:b/>
          <w:bCs/>
          <w:color w:val="000000"/>
        </w:rPr>
        <w:t>Exodus 16.</w:t>
      </w:r>
      <w:proofErr w:type="gramEnd"/>
      <w:r>
        <w:rPr>
          <w:rStyle w:val="text"/>
          <w:rFonts w:ascii="Verdana" w:hAnsi="Verdana"/>
          <w:b/>
          <w:bCs/>
          <w:color w:val="000000"/>
        </w:rPr>
        <w:t xml:space="preserve"> </w:t>
      </w:r>
      <w:r w:rsidRPr="00FB69F3">
        <w:rPr>
          <w:rStyle w:val="text"/>
          <w:rFonts w:ascii="Verdana" w:hAnsi="Verdana"/>
          <w:b/>
          <w:bCs/>
          <w:color w:val="000000"/>
        </w:rPr>
        <w:t xml:space="preserve">The Waters of </w:t>
      </w:r>
      <w:proofErr w:type="spellStart"/>
      <w:r w:rsidRPr="00FB69F3">
        <w:rPr>
          <w:rStyle w:val="text"/>
          <w:rFonts w:ascii="Verdana" w:hAnsi="Verdana"/>
          <w:b/>
          <w:bCs/>
          <w:color w:val="000000"/>
        </w:rPr>
        <w:t>Marah</w:t>
      </w:r>
      <w:proofErr w:type="spellEnd"/>
      <w:r w:rsidRPr="00FB69F3">
        <w:rPr>
          <w:rStyle w:val="text"/>
          <w:rFonts w:ascii="Verdana" w:hAnsi="Verdana"/>
          <w:b/>
          <w:bCs/>
          <w:color w:val="000000"/>
        </w:rPr>
        <w:t xml:space="preserve"> and </w:t>
      </w:r>
      <w:proofErr w:type="spellStart"/>
      <w:r w:rsidRPr="00FB69F3">
        <w:rPr>
          <w:rStyle w:val="text"/>
          <w:rFonts w:ascii="Verdana" w:hAnsi="Verdana"/>
          <w:b/>
          <w:bCs/>
          <w:color w:val="000000"/>
        </w:rPr>
        <w:t>Elim</w:t>
      </w:r>
      <w:proofErr w:type="spellEnd"/>
    </w:p>
    <w:p w:rsidR="009A1141" w:rsidRDefault="009A1141" w:rsidP="009A1141">
      <w:pPr>
        <w:pStyle w:val="NormalWeb"/>
        <w:shd w:val="clear" w:color="auto" w:fill="FFFFFF"/>
        <w:spacing w:before="0" w:beforeAutospacing="0" w:after="0" w:afterAutospacing="0"/>
        <w:rPr>
          <w:rFonts w:ascii="Verdana" w:hAnsi="Verdana"/>
          <w:color w:val="000000"/>
          <w:sz w:val="22"/>
          <w:szCs w:val="22"/>
        </w:rPr>
      </w:pPr>
      <w:r>
        <w:rPr>
          <w:rStyle w:val="text"/>
          <w:rFonts w:eastAsiaTheme="majorEastAsia"/>
          <w:b/>
          <w:bCs/>
          <w:color w:val="000000"/>
          <w:sz w:val="16"/>
          <w:szCs w:val="16"/>
          <w:vertAlign w:val="superscript"/>
        </w:rPr>
        <w:t>22 </w:t>
      </w:r>
      <w:r>
        <w:rPr>
          <w:rStyle w:val="text"/>
          <w:rFonts w:ascii="Verdana" w:eastAsiaTheme="majorEastAsia" w:hAnsi="Verdana"/>
          <w:color w:val="000000"/>
          <w:sz w:val="22"/>
          <w:szCs w:val="22"/>
        </w:rPr>
        <w:t xml:space="preserve">Then Moses led Israel from the Red Sea and they went into the Desert of </w:t>
      </w:r>
      <w:proofErr w:type="spellStart"/>
      <w:r>
        <w:rPr>
          <w:rStyle w:val="text"/>
          <w:rFonts w:ascii="Verdana" w:eastAsiaTheme="majorEastAsia" w:hAnsi="Verdana"/>
          <w:color w:val="000000"/>
          <w:sz w:val="22"/>
          <w:szCs w:val="22"/>
        </w:rPr>
        <w:t>Shur</w:t>
      </w:r>
      <w:proofErr w:type="spellEnd"/>
      <w:r>
        <w:rPr>
          <w:rStyle w:val="text"/>
          <w:rFonts w:ascii="Verdana" w:eastAsiaTheme="majorEastAsia" w:hAnsi="Verdana"/>
          <w:color w:val="000000"/>
          <w:sz w:val="22"/>
          <w:szCs w:val="22"/>
        </w:rPr>
        <w:t>. For three days they traveled in the desert without finding water.</w:t>
      </w:r>
      <w:r>
        <w:rPr>
          <w:rFonts w:ascii="Verdana" w:hAnsi="Verdana"/>
          <w:color w:val="000000"/>
          <w:sz w:val="22"/>
          <w:szCs w:val="22"/>
        </w:rPr>
        <w:t> </w:t>
      </w:r>
      <w:r>
        <w:rPr>
          <w:rStyle w:val="text"/>
          <w:rFonts w:eastAsiaTheme="majorEastAsia"/>
          <w:b/>
          <w:bCs/>
          <w:color w:val="000000"/>
          <w:sz w:val="16"/>
          <w:szCs w:val="16"/>
          <w:vertAlign w:val="superscript"/>
        </w:rPr>
        <w:t>23 </w:t>
      </w:r>
      <w:r>
        <w:rPr>
          <w:rStyle w:val="text"/>
          <w:rFonts w:ascii="Verdana" w:eastAsiaTheme="majorEastAsia" w:hAnsi="Verdana"/>
          <w:color w:val="000000"/>
          <w:sz w:val="22"/>
          <w:szCs w:val="22"/>
        </w:rPr>
        <w:t xml:space="preserve">When they came to </w:t>
      </w:r>
      <w:proofErr w:type="spellStart"/>
      <w:r>
        <w:rPr>
          <w:rStyle w:val="text"/>
          <w:rFonts w:ascii="Verdana" w:eastAsiaTheme="majorEastAsia" w:hAnsi="Verdana"/>
          <w:color w:val="000000"/>
          <w:sz w:val="22"/>
          <w:szCs w:val="22"/>
        </w:rPr>
        <w:t>Marah</w:t>
      </w:r>
      <w:proofErr w:type="spellEnd"/>
      <w:r>
        <w:rPr>
          <w:rStyle w:val="text"/>
          <w:rFonts w:ascii="Verdana" w:eastAsiaTheme="majorEastAsia" w:hAnsi="Verdana"/>
          <w:color w:val="000000"/>
          <w:sz w:val="22"/>
          <w:szCs w:val="22"/>
        </w:rPr>
        <w:t xml:space="preserve">, they could not drink its water because it was bitter. (That is why the place is called </w:t>
      </w:r>
      <w:proofErr w:type="spellStart"/>
      <w:r>
        <w:rPr>
          <w:rStyle w:val="text"/>
          <w:rFonts w:ascii="Verdana" w:eastAsiaTheme="majorEastAsia" w:hAnsi="Verdana"/>
          <w:color w:val="000000"/>
          <w:sz w:val="22"/>
          <w:szCs w:val="22"/>
        </w:rPr>
        <w:t>Marah</w:t>
      </w:r>
      <w:proofErr w:type="spellEnd"/>
      <w:proofErr w:type="gramStart"/>
      <w:r>
        <w:rPr>
          <w:rStyle w:val="text"/>
          <w:rFonts w:ascii="Verdana" w:eastAsiaTheme="majorEastAsia" w:hAnsi="Verdana"/>
          <w:color w:val="000000"/>
          <w:sz w:val="22"/>
          <w:szCs w:val="22"/>
        </w:rPr>
        <w:t>.</w:t>
      </w:r>
      <w:r>
        <w:rPr>
          <w:rStyle w:val="text"/>
          <w:rFonts w:ascii="Verdana" w:eastAsiaTheme="majorEastAsia" w:hAnsi="Verdana"/>
          <w:color w:val="000000"/>
          <w:sz w:val="14"/>
          <w:szCs w:val="14"/>
          <w:vertAlign w:val="superscript"/>
        </w:rPr>
        <w:t>[</w:t>
      </w:r>
      <w:proofErr w:type="gramEnd"/>
      <w:r w:rsidR="0094216F">
        <w:rPr>
          <w:rStyle w:val="text"/>
          <w:rFonts w:ascii="Verdana" w:eastAsiaTheme="majorEastAsia" w:hAnsi="Verdana"/>
          <w:color w:val="000000"/>
          <w:sz w:val="14"/>
          <w:szCs w:val="14"/>
          <w:vertAlign w:val="superscript"/>
        </w:rPr>
        <w:fldChar w:fldCharType="begin"/>
      </w:r>
      <w:r>
        <w:rPr>
          <w:rStyle w:val="text"/>
          <w:rFonts w:ascii="Verdana" w:eastAsiaTheme="majorEastAsia" w:hAnsi="Verdana"/>
          <w:color w:val="000000"/>
          <w:sz w:val="14"/>
          <w:szCs w:val="14"/>
          <w:vertAlign w:val="superscript"/>
        </w:rPr>
        <w:instrText xml:space="preserve"> HYPERLINK "https://www.biblegateway.com/passage/?search=Exodus+15&amp;version=NIV" \l "fen-NIV-1944f" \o "See footnote f" </w:instrText>
      </w:r>
      <w:r w:rsidR="0094216F">
        <w:rPr>
          <w:rStyle w:val="text"/>
          <w:rFonts w:ascii="Verdana" w:eastAsiaTheme="majorEastAsia" w:hAnsi="Verdana"/>
          <w:color w:val="000000"/>
          <w:sz w:val="14"/>
          <w:szCs w:val="14"/>
          <w:vertAlign w:val="superscript"/>
        </w:rPr>
        <w:fldChar w:fldCharType="separate"/>
      </w:r>
      <w:r>
        <w:rPr>
          <w:rStyle w:val="Hyperlink"/>
          <w:rFonts w:ascii="Verdana" w:eastAsiaTheme="minorEastAsia" w:hAnsi="Verdana"/>
          <w:color w:val="B34B2C"/>
          <w:sz w:val="14"/>
          <w:szCs w:val="14"/>
          <w:vertAlign w:val="superscript"/>
        </w:rPr>
        <w:t>f</w:t>
      </w:r>
      <w:r w:rsidR="0094216F">
        <w:rPr>
          <w:rStyle w:val="text"/>
          <w:rFonts w:ascii="Verdana" w:eastAsiaTheme="majorEastAsia" w:hAnsi="Verdana"/>
          <w:color w:val="000000"/>
          <w:sz w:val="14"/>
          <w:szCs w:val="14"/>
          <w:vertAlign w:val="superscript"/>
        </w:rPr>
        <w:fldChar w:fldCharType="end"/>
      </w:r>
      <w:r>
        <w:rPr>
          <w:rStyle w:val="text"/>
          <w:rFonts w:ascii="Verdana" w:eastAsiaTheme="majorEastAsia" w:hAnsi="Verdana"/>
          <w:color w:val="000000"/>
          <w:sz w:val="14"/>
          <w:szCs w:val="14"/>
          <w:vertAlign w:val="superscript"/>
        </w:rPr>
        <w:t>]</w:t>
      </w:r>
      <w:r>
        <w:rPr>
          <w:rStyle w:val="text"/>
          <w:rFonts w:ascii="Verdana" w:eastAsiaTheme="majorEastAsia" w:hAnsi="Verdana"/>
          <w:color w:val="000000"/>
          <w:sz w:val="22"/>
          <w:szCs w:val="22"/>
        </w:rPr>
        <w:t>)</w:t>
      </w:r>
      <w:r>
        <w:rPr>
          <w:rFonts w:ascii="Verdana" w:hAnsi="Verdana"/>
          <w:color w:val="000000"/>
          <w:sz w:val="22"/>
          <w:szCs w:val="22"/>
        </w:rPr>
        <w:t> </w:t>
      </w:r>
      <w:r>
        <w:rPr>
          <w:rStyle w:val="text"/>
          <w:rFonts w:eastAsiaTheme="majorEastAsia"/>
          <w:b/>
          <w:bCs/>
          <w:color w:val="000000"/>
          <w:sz w:val="16"/>
          <w:szCs w:val="16"/>
          <w:vertAlign w:val="superscript"/>
        </w:rPr>
        <w:t>24 </w:t>
      </w:r>
      <w:r>
        <w:rPr>
          <w:rStyle w:val="text"/>
          <w:rFonts w:ascii="Verdana" w:eastAsiaTheme="majorEastAsia" w:hAnsi="Verdana"/>
          <w:color w:val="000000"/>
          <w:sz w:val="22"/>
          <w:szCs w:val="22"/>
        </w:rPr>
        <w:t>So the people grumbled against Moses, saying, “What are we to drink?”</w:t>
      </w:r>
    </w:p>
    <w:p w:rsidR="009A1141" w:rsidRDefault="009A1141" w:rsidP="009A1141">
      <w:pPr>
        <w:pStyle w:val="NormalWeb"/>
        <w:shd w:val="clear" w:color="auto" w:fill="FFFFFF"/>
        <w:spacing w:before="0" w:beforeAutospacing="0" w:after="0" w:afterAutospacing="0"/>
        <w:rPr>
          <w:rFonts w:ascii="Verdana" w:hAnsi="Verdana"/>
          <w:color w:val="000000"/>
          <w:sz w:val="22"/>
          <w:szCs w:val="22"/>
        </w:rPr>
      </w:pPr>
      <w:r>
        <w:rPr>
          <w:rStyle w:val="text"/>
          <w:rFonts w:eastAsiaTheme="majorEastAsia"/>
          <w:b/>
          <w:bCs/>
          <w:color w:val="000000"/>
          <w:sz w:val="16"/>
          <w:szCs w:val="16"/>
          <w:vertAlign w:val="superscript"/>
        </w:rPr>
        <w:t>25 </w:t>
      </w:r>
      <w:r>
        <w:rPr>
          <w:rStyle w:val="text"/>
          <w:rFonts w:ascii="Verdana" w:eastAsiaTheme="majorEastAsia" w:hAnsi="Verdana"/>
          <w:color w:val="000000"/>
          <w:sz w:val="22"/>
          <w:szCs w:val="22"/>
        </w:rPr>
        <w:t>Then Moses cried out to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and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showed him a piece of wood. He threw it into the water, and the water became fit to drink.</w:t>
      </w:r>
    </w:p>
    <w:p w:rsidR="009A1141" w:rsidRDefault="009A1141" w:rsidP="009A1141">
      <w:pPr>
        <w:pStyle w:val="NormalWeb"/>
        <w:shd w:val="clear" w:color="auto" w:fill="FFFFFF"/>
        <w:spacing w:before="0" w:beforeAutospacing="0" w:after="0" w:afterAutospacing="0"/>
        <w:rPr>
          <w:rFonts w:ascii="Verdana" w:hAnsi="Verdana"/>
          <w:color w:val="000000"/>
          <w:sz w:val="22"/>
          <w:szCs w:val="22"/>
        </w:rPr>
      </w:pPr>
      <w:r>
        <w:rPr>
          <w:rStyle w:val="text"/>
          <w:rFonts w:ascii="Verdana" w:eastAsiaTheme="majorEastAsia" w:hAnsi="Verdana"/>
          <w:color w:val="000000"/>
          <w:sz w:val="22"/>
          <w:szCs w:val="22"/>
        </w:rPr>
        <w:t>There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issued a ruling and instruction for them and put them to the test.</w:t>
      </w:r>
      <w:r>
        <w:rPr>
          <w:rFonts w:ascii="Verdana" w:hAnsi="Verdana"/>
          <w:color w:val="000000"/>
          <w:sz w:val="22"/>
          <w:szCs w:val="22"/>
        </w:rPr>
        <w:t> </w:t>
      </w:r>
      <w:r>
        <w:rPr>
          <w:rStyle w:val="text"/>
          <w:rFonts w:eastAsiaTheme="majorEastAsia"/>
          <w:b/>
          <w:bCs/>
          <w:color w:val="000000"/>
          <w:sz w:val="16"/>
          <w:szCs w:val="16"/>
          <w:vertAlign w:val="superscript"/>
        </w:rPr>
        <w:t>26 </w:t>
      </w:r>
      <w:r>
        <w:rPr>
          <w:rStyle w:val="text"/>
          <w:rFonts w:ascii="Verdana" w:eastAsiaTheme="majorEastAsia" w:hAnsi="Verdana"/>
          <w:color w:val="000000"/>
          <w:sz w:val="22"/>
          <w:szCs w:val="22"/>
        </w:rPr>
        <w:t>He said, “If you listen carefully to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your God and do what is right in his eyes, if you pay attention to his commands and keep all his decrees, I will not bring on you any of the diseases I brought on the Egyptians, for I am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who heals you.”</w:t>
      </w:r>
    </w:p>
    <w:p w:rsidR="009A1141" w:rsidRDefault="009A1141" w:rsidP="009A1141">
      <w:pPr>
        <w:pStyle w:val="NormalWeb"/>
        <w:shd w:val="clear" w:color="auto" w:fill="FFFFFF"/>
        <w:spacing w:before="0" w:beforeAutospacing="0" w:after="0" w:afterAutospacing="0"/>
        <w:rPr>
          <w:rStyle w:val="text"/>
          <w:rFonts w:ascii="Verdana" w:eastAsiaTheme="majorEastAsia" w:hAnsi="Verdana"/>
          <w:color w:val="000000"/>
          <w:sz w:val="22"/>
          <w:szCs w:val="22"/>
        </w:rPr>
      </w:pPr>
      <w:r>
        <w:rPr>
          <w:rStyle w:val="text"/>
          <w:rFonts w:eastAsiaTheme="majorEastAsia"/>
          <w:b/>
          <w:bCs/>
          <w:color w:val="000000"/>
          <w:sz w:val="16"/>
          <w:szCs w:val="16"/>
          <w:vertAlign w:val="superscript"/>
        </w:rPr>
        <w:t>27 </w:t>
      </w:r>
      <w:r>
        <w:rPr>
          <w:rStyle w:val="text"/>
          <w:rFonts w:ascii="Verdana" w:eastAsiaTheme="majorEastAsia" w:hAnsi="Verdana"/>
          <w:color w:val="000000"/>
          <w:sz w:val="22"/>
          <w:szCs w:val="22"/>
        </w:rPr>
        <w:t xml:space="preserve">Then they came to </w:t>
      </w:r>
      <w:proofErr w:type="spellStart"/>
      <w:r>
        <w:rPr>
          <w:rStyle w:val="text"/>
          <w:rFonts w:ascii="Verdana" w:eastAsiaTheme="majorEastAsia" w:hAnsi="Verdana"/>
          <w:color w:val="000000"/>
          <w:sz w:val="22"/>
          <w:szCs w:val="22"/>
        </w:rPr>
        <w:t>Elim</w:t>
      </w:r>
      <w:proofErr w:type="spellEnd"/>
      <w:r>
        <w:rPr>
          <w:rStyle w:val="text"/>
          <w:rFonts w:ascii="Verdana" w:eastAsiaTheme="majorEastAsia" w:hAnsi="Verdana"/>
          <w:color w:val="000000"/>
          <w:sz w:val="22"/>
          <w:szCs w:val="22"/>
        </w:rPr>
        <w:t>, where there were twelve springs and seventy palm trees, and they camped there near the water.</w:t>
      </w:r>
    </w:p>
    <w:p w:rsidR="00592F44" w:rsidRDefault="00592F44" w:rsidP="009A1141">
      <w:pPr>
        <w:pStyle w:val="NormalWeb"/>
        <w:shd w:val="clear" w:color="auto" w:fill="FFFFFF"/>
        <w:spacing w:before="0" w:beforeAutospacing="0" w:after="0" w:afterAutospacing="0"/>
        <w:rPr>
          <w:rFonts w:ascii="Verdana" w:hAnsi="Verdana"/>
          <w:color w:val="000000"/>
          <w:sz w:val="22"/>
          <w:szCs w:val="22"/>
        </w:rPr>
      </w:pPr>
    </w:p>
    <w:p w:rsidR="009A1141" w:rsidRPr="00917977" w:rsidRDefault="009A1141" w:rsidP="00592F44">
      <w:r w:rsidRPr="00917977">
        <w:rPr>
          <w:rStyle w:val="s1"/>
          <w:rFonts w:asciiTheme="minorHAnsi" w:hAnsiTheme="minorHAnsi"/>
          <w:sz w:val="28"/>
          <w:szCs w:val="28"/>
          <w:highlight w:val="yellow"/>
        </w:rPr>
        <w:sym w:font="Wingdings" w:char="F059"/>
      </w:r>
      <w:r w:rsidRPr="00917977">
        <w:rPr>
          <w:rStyle w:val="text"/>
          <w:rFonts w:ascii="Verdana" w:hAnsi="Verdana"/>
          <w:b/>
          <w:bCs/>
          <w:color w:val="000000"/>
          <w:highlight w:val="yellow"/>
        </w:rPr>
        <w:t xml:space="preserve">Water </w:t>
      </w:r>
      <w:proofErr w:type="gramStart"/>
      <w:r w:rsidRPr="00917977">
        <w:rPr>
          <w:rStyle w:val="text"/>
          <w:rFonts w:ascii="Verdana" w:hAnsi="Verdana"/>
          <w:b/>
          <w:bCs/>
          <w:color w:val="000000"/>
          <w:highlight w:val="yellow"/>
        </w:rPr>
        <w:t>From</w:t>
      </w:r>
      <w:proofErr w:type="gramEnd"/>
      <w:r w:rsidRPr="00917977">
        <w:rPr>
          <w:rStyle w:val="text"/>
          <w:rFonts w:ascii="Verdana" w:hAnsi="Verdana"/>
          <w:b/>
          <w:bCs/>
          <w:color w:val="000000"/>
          <w:highlight w:val="yellow"/>
        </w:rPr>
        <w:t xml:space="preserve"> the Rock</w:t>
      </w:r>
    </w:p>
    <w:p w:rsidR="009A1141" w:rsidRPr="00506345" w:rsidRDefault="009A1141" w:rsidP="009A1141">
      <w:pPr>
        <w:pStyle w:val="chapter-2"/>
        <w:shd w:val="clear" w:color="auto" w:fill="FFFFFF"/>
        <w:spacing w:before="0" w:beforeAutospacing="0" w:after="0" w:afterAutospacing="0"/>
        <w:rPr>
          <w:rFonts w:ascii="Verdana" w:hAnsi="Verdana"/>
          <w:color w:val="000000"/>
          <w:sz w:val="22"/>
          <w:szCs w:val="22"/>
        </w:rPr>
      </w:pPr>
      <w:r>
        <w:rPr>
          <w:rStyle w:val="chapternum"/>
          <w:rFonts w:ascii="Arial" w:eastAsiaTheme="minorEastAsia" w:hAnsi="Arial" w:cs="Arial"/>
          <w:b/>
          <w:bCs/>
          <w:color w:val="000000"/>
        </w:rPr>
        <w:t>Exodus</w:t>
      </w:r>
      <w:r w:rsidRPr="00506345">
        <w:rPr>
          <w:rStyle w:val="chapternum"/>
          <w:rFonts w:ascii="Arial" w:eastAsiaTheme="minorEastAsia" w:hAnsi="Arial" w:cs="Arial"/>
          <w:b/>
          <w:bCs/>
          <w:color w:val="000000"/>
        </w:rPr>
        <w:t>17</w:t>
      </w:r>
      <w:r>
        <w:rPr>
          <w:rStyle w:val="chapternum"/>
          <w:rFonts w:ascii="Arial" w:eastAsiaTheme="minorEastAsia" w:hAnsi="Arial" w:cs="Arial"/>
          <w:b/>
          <w:bCs/>
          <w:color w:val="000000"/>
          <w:sz w:val="33"/>
          <w:szCs w:val="33"/>
        </w:rPr>
        <w:t> </w:t>
      </w:r>
      <w:r w:rsidRPr="00506345">
        <w:rPr>
          <w:rStyle w:val="text"/>
          <w:rFonts w:ascii="Verdana" w:eastAsiaTheme="majorEastAsia" w:hAnsi="Verdana"/>
          <w:color w:val="000000"/>
          <w:sz w:val="22"/>
          <w:szCs w:val="22"/>
        </w:rPr>
        <w:t>The whole Israelite community set out from the Desert of Sin, traveling from place to place as 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xml:space="preserve"> commanded. They camped at </w:t>
      </w:r>
      <w:proofErr w:type="spellStart"/>
      <w:r w:rsidRPr="00506345">
        <w:rPr>
          <w:rStyle w:val="text"/>
          <w:rFonts w:ascii="Verdana" w:eastAsiaTheme="majorEastAsia" w:hAnsi="Verdana"/>
          <w:color w:val="000000"/>
          <w:sz w:val="22"/>
          <w:szCs w:val="22"/>
        </w:rPr>
        <w:t>Rephidim</w:t>
      </w:r>
      <w:proofErr w:type="spellEnd"/>
      <w:r w:rsidRPr="00506345">
        <w:rPr>
          <w:rStyle w:val="text"/>
          <w:rFonts w:ascii="Verdana" w:eastAsiaTheme="majorEastAsia" w:hAnsi="Verdana"/>
          <w:color w:val="000000"/>
          <w:sz w:val="22"/>
          <w:szCs w:val="22"/>
        </w:rPr>
        <w:t>, but there was no water for the people to drink.</w:t>
      </w:r>
      <w:r w:rsidRPr="00506345">
        <w:rPr>
          <w:rFonts w:ascii="Verdana" w:hAnsi="Verdana"/>
          <w:color w:val="000000"/>
          <w:sz w:val="22"/>
          <w:szCs w:val="22"/>
        </w:rPr>
        <w:t> </w:t>
      </w:r>
      <w:r w:rsidRPr="00506345">
        <w:rPr>
          <w:rStyle w:val="text"/>
          <w:rFonts w:eastAsiaTheme="majorEastAsia"/>
          <w:b/>
          <w:bCs/>
          <w:color w:val="000000"/>
          <w:sz w:val="22"/>
          <w:szCs w:val="22"/>
          <w:vertAlign w:val="superscript"/>
        </w:rPr>
        <w:t>2 </w:t>
      </w:r>
      <w:r w:rsidRPr="00506345">
        <w:rPr>
          <w:rStyle w:val="text"/>
          <w:rFonts w:ascii="Verdana" w:eastAsiaTheme="majorEastAsia" w:hAnsi="Verdana"/>
          <w:color w:val="000000"/>
          <w:sz w:val="22"/>
          <w:szCs w:val="22"/>
        </w:rPr>
        <w:t>So they quarreled with Moses and said, “Give us water to drink.”</w:t>
      </w:r>
    </w:p>
    <w:p w:rsidR="009A1141" w:rsidRPr="00506345" w:rsidRDefault="009A1141" w:rsidP="009A1141">
      <w:pPr>
        <w:pStyle w:val="NormalWeb"/>
        <w:shd w:val="clear" w:color="auto" w:fill="FFFFFF"/>
        <w:spacing w:before="0" w:beforeAutospacing="0" w:after="0" w:afterAutospacing="0"/>
        <w:rPr>
          <w:rFonts w:ascii="Verdana" w:hAnsi="Verdana"/>
          <w:color w:val="000000"/>
          <w:sz w:val="22"/>
          <w:szCs w:val="22"/>
        </w:rPr>
      </w:pPr>
      <w:r w:rsidRPr="00506345">
        <w:rPr>
          <w:rStyle w:val="text"/>
          <w:rFonts w:ascii="Verdana" w:eastAsiaTheme="majorEastAsia" w:hAnsi="Verdana"/>
          <w:color w:val="000000"/>
          <w:sz w:val="22"/>
          <w:szCs w:val="22"/>
        </w:rPr>
        <w:t>Moses replied, “Why do you quarrel with me? Why do you put 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to the test?”</w:t>
      </w:r>
    </w:p>
    <w:p w:rsidR="009A1141" w:rsidRPr="00506345" w:rsidRDefault="009A1141" w:rsidP="009A1141">
      <w:pPr>
        <w:pStyle w:val="NormalWeb"/>
        <w:shd w:val="clear" w:color="auto" w:fill="FFFFFF"/>
        <w:spacing w:before="0" w:beforeAutospacing="0" w:after="0" w:afterAutospacing="0"/>
        <w:rPr>
          <w:rFonts w:ascii="Verdana" w:hAnsi="Verdana"/>
          <w:color w:val="000000"/>
          <w:sz w:val="22"/>
          <w:szCs w:val="22"/>
        </w:rPr>
      </w:pPr>
      <w:r w:rsidRPr="00506345">
        <w:rPr>
          <w:rStyle w:val="text"/>
          <w:rFonts w:eastAsiaTheme="majorEastAsia"/>
          <w:b/>
          <w:bCs/>
          <w:color w:val="000000"/>
          <w:sz w:val="22"/>
          <w:szCs w:val="22"/>
          <w:vertAlign w:val="superscript"/>
        </w:rPr>
        <w:t>3 </w:t>
      </w:r>
      <w:r w:rsidRPr="00506345">
        <w:rPr>
          <w:rStyle w:val="text"/>
          <w:rFonts w:ascii="Verdana" w:eastAsiaTheme="majorEastAsia" w:hAnsi="Verdana"/>
          <w:color w:val="000000"/>
          <w:sz w:val="22"/>
          <w:szCs w:val="22"/>
        </w:rPr>
        <w:t>But the people were thirsty for water there, and they grumbled against Moses. They said, “Why did you bring us up out of Egypt to make us and our children and livestock die of thirst?”</w:t>
      </w:r>
    </w:p>
    <w:p w:rsidR="009A1141" w:rsidRPr="00506345" w:rsidRDefault="009A1141" w:rsidP="009A1141">
      <w:pPr>
        <w:pStyle w:val="NormalWeb"/>
        <w:shd w:val="clear" w:color="auto" w:fill="FFFFFF"/>
        <w:spacing w:before="0" w:beforeAutospacing="0" w:after="0" w:afterAutospacing="0"/>
        <w:rPr>
          <w:rFonts w:ascii="Verdana" w:hAnsi="Verdana"/>
          <w:color w:val="000000"/>
          <w:sz w:val="22"/>
          <w:szCs w:val="22"/>
        </w:rPr>
      </w:pPr>
      <w:r w:rsidRPr="00506345">
        <w:rPr>
          <w:rStyle w:val="text"/>
          <w:rFonts w:eastAsiaTheme="majorEastAsia"/>
          <w:b/>
          <w:bCs/>
          <w:color w:val="000000"/>
          <w:sz w:val="22"/>
          <w:szCs w:val="22"/>
          <w:vertAlign w:val="superscript"/>
        </w:rPr>
        <w:t>4 </w:t>
      </w:r>
      <w:r w:rsidRPr="00506345">
        <w:rPr>
          <w:rStyle w:val="text"/>
          <w:rFonts w:ascii="Verdana" w:eastAsiaTheme="majorEastAsia" w:hAnsi="Verdana"/>
          <w:color w:val="000000"/>
          <w:sz w:val="22"/>
          <w:szCs w:val="22"/>
        </w:rPr>
        <w:t>Then Moses cried out to 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“What am I to do with these people? They are almost ready to stone me.”</w:t>
      </w:r>
    </w:p>
    <w:p w:rsidR="009A1141" w:rsidRPr="00506345" w:rsidRDefault="009A1141" w:rsidP="009A1141">
      <w:pPr>
        <w:pStyle w:val="NormalWeb"/>
        <w:shd w:val="clear" w:color="auto" w:fill="FFFFFF"/>
        <w:spacing w:before="0" w:beforeAutospacing="0" w:after="0" w:afterAutospacing="0"/>
        <w:rPr>
          <w:rStyle w:val="text"/>
          <w:rFonts w:ascii="Verdana" w:eastAsiaTheme="majorEastAsia" w:hAnsi="Verdana"/>
          <w:color w:val="000000"/>
          <w:sz w:val="22"/>
          <w:szCs w:val="22"/>
        </w:rPr>
      </w:pPr>
      <w:r w:rsidRPr="00506345">
        <w:rPr>
          <w:rStyle w:val="text"/>
          <w:rFonts w:eastAsiaTheme="majorEastAsia"/>
          <w:b/>
          <w:bCs/>
          <w:color w:val="000000"/>
          <w:sz w:val="22"/>
          <w:szCs w:val="22"/>
          <w:vertAlign w:val="superscript"/>
        </w:rPr>
        <w:lastRenderedPageBreak/>
        <w:t>5 </w:t>
      </w:r>
      <w:r w:rsidRPr="00506345">
        <w:rPr>
          <w:rStyle w:val="text"/>
          <w:rFonts w:ascii="Verdana" w:eastAsiaTheme="majorEastAsia" w:hAnsi="Verdana"/>
          <w:color w:val="000000"/>
          <w:sz w:val="22"/>
          <w:szCs w:val="22"/>
        </w:rPr>
        <w:t>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answered Moses, “Go out in front of the people. Take with you some of the elders of Israel and take in your hand the staff with which you struck the Nile, and go.</w:t>
      </w:r>
      <w:r w:rsidRPr="00506345">
        <w:rPr>
          <w:rFonts w:ascii="Verdana" w:hAnsi="Verdana"/>
          <w:color w:val="000000"/>
          <w:sz w:val="22"/>
          <w:szCs w:val="22"/>
        </w:rPr>
        <w:t> </w:t>
      </w:r>
      <w:r w:rsidRPr="00506345">
        <w:rPr>
          <w:rStyle w:val="text"/>
          <w:rFonts w:eastAsiaTheme="majorEastAsia"/>
          <w:b/>
          <w:bCs/>
          <w:color w:val="000000"/>
          <w:sz w:val="22"/>
          <w:szCs w:val="22"/>
          <w:vertAlign w:val="superscript"/>
        </w:rPr>
        <w:t>6 </w:t>
      </w:r>
      <w:r w:rsidRPr="00506345">
        <w:rPr>
          <w:rStyle w:val="text"/>
          <w:rFonts w:ascii="Verdana" w:eastAsiaTheme="majorEastAsia" w:hAnsi="Verdana"/>
          <w:color w:val="000000"/>
          <w:sz w:val="22"/>
          <w:szCs w:val="22"/>
        </w:rPr>
        <w:t xml:space="preserve">I will stand there before you by the rock at </w:t>
      </w:r>
      <w:proofErr w:type="spellStart"/>
      <w:r w:rsidRPr="00506345">
        <w:rPr>
          <w:rStyle w:val="text"/>
          <w:rFonts w:ascii="Verdana" w:eastAsiaTheme="majorEastAsia" w:hAnsi="Verdana"/>
          <w:color w:val="000000"/>
          <w:sz w:val="22"/>
          <w:szCs w:val="22"/>
        </w:rPr>
        <w:t>Horeb</w:t>
      </w:r>
      <w:proofErr w:type="spellEnd"/>
      <w:r w:rsidRPr="00506345">
        <w:rPr>
          <w:rStyle w:val="text"/>
          <w:rFonts w:ascii="Verdana" w:eastAsiaTheme="majorEastAsia" w:hAnsi="Verdana"/>
          <w:color w:val="000000"/>
          <w:sz w:val="22"/>
          <w:szCs w:val="22"/>
        </w:rPr>
        <w:t>. Strike the rock, and water will come out of it for the people to drink.” So Moses did this in the sight of the elders of Israel.</w:t>
      </w:r>
      <w:r w:rsidRPr="00506345">
        <w:rPr>
          <w:rFonts w:ascii="Verdana" w:hAnsi="Verdana"/>
          <w:color w:val="000000"/>
          <w:sz w:val="22"/>
          <w:szCs w:val="22"/>
        </w:rPr>
        <w:t> </w:t>
      </w:r>
      <w:r w:rsidRPr="00506345">
        <w:rPr>
          <w:rStyle w:val="text"/>
          <w:rFonts w:eastAsiaTheme="majorEastAsia"/>
          <w:b/>
          <w:bCs/>
          <w:color w:val="000000"/>
          <w:sz w:val="22"/>
          <w:szCs w:val="22"/>
          <w:vertAlign w:val="superscript"/>
        </w:rPr>
        <w:t>7 </w:t>
      </w:r>
      <w:r w:rsidRPr="00506345">
        <w:rPr>
          <w:rStyle w:val="text"/>
          <w:rFonts w:ascii="Verdana" w:eastAsiaTheme="majorEastAsia" w:hAnsi="Verdana"/>
          <w:color w:val="000000"/>
          <w:sz w:val="22"/>
          <w:szCs w:val="22"/>
        </w:rPr>
        <w:t xml:space="preserve">And he called the place </w:t>
      </w:r>
      <w:proofErr w:type="spellStart"/>
      <w:r w:rsidRPr="00506345">
        <w:rPr>
          <w:rStyle w:val="text"/>
          <w:rFonts w:ascii="Verdana" w:eastAsiaTheme="majorEastAsia" w:hAnsi="Verdana"/>
          <w:color w:val="000000"/>
          <w:sz w:val="22"/>
          <w:szCs w:val="22"/>
        </w:rPr>
        <w:t>Massah</w:t>
      </w:r>
      <w:proofErr w:type="spellEnd"/>
      <w:r w:rsidRPr="00506345">
        <w:rPr>
          <w:rStyle w:val="text"/>
          <w:rFonts w:ascii="Verdana" w:eastAsiaTheme="majorEastAsia" w:hAnsi="Verdana"/>
          <w:color w:val="000000"/>
          <w:sz w:val="22"/>
          <w:szCs w:val="22"/>
          <w:vertAlign w:val="superscript"/>
        </w:rPr>
        <w:t>[</w:t>
      </w:r>
      <w:hyperlink r:id="rId57" w:anchor="fen-NIV-1991a" w:tooltip="See footnote a" w:history="1">
        <w:r w:rsidRPr="00506345">
          <w:rPr>
            <w:rStyle w:val="Hyperlink"/>
            <w:rFonts w:ascii="Verdana" w:hAnsi="Verdana"/>
            <w:color w:val="B34B2C"/>
            <w:sz w:val="22"/>
            <w:szCs w:val="22"/>
            <w:vertAlign w:val="superscript"/>
          </w:rPr>
          <w:t>a</w:t>
        </w:r>
      </w:hyperlink>
      <w:r w:rsidRPr="00506345">
        <w:rPr>
          <w:rStyle w:val="text"/>
          <w:rFonts w:ascii="Verdana" w:eastAsiaTheme="majorEastAsia" w:hAnsi="Verdana"/>
          <w:color w:val="000000"/>
          <w:sz w:val="22"/>
          <w:szCs w:val="22"/>
          <w:vertAlign w:val="superscript"/>
        </w:rPr>
        <w:t>]</w:t>
      </w:r>
      <w:r w:rsidRPr="00506345">
        <w:rPr>
          <w:rStyle w:val="text"/>
          <w:rFonts w:ascii="Verdana" w:eastAsiaTheme="majorEastAsia" w:hAnsi="Verdana"/>
          <w:color w:val="000000"/>
          <w:sz w:val="22"/>
          <w:szCs w:val="22"/>
        </w:rPr>
        <w:t xml:space="preserve"> and </w:t>
      </w:r>
      <w:proofErr w:type="spellStart"/>
      <w:r w:rsidRPr="00506345">
        <w:rPr>
          <w:rStyle w:val="text"/>
          <w:rFonts w:ascii="Verdana" w:eastAsiaTheme="majorEastAsia" w:hAnsi="Verdana"/>
          <w:color w:val="000000"/>
          <w:sz w:val="22"/>
          <w:szCs w:val="22"/>
        </w:rPr>
        <w:t>Meribah</w:t>
      </w:r>
      <w:proofErr w:type="spellEnd"/>
      <w:r w:rsidRPr="00506345">
        <w:rPr>
          <w:rStyle w:val="text"/>
          <w:rFonts w:ascii="Verdana" w:eastAsiaTheme="majorEastAsia" w:hAnsi="Verdana"/>
          <w:color w:val="000000"/>
          <w:sz w:val="22"/>
          <w:szCs w:val="22"/>
          <w:vertAlign w:val="superscript"/>
        </w:rPr>
        <w:t>[</w:t>
      </w:r>
      <w:hyperlink r:id="rId58" w:anchor="fen-NIV-1991b" w:tooltip="See footnote b" w:history="1">
        <w:r w:rsidRPr="00506345">
          <w:rPr>
            <w:rStyle w:val="Hyperlink"/>
            <w:rFonts w:ascii="Verdana" w:hAnsi="Verdana"/>
            <w:color w:val="B34B2C"/>
            <w:sz w:val="22"/>
            <w:szCs w:val="22"/>
            <w:vertAlign w:val="superscript"/>
          </w:rPr>
          <w:t>b</w:t>
        </w:r>
      </w:hyperlink>
      <w:r w:rsidRPr="00506345">
        <w:rPr>
          <w:rStyle w:val="text"/>
          <w:rFonts w:ascii="Verdana" w:eastAsiaTheme="majorEastAsia" w:hAnsi="Verdana"/>
          <w:color w:val="000000"/>
          <w:sz w:val="22"/>
          <w:szCs w:val="22"/>
          <w:vertAlign w:val="superscript"/>
        </w:rPr>
        <w:t>]</w:t>
      </w:r>
      <w:r w:rsidRPr="00506345">
        <w:rPr>
          <w:rStyle w:val="text"/>
          <w:rFonts w:ascii="Verdana" w:eastAsiaTheme="majorEastAsia" w:hAnsi="Verdana"/>
          <w:color w:val="000000"/>
          <w:sz w:val="22"/>
          <w:szCs w:val="22"/>
        </w:rPr>
        <w:t> because the Israelites quarreled and because they tested 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saying, “Is the </w:t>
      </w:r>
      <w:r w:rsidRPr="00506345">
        <w:rPr>
          <w:rStyle w:val="small-caps"/>
          <w:rFonts w:ascii="Verdana" w:hAnsi="Verdana"/>
          <w:smallCaps/>
          <w:color w:val="000000"/>
          <w:sz w:val="22"/>
          <w:szCs w:val="22"/>
        </w:rPr>
        <w:t>Lord</w:t>
      </w:r>
      <w:r w:rsidRPr="00506345">
        <w:rPr>
          <w:rStyle w:val="text"/>
          <w:rFonts w:ascii="Verdana" w:eastAsiaTheme="majorEastAsia" w:hAnsi="Verdana"/>
          <w:color w:val="000000"/>
          <w:sz w:val="22"/>
          <w:szCs w:val="22"/>
        </w:rPr>
        <w:t> among us or not?”</w:t>
      </w:r>
    </w:p>
    <w:p w:rsidR="009A1141" w:rsidRPr="00506345" w:rsidRDefault="009A1141" w:rsidP="00621CA0">
      <w:pPr>
        <w:pStyle w:val="ListParagraph"/>
        <w:numPr>
          <w:ilvl w:val="0"/>
          <w:numId w:val="12"/>
        </w:numPr>
        <w:spacing w:after="0" w:line="240" w:lineRule="auto"/>
        <w:rPr>
          <w:rStyle w:val="s1"/>
          <w:rFonts w:asciiTheme="minorHAnsi" w:eastAsia="Times New Roman" w:hAnsiTheme="minorHAnsi"/>
          <w:color w:val="454545"/>
          <w:sz w:val="22"/>
          <w:szCs w:val="22"/>
        </w:rPr>
      </w:pPr>
      <w:r w:rsidRPr="00917977">
        <w:rPr>
          <w:rStyle w:val="s1"/>
          <w:rFonts w:asciiTheme="minorHAnsi" w:hAnsiTheme="minorHAnsi"/>
          <w:sz w:val="24"/>
          <w:szCs w:val="24"/>
          <w:highlight w:val="yellow"/>
        </w:rPr>
        <w:sym w:font="Wingdings" w:char="F059"/>
      </w:r>
      <w:r w:rsidRPr="00917977">
        <w:rPr>
          <w:rFonts w:ascii="Verdana" w:hAnsi="Verdana"/>
          <w:shd w:val="clear" w:color="auto" w:fill="FFFFFF"/>
        </w:rPr>
        <w:t xml:space="preserve"> </w:t>
      </w:r>
      <w:r w:rsidRPr="00917977">
        <w:rPr>
          <w:rStyle w:val="s1"/>
          <w:rFonts w:asciiTheme="minorHAnsi" w:eastAsia="Times New Roman" w:hAnsiTheme="minorHAnsi"/>
          <w:sz w:val="24"/>
          <w:szCs w:val="24"/>
          <w:highlight w:val="yellow"/>
        </w:rPr>
        <w:t>Battle of the Amalekites.</w:t>
      </w:r>
      <w:r w:rsidRPr="00917977">
        <w:rPr>
          <w:rStyle w:val="s1"/>
          <w:rFonts w:asciiTheme="minorHAnsi" w:eastAsia="Times New Roman" w:hAnsiTheme="minorHAnsi"/>
          <w:sz w:val="24"/>
          <w:szCs w:val="24"/>
        </w:rPr>
        <w:t xml:space="preserve"> Joshua leads the army and when Moses holds his hands up the Israelites are winning the battle. When Moses' arms are tired and they go down, they are losing the battle. Aaron and </w:t>
      </w:r>
      <w:proofErr w:type="spellStart"/>
      <w:r>
        <w:rPr>
          <w:rStyle w:val="s1"/>
          <w:rFonts w:asciiTheme="minorHAnsi" w:eastAsia="Times New Roman" w:hAnsiTheme="minorHAnsi"/>
          <w:sz w:val="24"/>
          <w:szCs w:val="24"/>
        </w:rPr>
        <w:t>Hur</w:t>
      </w:r>
      <w:proofErr w:type="spellEnd"/>
      <w:r>
        <w:rPr>
          <w:rStyle w:val="s1"/>
          <w:rFonts w:asciiTheme="minorHAnsi" w:eastAsia="Times New Roman" w:hAnsiTheme="minorHAnsi"/>
          <w:sz w:val="24"/>
          <w:szCs w:val="24"/>
        </w:rPr>
        <w:t xml:space="preserve"> h</w:t>
      </w:r>
      <w:r w:rsidRPr="00917977">
        <w:rPr>
          <w:rStyle w:val="s1"/>
          <w:rFonts w:asciiTheme="minorHAnsi" w:eastAsia="Times New Roman" w:hAnsiTheme="minorHAnsi"/>
          <w:sz w:val="24"/>
          <w:szCs w:val="24"/>
        </w:rPr>
        <w:t>old up Moses arms</w:t>
      </w:r>
      <w:r w:rsidRPr="00506345">
        <w:rPr>
          <w:rStyle w:val="s1"/>
          <w:rFonts w:asciiTheme="minorHAnsi" w:eastAsia="Times New Roman" w:hAnsiTheme="minorHAnsi"/>
          <w:color w:val="454545"/>
          <w:sz w:val="22"/>
          <w:szCs w:val="22"/>
        </w:rPr>
        <w:t>.</w:t>
      </w:r>
    </w:p>
    <w:p w:rsidR="009A1141" w:rsidRPr="00506345" w:rsidRDefault="009A1141" w:rsidP="0030560F">
      <w:r w:rsidRPr="00506345">
        <w:rPr>
          <w:rStyle w:val="text"/>
          <w:rFonts w:ascii="Verdana" w:hAnsi="Verdana"/>
          <w:b/>
          <w:bCs/>
          <w:color w:val="000000"/>
        </w:rPr>
        <w:t>The Amalekites Defeated</w:t>
      </w:r>
    </w:p>
    <w:p w:rsidR="009A1141" w:rsidRPr="00506345" w:rsidRDefault="009A1141" w:rsidP="009A1141">
      <w:pPr>
        <w:pStyle w:val="NormalWeb"/>
        <w:shd w:val="clear" w:color="auto" w:fill="FFFFFF"/>
        <w:spacing w:before="0" w:beforeAutospacing="0" w:after="0" w:afterAutospacing="0"/>
        <w:rPr>
          <w:rFonts w:asciiTheme="minorHAnsi" w:hAnsiTheme="minorHAnsi"/>
          <w:color w:val="000000"/>
        </w:rPr>
      </w:pPr>
      <w:r w:rsidRPr="00506345">
        <w:rPr>
          <w:rStyle w:val="text"/>
          <w:rFonts w:asciiTheme="minorHAnsi" w:eastAsiaTheme="majorEastAsia" w:hAnsiTheme="minorHAnsi"/>
          <w:b/>
          <w:bCs/>
          <w:color w:val="000000"/>
          <w:vertAlign w:val="superscript"/>
        </w:rPr>
        <w:t>8 </w:t>
      </w:r>
      <w:r w:rsidRPr="00506345">
        <w:rPr>
          <w:rStyle w:val="text"/>
          <w:rFonts w:asciiTheme="minorHAnsi" w:eastAsiaTheme="majorEastAsia" w:hAnsiTheme="minorHAnsi"/>
          <w:color w:val="000000"/>
        </w:rPr>
        <w:t xml:space="preserve">The Amalekites came and attacked the Israelites at </w:t>
      </w:r>
      <w:proofErr w:type="spellStart"/>
      <w:r w:rsidRPr="00506345">
        <w:rPr>
          <w:rStyle w:val="text"/>
          <w:rFonts w:asciiTheme="minorHAnsi" w:eastAsiaTheme="majorEastAsia" w:hAnsiTheme="minorHAnsi"/>
          <w:color w:val="000000"/>
        </w:rPr>
        <w:t>Rephidim</w:t>
      </w:r>
      <w:proofErr w:type="spellEnd"/>
      <w:r w:rsidRPr="00506345">
        <w:rPr>
          <w:rStyle w:val="text"/>
          <w:rFonts w:asciiTheme="minorHAnsi" w:eastAsiaTheme="majorEastAsia" w:hAnsiTheme="minorHAnsi"/>
          <w:color w:val="000000"/>
        </w:rPr>
        <w:t>.</w:t>
      </w:r>
      <w:r w:rsidRPr="00506345">
        <w:rPr>
          <w:rFonts w:asciiTheme="minorHAnsi" w:hAnsiTheme="minorHAnsi"/>
          <w:color w:val="000000"/>
        </w:rPr>
        <w:t> </w:t>
      </w:r>
      <w:r w:rsidRPr="00506345">
        <w:rPr>
          <w:rStyle w:val="text"/>
          <w:rFonts w:asciiTheme="minorHAnsi" w:eastAsiaTheme="majorEastAsia" w:hAnsiTheme="minorHAnsi"/>
          <w:b/>
          <w:bCs/>
          <w:color w:val="000000"/>
          <w:vertAlign w:val="superscript"/>
        </w:rPr>
        <w:t>9 </w:t>
      </w:r>
      <w:r w:rsidRPr="00506345">
        <w:rPr>
          <w:rStyle w:val="text"/>
          <w:rFonts w:asciiTheme="minorHAnsi" w:eastAsiaTheme="majorEastAsia" w:hAnsiTheme="minorHAnsi"/>
          <w:color w:val="000000"/>
        </w:rPr>
        <w:t xml:space="preserve">Moses said to </w:t>
      </w:r>
      <w:proofErr w:type="gramStart"/>
      <w:r w:rsidRPr="00506345">
        <w:rPr>
          <w:rStyle w:val="text"/>
          <w:rFonts w:asciiTheme="minorHAnsi" w:eastAsiaTheme="majorEastAsia" w:hAnsiTheme="minorHAnsi"/>
          <w:color w:val="000000"/>
        </w:rPr>
        <w:t>Joshua,</w:t>
      </w:r>
      <w:proofErr w:type="gramEnd"/>
      <w:r w:rsidRPr="00506345">
        <w:rPr>
          <w:rStyle w:val="text"/>
          <w:rFonts w:asciiTheme="minorHAnsi" w:eastAsiaTheme="majorEastAsia" w:hAnsiTheme="minorHAnsi"/>
          <w:color w:val="000000"/>
        </w:rPr>
        <w:t> “Choose some of our men and go out to fight the Amalekites. Tomorrow I will stand on top of the hill with the staff of God in my hands.”</w:t>
      </w:r>
    </w:p>
    <w:p w:rsidR="009A1141" w:rsidRPr="00506345" w:rsidRDefault="009A1141" w:rsidP="009A1141">
      <w:pPr>
        <w:pStyle w:val="NormalWeb"/>
        <w:shd w:val="clear" w:color="auto" w:fill="FFFFFF"/>
        <w:spacing w:before="0" w:beforeAutospacing="0" w:after="0" w:afterAutospacing="0"/>
        <w:rPr>
          <w:rFonts w:asciiTheme="minorHAnsi" w:hAnsiTheme="minorHAnsi"/>
          <w:color w:val="000000"/>
        </w:rPr>
      </w:pPr>
      <w:r w:rsidRPr="00506345">
        <w:rPr>
          <w:rStyle w:val="text"/>
          <w:rFonts w:asciiTheme="minorHAnsi" w:eastAsiaTheme="majorEastAsia" w:hAnsiTheme="minorHAnsi"/>
          <w:b/>
          <w:bCs/>
          <w:color w:val="000000"/>
          <w:vertAlign w:val="superscript"/>
        </w:rPr>
        <w:t>10 </w:t>
      </w:r>
      <w:r w:rsidRPr="00506345">
        <w:rPr>
          <w:rStyle w:val="text"/>
          <w:rFonts w:asciiTheme="minorHAnsi" w:eastAsiaTheme="majorEastAsia" w:hAnsiTheme="minorHAnsi"/>
          <w:color w:val="000000"/>
        </w:rPr>
        <w:t xml:space="preserve">So Joshua fought the Amalekites as Moses had ordered, and Moses, Aaron and </w:t>
      </w:r>
      <w:proofErr w:type="spellStart"/>
      <w:r w:rsidRPr="00506345">
        <w:rPr>
          <w:rStyle w:val="text"/>
          <w:rFonts w:asciiTheme="minorHAnsi" w:eastAsiaTheme="majorEastAsia" w:hAnsiTheme="minorHAnsi"/>
          <w:color w:val="000000"/>
        </w:rPr>
        <w:t>Hur</w:t>
      </w:r>
      <w:proofErr w:type="spellEnd"/>
      <w:r w:rsidRPr="00506345">
        <w:rPr>
          <w:rStyle w:val="text"/>
          <w:rFonts w:asciiTheme="minorHAnsi" w:eastAsiaTheme="majorEastAsia" w:hAnsiTheme="minorHAnsi"/>
          <w:color w:val="000000"/>
        </w:rPr>
        <w:t> went to the top of the hill.</w:t>
      </w:r>
      <w:r w:rsidRPr="00506345">
        <w:rPr>
          <w:rFonts w:asciiTheme="minorHAnsi" w:hAnsiTheme="minorHAnsi"/>
          <w:color w:val="000000"/>
        </w:rPr>
        <w:t> </w:t>
      </w:r>
      <w:r w:rsidRPr="00506345">
        <w:rPr>
          <w:rStyle w:val="text"/>
          <w:rFonts w:asciiTheme="minorHAnsi" w:eastAsiaTheme="majorEastAsia" w:hAnsiTheme="minorHAnsi"/>
          <w:b/>
          <w:bCs/>
          <w:color w:val="000000"/>
          <w:vertAlign w:val="superscript"/>
        </w:rPr>
        <w:t>11 </w:t>
      </w:r>
      <w:r w:rsidRPr="00506345">
        <w:rPr>
          <w:rStyle w:val="text"/>
          <w:rFonts w:asciiTheme="minorHAnsi" w:eastAsiaTheme="majorEastAsia" w:hAnsiTheme="minorHAnsi"/>
          <w:color w:val="000000"/>
        </w:rPr>
        <w:t>As long as Moses held up his hands, the Israelites were winning, but whenever he lowered his hands, the Amalekites were winning.</w:t>
      </w:r>
      <w:r w:rsidRPr="00506345">
        <w:rPr>
          <w:rFonts w:asciiTheme="minorHAnsi" w:hAnsiTheme="minorHAnsi"/>
          <w:color w:val="000000"/>
        </w:rPr>
        <w:t> </w:t>
      </w:r>
      <w:r w:rsidRPr="00506345">
        <w:rPr>
          <w:rStyle w:val="text"/>
          <w:rFonts w:asciiTheme="minorHAnsi" w:eastAsiaTheme="majorEastAsia" w:hAnsiTheme="minorHAnsi"/>
          <w:b/>
          <w:bCs/>
          <w:color w:val="000000"/>
          <w:vertAlign w:val="superscript"/>
        </w:rPr>
        <w:t>12 </w:t>
      </w:r>
      <w:r w:rsidRPr="00506345">
        <w:rPr>
          <w:rStyle w:val="text"/>
          <w:rFonts w:asciiTheme="minorHAnsi" w:eastAsiaTheme="majorEastAsia" w:hAnsiTheme="minorHAnsi"/>
          <w:color w:val="000000"/>
        </w:rPr>
        <w:t xml:space="preserve">When Moses’ hands grew tired, they took a stone and put it under him and he sat on it. </w:t>
      </w:r>
      <w:r w:rsidRPr="00917977">
        <w:rPr>
          <w:rStyle w:val="text"/>
          <w:rFonts w:asciiTheme="minorHAnsi" w:eastAsiaTheme="majorEastAsia" w:hAnsiTheme="minorHAnsi"/>
          <w:b/>
        </w:rPr>
        <w:t xml:space="preserve">Aaron and </w:t>
      </w:r>
      <w:proofErr w:type="spellStart"/>
      <w:r w:rsidRPr="00917977">
        <w:rPr>
          <w:rStyle w:val="text"/>
          <w:rFonts w:asciiTheme="minorHAnsi" w:eastAsiaTheme="majorEastAsia" w:hAnsiTheme="minorHAnsi"/>
          <w:b/>
        </w:rPr>
        <w:t>Hur</w:t>
      </w:r>
      <w:proofErr w:type="spellEnd"/>
      <w:r w:rsidRPr="00917977">
        <w:rPr>
          <w:rStyle w:val="text"/>
          <w:rFonts w:asciiTheme="minorHAnsi" w:eastAsiaTheme="majorEastAsia" w:hAnsiTheme="minorHAnsi"/>
          <w:b/>
        </w:rPr>
        <w:t xml:space="preserve"> held his hands up—one on one side, one on the other—so that his hands remained steady till sunset.</w:t>
      </w:r>
      <w:r w:rsidRPr="00917977">
        <w:rPr>
          <w:rFonts w:asciiTheme="minorHAnsi" w:hAnsiTheme="minorHAnsi"/>
          <w:b/>
        </w:rPr>
        <w:t> </w:t>
      </w:r>
      <w:r w:rsidRPr="00506345">
        <w:rPr>
          <w:rStyle w:val="text"/>
          <w:rFonts w:asciiTheme="minorHAnsi" w:eastAsiaTheme="majorEastAsia" w:hAnsiTheme="minorHAnsi"/>
          <w:b/>
          <w:bCs/>
          <w:color w:val="000000"/>
          <w:vertAlign w:val="superscript"/>
        </w:rPr>
        <w:t>13 </w:t>
      </w:r>
      <w:r w:rsidRPr="00917977">
        <w:rPr>
          <w:rStyle w:val="text"/>
          <w:rFonts w:asciiTheme="minorHAnsi" w:eastAsiaTheme="majorEastAsia" w:hAnsiTheme="minorHAnsi"/>
          <w:b/>
          <w:color w:val="000000"/>
        </w:rPr>
        <w:t>So Joshua overcame the Amalekite army with the sword.</w:t>
      </w:r>
    </w:p>
    <w:p w:rsidR="009A1141" w:rsidRPr="00506345" w:rsidRDefault="009A1141" w:rsidP="009A1141">
      <w:pPr>
        <w:pStyle w:val="NormalWeb"/>
        <w:shd w:val="clear" w:color="auto" w:fill="FFFFFF"/>
        <w:spacing w:before="0" w:beforeAutospacing="0" w:after="0" w:afterAutospacing="0"/>
        <w:rPr>
          <w:rFonts w:asciiTheme="minorHAnsi" w:hAnsiTheme="minorHAnsi"/>
          <w:color w:val="000000"/>
        </w:rPr>
      </w:pPr>
      <w:r w:rsidRPr="00506345">
        <w:rPr>
          <w:rStyle w:val="text"/>
          <w:rFonts w:asciiTheme="minorHAnsi" w:eastAsiaTheme="majorEastAsia" w:hAnsiTheme="minorHAnsi"/>
          <w:b/>
          <w:bCs/>
          <w:color w:val="000000"/>
          <w:vertAlign w:val="superscript"/>
        </w:rPr>
        <w:t>14 </w:t>
      </w:r>
      <w:r w:rsidRPr="00506345">
        <w:rPr>
          <w:rStyle w:val="text"/>
          <w:rFonts w:asciiTheme="minorHAnsi" w:eastAsiaTheme="majorEastAsia" w:hAnsiTheme="minorHAnsi"/>
          <w:color w:val="000000"/>
        </w:rPr>
        <w:t>Then the </w:t>
      </w:r>
      <w:r w:rsidRPr="00506345">
        <w:rPr>
          <w:rStyle w:val="small-caps"/>
          <w:rFonts w:asciiTheme="minorHAnsi" w:hAnsiTheme="minorHAnsi"/>
          <w:smallCaps/>
          <w:color w:val="000000"/>
        </w:rPr>
        <w:t>Lord</w:t>
      </w:r>
      <w:r w:rsidRPr="00506345">
        <w:rPr>
          <w:rStyle w:val="text"/>
          <w:rFonts w:asciiTheme="minorHAnsi" w:eastAsiaTheme="majorEastAsia" w:hAnsiTheme="minorHAnsi"/>
          <w:color w:val="000000"/>
        </w:rPr>
        <w:t xml:space="preserve"> said to Moses, “Write this on a scroll as something to be remembered and make sure that Joshua hears it, because I will completely blot out the name of </w:t>
      </w:r>
      <w:proofErr w:type="spellStart"/>
      <w:r w:rsidRPr="00506345">
        <w:rPr>
          <w:rStyle w:val="text"/>
          <w:rFonts w:asciiTheme="minorHAnsi" w:eastAsiaTheme="majorEastAsia" w:hAnsiTheme="minorHAnsi"/>
          <w:color w:val="000000"/>
        </w:rPr>
        <w:t>Amalek</w:t>
      </w:r>
      <w:proofErr w:type="spellEnd"/>
      <w:r w:rsidRPr="00506345">
        <w:rPr>
          <w:rStyle w:val="text"/>
          <w:rFonts w:asciiTheme="minorHAnsi" w:eastAsiaTheme="majorEastAsia" w:hAnsiTheme="minorHAnsi"/>
          <w:color w:val="000000"/>
        </w:rPr>
        <w:t> from under heaven.”</w:t>
      </w:r>
    </w:p>
    <w:p w:rsidR="009A1141" w:rsidRDefault="009A1141" w:rsidP="009A1141">
      <w:pPr>
        <w:pStyle w:val="NormalWeb"/>
        <w:shd w:val="clear" w:color="auto" w:fill="FFFFFF"/>
        <w:spacing w:before="0" w:beforeAutospacing="0" w:after="0" w:afterAutospacing="0"/>
        <w:rPr>
          <w:rStyle w:val="text"/>
          <w:rFonts w:asciiTheme="minorHAnsi" w:eastAsiaTheme="majorEastAsia" w:hAnsiTheme="minorHAnsi"/>
          <w:color w:val="000000"/>
        </w:rPr>
      </w:pPr>
      <w:r w:rsidRPr="00506345">
        <w:rPr>
          <w:rStyle w:val="text"/>
          <w:rFonts w:asciiTheme="minorHAnsi" w:eastAsiaTheme="majorEastAsia" w:hAnsiTheme="minorHAnsi"/>
          <w:b/>
          <w:bCs/>
          <w:color w:val="000000"/>
          <w:vertAlign w:val="superscript"/>
        </w:rPr>
        <w:t>15 </w:t>
      </w:r>
      <w:r w:rsidRPr="00506345">
        <w:rPr>
          <w:rStyle w:val="text"/>
          <w:rFonts w:asciiTheme="minorHAnsi" w:eastAsiaTheme="majorEastAsia" w:hAnsiTheme="minorHAnsi"/>
          <w:color w:val="000000"/>
        </w:rPr>
        <w:t>Moses built an altar and called it The </w:t>
      </w:r>
      <w:r w:rsidRPr="00506345">
        <w:rPr>
          <w:rStyle w:val="small-caps"/>
          <w:rFonts w:asciiTheme="minorHAnsi" w:hAnsiTheme="minorHAnsi"/>
          <w:smallCaps/>
          <w:color w:val="000000"/>
        </w:rPr>
        <w:t>Lord</w:t>
      </w:r>
      <w:r w:rsidRPr="00506345">
        <w:rPr>
          <w:rStyle w:val="text"/>
          <w:rFonts w:asciiTheme="minorHAnsi" w:eastAsiaTheme="majorEastAsia" w:hAnsiTheme="minorHAnsi"/>
          <w:color w:val="000000"/>
        </w:rPr>
        <w:t> is my Banner.</w:t>
      </w:r>
      <w:r w:rsidRPr="00506345">
        <w:rPr>
          <w:rFonts w:asciiTheme="minorHAnsi" w:hAnsiTheme="minorHAnsi"/>
          <w:color w:val="000000"/>
        </w:rPr>
        <w:t> </w:t>
      </w:r>
      <w:r w:rsidRPr="00506345">
        <w:rPr>
          <w:rStyle w:val="text"/>
          <w:rFonts w:asciiTheme="minorHAnsi" w:eastAsiaTheme="majorEastAsia" w:hAnsiTheme="minorHAnsi"/>
          <w:b/>
          <w:bCs/>
          <w:color w:val="000000"/>
          <w:vertAlign w:val="superscript"/>
        </w:rPr>
        <w:t>16 </w:t>
      </w:r>
      <w:r w:rsidRPr="00506345">
        <w:rPr>
          <w:rStyle w:val="text"/>
          <w:rFonts w:asciiTheme="minorHAnsi" w:eastAsiaTheme="majorEastAsia" w:hAnsiTheme="minorHAnsi"/>
          <w:color w:val="000000"/>
        </w:rPr>
        <w:t>He said, “Because hands were lifted up against</w:t>
      </w:r>
      <w:r w:rsidRPr="00506345">
        <w:rPr>
          <w:rStyle w:val="text"/>
          <w:rFonts w:asciiTheme="minorHAnsi" w:eastAsiaTheme="majorEastAsia" w:hAnsiTheme="minorHAnsi"/>
          <w:color w:val="000000"/>
          <w:vertAlign w:val="superscript"/>
        </w:rPr>
        <w:t>[</w:t>
      </w:r>
      <w:hyperlink r:id="rId59" w:anchor="fen-NIV-2000c" w:tooltip="See footnote c" w:history="1">
        <w:r w:rsidRPr="00506345">
          <w:rPr>
            <w:rStyle w:val="Hyperlink"/>
            <w:rFonts w:asciiTheme="minorHAnsi" w:hAnsiTheme="minorHAnsi"/>
            <w:color w:val="B34B2C"/>
            <w:vertAlign w:val="superscript"/>
          </w:rPr>
          <w:t>c</w:t>
        </w:r>
      </w:hyperlink>
      <w:r w:rsidRPr="00506345">
        <w:rPr>
          <w:rStyle w:val="text"/>
          <w:rFonts w:asciiTheme="minorHAnsi" w:eastAsiaTheme="majorEastAsia" w:hAnsiTheme="minorHAnsi"/>
          <w:color w:val="000000"/>
          <w:vertAlign w:val="superscript"/>
        </w:rPr>
        <w:t>]</w:t>
      </w:r>
      <w:r w:rsidRPr="00506345">
        <w:rPr>
          <w:rStyle w:val="text"/>
          <w:rFonts w:asciiTheme="minorHAnsi" w:eastAsiaTheme="majorEastAsia" w:hAnsiTheme="minorHAnsi"/>
          <w:color w:val="000000"/>
        </w:rPr>
        <w:t> the throne of the </w:t>
      </w:r>
      <w:r w:rsidRPr="00506345">
        <w:rPr>
          <w:rStyle w:val="small-caps"/>
          <w:rFonts w:asciiTheme="minorHAnsi" w:hAnsiTheme="minorHAnsi"/>
          <w:smallCaps/>
          <w:color w:val="000000"/>
        </w:rPr>
        <w:t>Lord</w:t>
      </w:r>
      <w:proofErr w:type="gramStart"/>
      <w:r w:rsidRPr="00506345">
        <w:rPr>
          <w:rStyle w:val="text"/>
          <w:rFonts w:asciiTheme="minorHAnsi" w:eastAsiaTheme="majorEastAsia" w:hAnsiTheme="minorHAnsi"/>
          <w:color w:val="000000"/>
        </w:rPr>
        <w:t>,</w:t>
      </w:r>
      <w:r w:rsidRPr="00506345">
        <w:rPr>
          <w:rStyle w:val="text"/>
          <w:rFonts w:asciiTheme="minorHAnsi" w:eastAsiaTheme="majorEastAsia" w:hAnsiTheme="minorHAnsi"/>
          <w:color w:val="000000"/>
          <w:vertAlign w:val="superscript"/>
        </w:rPr>
        <w:t>[</w:t>
      </w:r>
      <w:proofErr w:type="gramEnd"/>
      <w:r w:rsidR="0094216F" w:rsidRPr="00506345">
        <w:rPr>
          <w:rStyle w:val="text"/>
          <w:rFonts w:asciiTheme="minorHAnsi" w:eastAsiaTheme="majorEastAsia" w:hAnsiTheme="minorHAnsi"/>
          <w:color w:val="000000"/>
          <w:vertAlign w:val="superscript"/>
        </w:rPr>
        <w:fldChar w:fldCharType="begin"/>
      </w:r>
      <w:r w:rsidRPr="00506345">
        <w:rPr>
          <w:rStyle w:val="text"/>
          <w:rFonts w:asciiTheme="minorHAnsi" w:eastAsiaTheme="majorEastAsia" w:hAnsiTheme="minorHAnsi"/>
          <w:color w:val="000000"/>
          <w:vertAlign w:val="superscript"/>
        </w:rPr>
        <w:instrText xml:space="preserve"> HYPERLINK "https://www.biblegateway.com/passage/?search=Exodus+17&amp;version=NIV" \l "fen-NIV-2000d" \o "See footnote d" </w:instrText>
      </w:r>
      <w:r w:rsidR="0094216F" w:rsidRPr="00506345">
        <w:rPr>
          <w:rStyle w:val="text"/>
          <w:rFonts w:asciiTheme="minorHAnsi" w:eastAsiaTheme="majorEastAsia" w:hAnsiTheme="minorHAnsi"/>
          <w:color w:val="000000"/>
          <w:vertAlign w:val="superscript"/>
        </w:rPr>
        <w:fldChar w:fldCharType="separate"/>
      </w:r>
      <w:r w:rsidRPr="00506345">
        <w:rPr>
          <w:rStyle w:val="Hyperlink"/>
          <w:rFonts w:asciiTheme="minorHAnsi" w:hAnsiTheme="minorHAnsi"/>
          <w:color w:val="B34B2C"/>
          <w:vertAlign w:val="superscript"/>
        </w:rPr>
        <w:t>d</w:t>
      </w:r>
      <w:r w:rsidR="0094216F" w:rsidRPr="00506345">
        <w:rPr>
          <w:rStyle w:val="text"/>
          <w:rFonts w:asciiTheme="minorHAnsi" w:eastAsiaTheme="majorEastAsia" w:hAnsiTheme="minorHAnsi"/>
          <w:color w:val="000000"/>
          <w:vertAlign w:val="superscript"/>
        </w:rPr>
        <w:fldChar w:fldCharType="end"/>
      </w:r>
      <w:r w:rsidRPr="00506345">
        <w:rPr>
          <w:rStyle w:val="text"/>
          <w:rFonts w:asciiTheme="minorHAnsi" w:eastAsiaTheme="majorEastAsia" w:hAnsiTheme="minorHAnsi"/>
          <w:color w:val="000000"/>
          <w:vertAlign w:val="superscript"/>
        </w:rPr>
        <w:t>]</w:t>
      </w:r>
      <w:r w:rsidRPr="00506345">
        <w:rPr>
          <w:rStyle w:val="text"/>
          <w:rFonts w:asciiTheme="minorHAnsi" w:eastAsiaTheme="majorEastAsia" w:hAnsiTheme="minorHAnsi"/>
          <w:color w:val="000000"/>
        </w:rPr>
        <w:t> the </w:t>
      </w:r>
      <w:r w:rsidRPr="00506345">
        <w:rPr>
          <w:rStyle w:val="small-caps"/>
          <w:rFonts w:asciiTheme="minorHAnsi" w:hAnsiTheme="minorHAnsi"/>
          <w:smallCaps/>
          <w:color w:val="000000"/>
        </w:rPr>
        <w:t>Lord</w:t>
      </w:r>
      <w:r w:rsidRPr="00506345">
        <w:rPr>
          <w:rStyle w:val="text"/>
          <w:rFonts w:asciiTheme="minorHAnsi" w:eastAsiaTheme="majorEastAsia" w:hAnsiTheme="minorHAnsi"/>
          <w:color w:val="000000"/>
        </w:rPr>
        <w:t> will be at war against the Amalekites from generation to generation.”</w:t>
      </w:r>
    </w:p>
    <w:p w:rsidR="009A1141" w:rsidRPr="00506345" w:rsidRDefault="009A1141" w:rsidP="009A1141">
      <w:pPr>
        <w:pStyle w:val="NormalWeb"/>
        <w:shd w:val="clear" w:color="auto" w:fill="FFFFFF"/>
        <w:spacing w:before="0" w:beforeAutospacing="0" w:after="0" w:afterAutospacing="0"/>
        <w:rPr>
          <w:rFonts w:asciiTheme="minorHAnsi" w:hAnsiTheme="minorHAnsi"/>
          <w:color w:val="000000"/>
        </w:rPr>
      </w:pPr>
    </w:p>
    <w:p w:rsidR="009A1141" w:rsidRDefault="009A1141" w:rsidP="00621CA0">
      <w:pPr>
        <w:numPr>
          <w:ilvl w:val="0"/>
          <w:numId w:val="12"/>
        </w:numPr>
        <w:spacing w:after="0" w:line="240" w:lineRule="auto"/>
        <w:rPr>
          <w:rStyle w:val="text"/>
          <w:rFonts w:ascii="Verdana" w:hAnsi="Verdana"/>
          <w:color w:val="000000"/>
          <w:shd w:val="clear" w:color="auto" w:fill="FFFFFF"/>
        </w:rPr>
      </w:pPr>
      <w:r w:rsidRPr="00917977">
        <w:rPr>
          <w:rStyle w:val="s1"/>
          <w:rFonts w:asciiTheme="minorHAnsi" w:hAnsiTheme="minorHAnsi"/>
          <w:sz w:val="28"/>
          <w:szCs w:val="28"/>
          <w:highlight w:val="yellow"/>
        </w:rPr>
        <w:sym w:font="Wingdings" w:char="F059"/>
      </w:r>
      <w:r w:rsidRPr="00917977">
        <w:rPr>
          <w:rStyle w:val="s1"/>
          <w:rFonts w:asciiTheme="minorHAnsi" w:eastAsia="Times New Roman" w:hAnsiTheme="minorHAnsi"/>
          <w:b/>
          <w:sz w:val="24"/>
          <w:szCs w:val="24"/>
        </w:rPr>
        <w:t>God provides manna every day for 40 years.</w:t>
      </w:r>
      <w:r w:rsidRPr="00A440C2">
        <w:rPr>
          <w:rStyle w:val="s1"/>
          <w:rFonts w:asciiTheme="minorHAnsi" w:eastAsia="Times New Roman" w:hAnsiTheme="minorHAnsi"/>
          <w:color w:val="454545"/>
          <w:sz w:val="22"/>
          <w:szCs w:val="22"/>
        </w:rPr>
        <w:t xml:space="preserve"> They gathered 1 quart a day</w:t>
      </w:r>
      <w:r w:rsidRPr="00A440C2">
        <w:rPr>
          <w:rStyle w:val="apple-converted-space"/>
          <w:rFonts w:eastAsia="Times New Roman"/>
          <w:color w:val="454545"/>
        </w:rPr>
        <w:t> </w:t>
      </w:r>
      <w:r w:rsidRPr="00A440C2">
        <w:rPr>
          <w:rStyle w:val="s1"/>
          <w:rFonts w:asciiTheme="minorHAnsi" w:eastAsia="Times New Roman" w:hAnsiTheme="minorHAnsi"/>
          <w:color w:val="454545"/>
          <w:sz w:val="22"/>
          <w:szCs w:val="22"/>
        </w:rPr>
        <w:t xml:space="preserve">and 2 quarts before the Sabbath. </w:t>
      </w:r>
      <w:r>
        <w:rPr>
          <w:rStyle w:val="s1"/>
          <w:rFonts w:asciiTheme="minorHAnsi" w:eastAsia="Times New Roman" w:hAnsiTheme="minorHAnsi"/>
          <w:color w:val="454545"/>
          <w:sz w:val="22"/>
          <w:szCs w:val="22"/>
        </w:rPr>
        <w:t xml:space="preserve">They begged God for different food and requested meat. God sent </w:t>
      </w:r>
      <w:proofErr w:type="gramStart"/>
      <w:r>
        <w:rPr>
          <w:rStyle w:val="s1"/>
          <w:rFonts w:asciiTheme="minorHAnsi" w:eastAsia="Times New Roman" w:hAnsiTheme="minorHAnsi"/>
          <w:color w:val="454545"/>
          <w:sz w:val="22"/>
          <w:szCs w:val="22"/>
        </w:rPr>
        <w:t>them</w:t>
      </w:r>
      <w:proofErr w:type="gramEnd"/>
      <w:r>
        <w:rPr>
          <w:rStyle w:val="s1"/>
          <w:rFonts w:asciiTheme="minorHAnsi" w:eastAsia="Times New Roman" w:hAnsiTheme="minorHAnsi"/>
          <w:color w:val="454545"/>
          <w:sz w:val="22"/>
          <w:szCs w:val="22"/>
        </w:rPr>
        <w:t xml:space="preserve"> </w:t>
      </w:r>
      <w:r w:rsidRPr="00A440C2">
        <w:rPr>
          <w:rStyle w:val="s1"/>
          <w:rFonts w:asciiTheme="minorHAnsi" w:eastAsia="Times New Roman" w:hAnsiTheme="minorHAnsi"/>
          <w:color w:val="454545"/>
          <w:sz w:val="22"/>
          <w:szCs w:val="22"/>
        </w:rPr>
        <w:t>quail once.</w:t>
      </w:r>
      <w:r>
        <w:rPr>
          <w:rStyle w:val="s1"/>
          <w:rFonts w:asciiTheme="minorHAnsi" w:eastAsia="Times New Roman" w:hAnsiTheme="minorHAnsi"/>
          <w:color w:val="454545"/>
          <w:sz w:val="22"/>
          <w:szCs w:val="22"/>
        </w:rPr>
        <w:t xml:space="preserve"> There was so much that it went rotten. </w:t>
      </w:r>
      <w:r>
        <w:rPr>
          <w:rFonts w:ascii="Verdana" w:hAnsi="Verdana"/>
          <w:color w:val="000000"/>
          <w:shd w:val="clear" w:color="auto" w:fill="FFFFFF"/>
        </w:rPr>
        <w:t xml:space="preserve">God </w:t>
      </w:r>
      <w:r w:rsidRPr="008F715C">
        <w:rPr>
          <w:rFonts w:ascii="Verdana" w:hAnsi="Verdana"/>
          <w:color w:val="000000"/>
          <w:shd w:val="clear" w:color="auto" w:fill="FFFFFF"/>
        </w:rPr>
        <w:t>gave </w:t>
      </w:r>
      <w:r w:rsidRPr="008F715C">
        <w:rPr>
          <w:rFonts w:ascii="Verdana" w:hAnsi="Verdana"/>
          <w:bCs/>
          <w:color w:val="000000"/>
          <w:shd w:val="clear" w:color="auto" w:fill="FFFFFF"/>
        </w:rPr>
        <w:t>the</w:t>
      </w:r>
      <w:r w:rsidRPr="008F715C">
        <w:rPr>
          <w:rFonts w:ascii="Verdana" w:hAnsi="Verdana"/>
          <w:color w:val="000000"/>
          <w:shd w:val="clear" w:color="auto" w:fill="FFFFFF"/>
        </w:rPr>
        <w:t>m bread </w:t>
      </w:r>
      <w:r w:rsidRPr="008F715C">
        <w:rPr>
          <w:rFonts w:ascii="Verdana" w:hAnsi="Verdana"/>
          <w:bCs/>
          <w:color w:val="000000"/>
          <w:shd w:val="clear" w:color="auto" w:fill="FFFFFF"/>
        </w:rPr>
        <w:t>from</w:t>
      </w:r>
      <w:r w:rsidRPr="008F715C">
        <w:rPr>
          <w:rFonts w:ascii="Verdana" w:hAnsi="Verdana"/>
          <w:color w:val="000000"/>
          <w:shd w:val="clear" w:color="auto" w:fill="FFFFFF"/>
        </w:rPr>
        <w:t> heaven when </w:t>
      </w:r>
      <w:r w:rsidRPr="008F715C">
        <w:rPr>
          <w:rFonts w:ascii="Verdana" w:hAnsi="Verdana"/>
          <w:bCs/>
          <w:color w:val="000000"/>
          <w:shd w:val="clear" w:color="auto" w:fill="FFFFFF"/>
        </w:rPr>
        <w:t>the</w:t>
      </w:r>
      <w:r w:rsidRPr="008F715C">
        <w:rPr>
          <w:rFonts w:ascii="Verdana" w:hAnsi="Verdana"/>
          <w:color w:val="000000"/>
          <w:shd w:val="clear" w:color="auto" w:fill="FFFFFF"/>
        </w:rPr>
        <w:t xml:space="preserve">y were hungry </w:t>
      </w:r>
      <w:r>
        <w:rPr>
          <w:rFonts w:ascii="Verdana" w:hAnsi="Verdana"/>
          <w:color w:val="000000"/>
          <w:shd w:val="clear" w:color="auto" w:fill="FFFFFF"/>
        </w:rPr>
        <w:t>a</w:t>
      </w:r>
      <w:r w:rsidRPr="008F715C">
        <w:rPr>
          <w:rFonts w:ascii="Verdana" w:hAnsi="Verdana"/>
          <w:color w:val="000000"/>
          <w:shd w:val="clear" w:color="auto" w:fill="FFFFFF"/>
        </w:rPr>
        <w:t>nd </w:t>
      </w:r>
      <w:r w:rsidRPr="008F715C">
        <w:rPr>
          <w:rFonts w:ascii="Verdana" w:hAnsi="Verdana"/>
          <w:bCs/>
          <w:color w:val="000000"/>
          <w:shd w:val="clear" w:color="auto" w:fill="FFFFFF"/>
        </w:rPr>
        <w:t>water</w:t>
      </w:r>
      <w:r w:rsidRPr="008F715C">
        <w:rPr>
          <w:rFonts w:ascii="Verdana" w:hAnsi="Verdana"/>
          <w:color w:val="000000"/>
          <w:shd w:val="clear" w:color="auto" w:fill="FFFFFF"/>
        </w:rPr>
        <w:t> </w:t>
      </w:r>
      <w:r w:rsidRPr="008F715C">
        <w:rPr>
          <w:rFonts w:ascii="Verdana" w:hAnsi="Verdana"/>
          <w:bCs/>
          <w:color w:val="000000"/>
          <w:shd w:val="clear" w:color="auto" w:fill="FFFFFF"/>
        </w:rPr>
        <w:t>from</w:t>
      </w:r>
      <w:r w:rsidRPr="008F715C">
        <w:rPr>
          <w:rFonts w:ascii="Verdana" w:hAnsi="Verdana"/>
          <w:color w:val="000000"/>
          <w:shd w:val="clear" w:color="auto" w:fill="FFFFFF"/>
        </w:rPr>
        <w:t> </w:t>
      </w:r>
      <w:r w:rsidRPr="008F715C">
        <w:rPr>
          <w:rFonts w:ascii="Verdana" w:hAnsi="Verdana"/>
          <w:bCs/>
          <w:color w:val="000000"/>
          <w:shd w:val="clear" w:color="auto" w:fill="FFFFFF"/>
        </w:rPr>
        <w:t>the</w:t>
      </w:r>
      <w:r w:rsidRPr="008F715C">
        <w:rPr>
          <w:rFonts w:ascii="Verdana" w:hAnsi="Verdana"/>
          <w:color w:val="000000"/>
          <w:shd w:val="clear" w:color="auto" w:fill="FFFFFF"/>
        </w:rPr>
        <w:t> </w:t>
      </w:r>
      <w:r w:rsidRPr="008F715C">
        <w:rPr>
          <w:rFonts w:ascii="Verdana" w:hAnsi="Verdana"/>
          <w:bCs/>
          <w:color w:val="000000"/>
          <w:shd w:val="clear" w:color="auto" w:fill="FFFFFF"/>
        </w:rPr>
        <w:t>rock</w:t>
      </w:r>
      <w:r w:rsidRPr="008F715C">
        <w:rPr>
          <w:rFonts w:ascii="Verdana" w:hAnsi="Verdana"/>
          <w:color w:val="000000"/>
          <w:shd w:val="clear" w:color="auto" w:fill="FFFFFF"/>
        </w:rPr>
        <w:t> when </w:t>
      </w:r>
      <w:r w:rsidRPr="008F715C">
        <w:rPr>
          <w:rFonts w:ascii="Verdana" w:hAnsi="Verdana"/>
          <w:bCs/>
          <w:color w:val="000000"/>
          <w:shd w:val="clear" w:color="auto" w:fill="FFFFFF"/>
        </w:rPr>
        <w:t>the</w:t>
      </w:r>
      <w:r w:rsidRPr="008F715C">
        <w:rPr>
          <w:rFonts w:ascii="Verdana" w:hAnsi="Verdana"/>
          <w:color w:val="000000"/>
          <w:shd w:val="clear" w:color="auto" w:fill="FFFFFF"/>
        </w:rPr>
        <w:t xml:space="preserve">y were thirsty. </w:t>
      </w:r>
    </w:p>
    <w:p w:rsidR="009A1141" w:rsidRPr="0030560F" w:rsidRDefault="009A1141" w:rsidP="00621CA0">
      <w:pPr>
        <w:numPr>
          <w:ilvl w:val="1"/>
          <w:numId w:val="12"/>
        </w:numPr>
        <w:spacing w:after="0" w:line="240" w:lineRule="auto"/>
        <w:rPr>
          <w:rStyle w:val="text"/>
          <w:rFonts w:eastAsia="Times New Roman"/>
          <w:b/>
          <w:color w:val="FF0000"/>
        </w:rPr>
      </w:pPr>
      <w:proofErr w:type="gramStart"/>
      <w:r>
        <w:rPr>
          <w:rStyle w:val="text"/>
          <w:rFonts w:ascii="Verdana" w:hAnsi="Verdana"/>
          <w:color w:val="000000"/>
          <w:shd w:val="clear" w:color="auto" w:fill="FFFFFF"/>
        </w:rPr>
        <w:t>the</w:t>
      </w:r>
      <w:proofErr w:type="gramEnd"/>
      <w:r>
        <w:rPr>
          <w:rStyle w:val="text"/>
          <w:rFonts w:ascii="Verdana" w:hAnsi="Verdana"/>
          <w:color w:val="000000"/>
          <w:shd w:val="clear" w:color="auto" w:fill="FFFFFF"/>
        </w:rPr>
        <w:t> </w:t>
      </w:r>
      <w:r>
        <w:rPr>
          <w:rStyle w:val="small-caps"/>
          <w:rFonts w:ascii="Verdana" w:hAnsi="Verdana"/>
          <w:smallCaps/>
          <w:color w:val="000000"/>
          <w:shd w:val="clear" w:color="auto" w:fill="FFFFFF"/>
        </w:rPr>
        <w:t>Lord</w:t>
      </w:r>
      <w:r>
        <w:rPr>
          <w:rStyle w:val="text"/>
          <w:rFonts w:ascii="Verdana" w:hAnsi="Verdana"/>
          <w:color w:val="000000"/>
          <w:shd w:val="clear" w:color="auto" w:fill="FFFFFF"/>
        </w:rPr>
        <w:t> says</w:t>
      </w:r>
      <w:r w:rsidRPr="003669B2">
        <w:rPr>
          <w:rStyle w:val="text"/>
          <w:rFonts w:ascii="Verdana" w:hAnsi="Verdana"/>
          <w:color w:val="FF0000"/>
          <w:shd w:val="clear" w:color="auto" w:fill="FFFFFF"/>
        </w:rPr>
        <w:t xml:space="preserve">, </w:t>
      </w:r>
      <w:r w:rsidRPr="00917977">
        <w:rPr>
          <w:rStyle w:val="s1"/>
          <w:rFonts w:asciiTheme="minorHAnsi" w:hAnsiTheme="minorHAnsi"/>
          <w:sz w:val="28"/>
          <w:szCs w:val="28"/>
          <w:highlight w:val="yellow"/>
        </w:rPr>
        <w:sym w:font="Wingdings" w:char="F059"/>
      </w:r>
      <w:r w:rsidRPr="003669B2">
        <w:rPr>
          <w:rStyle w:val="text"/>
          <w:rFonts w:ascii="Verdana" w:hAnsi="Verdana"/>
          <w:color w:val="FF0000"/>
          <w:shd w:val="clear" w:color="auto" w:fill="FFFFFF"/>
        </w:rPr>
        <w:t xml:space="preserve"> </w:t>
      </w:r>
      <w:r w:rsidRPr="00917977">
        <w:rPr>
          <w:rStyle w:val="text"/>
          <w:rFonts w:ascii="Verdana" w:hAnsi="Verdana"/>
          <w:b/>
          <w:color w:val="FF0000"/>
          <w:shd w:val="clear" w:color="auto" w:fill="FFFFFF"/>
        </w:rPr>
        <w:t>“During the forty years that I led you through the wilderness</w:t>
      </w:r>
      <w:r w:rsidRPr="003669B2">
        <w:rPr>
          <w:rStyle w:val="text"/>
          <w:rFonts w:ascii="Verdana" w:hAnsi="Verdana"/>
          <w:color w:val="FF0000"/>
          <w:shd w:val="clear" w:color="auto" w:fill="FFFFFF"/>
        </w:rPr>
        <w:t xml:space="preserve">, </w:t>
      </w:r>
      <w:r w:rsidRPr="00917977">
        <w:rPr>
          <w:rStyle w:val="text"/>
          <w:rFonts w:ascii="Verdana" w:hAnsi="Verdana"/>
          <w:b/>
          <w:color w:val="FF0000"/>
          <w:shd w:val="clear" w:color="auto" w:fill="FFFFFF"/>
        </w:rPr>
        <w:t>your clothes did not wear out, nor did the sandals on your feet...</w:t>
      </w:r>
      <w:r w:rsidRPr="00917977">
        <w:rPr>
          <w:rFonts w:ascii="Verdana" w:hAnsi="Verdana"/>
          <w:b/>
          <w:color w:val="FF0000"/>
          <w:shd w:val="clear" w:color="auto" w:fill="FFFFFF"/>
        </w:rPr>
        <w:t> </w:t>
      </w:r>
      <w:r w:rsidRPr="00917977">
        <w:rPr>
          <w:rStyle w:val="text"/>
          <w:rFonts w:ascii="Verdana" w:hAnsi="Verdana"/>
          <w:b/>
          <w:color w:val="FF0000"/>
          <w:shd w:val="clear" w:color="auto" w:fill="FFFFFF"/>
        </w:rPr>
        <w:t>I did this so that you might know that I am the </w:t>
      </w:r>
      <w:r w:rsidRPr="00917977">
        <w:rPr>
          <w:rStyle w:val="small-caps"/>
          <w:rFonts w:ascii="Verdana" w:hAnsi="Verdana"/>
          <w:b/>
          <w:smallCaps/>
          <w:color w:val="FF0000"/>
          <w:shd w:val="clear" w:color="auto" w:fill="FFFFFF"/>
        </w:rPr>
        <w:t>Lord</w:t>
      </w:r>
      <w:r w:rsidRPr="00917977">
        <w:rPr>
          <w:rStyle w:val="text"/>
          <w:rFonts w:ascii="Verdana" w:hAnsi="Verdana"/>
          <w:b/>
          <w:color w:val="FF0000"/>
          <w:shd w:val="clear" w:color="auto" w:fill="FFFFFF"/>
        </w:rPr>
        <w:t> your God.”</w:t>
      </w:r>
    </w:p>
    <w:p w:rsidR="0030560F" w:rsidRPr="00917977" w:rsidRDefault="0030560F" w:rsidP="0030560F">
      <w:pPr>
        <w:spacing w:after="0" w:line="240" w:lineRule="auto"/>
        <w:ind w:left="1080"/>
        <w:rPr>
          <w:rStyle w:val="text"/>
          <w:rFonts w:eastAsia="Times New Roman"/>
          <w:b/>
          <w:color w:val="FF0000"/>
        </w:rPr>
      </w:pPr>
    </w:p>
    <w:p w:rsidR="009A1141" w:rsidRPr="0030560F" w:rsidRDefault="009A1141" w:rsidP="0030560F">
      <w:pPr>
        <w:rPr>
          <w:b/>
        </w:rPr>
      </w:pPr>
      <w:r w:rsidRPr="0030560F">
        <w:rPr>
          <w:rStyle w:val="text"/>
          <w:rFonts w:ascii="Verdana" w:hAnsi="Verdana"/>
          <w:b/>
          <w:bCs/>
          <w:color w:val="000000"/>
        </w:rPr>
        <w:t>At Mount Sinai</w:t>
      </w:r>
    </w:p>
    <w:p w:rsidR="009A1141" w:rsidRPr="005C69B0" w:rsidRDefault="009A1141" w:rsidP="009A1141">
      <w:pPr>
        <w:pStyle w:val="chapter-2"/>
        <w:shd w:val="clear" w:color="auto" w:fill="FFFFFF"/>
        <w:spacing w:before="0" w:beforeAutospacing="0" w:after="0" w:afterAutospacing="0" w:line="326" w:lineRule="atLeast"/>
        <w:rPr>
          <w:rFonts w:ascii="Verdana" w:hAnsi="Verdana"/>
          <w:color w:val="000000"/>
          <w:sz w:val="20"/>
          <w:szCs w:val="20"/>
        </w:rPr>
      </w:pPr>
      <w:r w:rsidRPr="005C69B0">
        <w:rPr>
          <w:rStyle w:val="chapternum"/>
          <w:rFonts w:ascii="Arial" w:eastAsiaTheme="minorEastAsia" w:hAnsi="Arial" w:cs="Arial"/>
          <w:b/>
          <w:bCs/>
          <w:color w:val="000000"/>
        </w:rPr>
        <w:t>Exodus 19</w:t>
      </w:r>
      <w:r>
        <w:rPr>
          <w:rStyle w:val="chapternum"/>
          <w:rFonts w:ascii="Arial" w:eastAsiaTheme="minorEastAsia" w:hAnsi="Arial" w:cs="Arial"/>
          <w:b/>
          <w:bCs/>
          <w:color w:val="000000"/>
          <w:sz w:val="33"/>
          <w:szCs w:val="33"/>
        </w:rPr>
        <w:t> </w:t>
      </w:r>
      <w:r w:rsidRPr="005C69B0">
        <w:rPr>
          <w:rStyle w:val="text"/>
          <w:rFonts w:ascii="Verdana" w:eastAsiaTheme="majorEastAsia" w:hAnsi="Verdana"/>
          <w:color w:val="000000"/>
          <w:sz w:val="20"/>
          <w:szCs w:val="20"/>
        </w:rPr>
        <w:t>On the first day of the third month after the Israelites left Egypt—on that very day—they came to the Desert of Sinai.</w:t>
      </w:r>
      <w:r w:rsidRPr="005C69B0">
        <w:rPr>
          <w:rFonts w:ascii="Verdana" w:hAnsi="Verdana"/>
          <w:color w:val="000000"/>
          <w:sz w:val="20"/>
          <w:szCs w:val="20"/>
        </w:rPr>
        <w:t> </w:t>
      </w:r>
      <w:r w:rsidRPr="005C69B0">
        <w:rPr>
          <w:rStyle w:val="text"/>
          <w:rFonts w:eastAsiaTheme="majorEastAsia"/>
          <w:b/>
          <w:bCs/>
          <w:color w:val="000000"/>
          <w:sz w:val="20"/>
          <w:szCs w:val="20"/>
          <w:vertAlign w:val="superscript"/>
        </w:rPr>
        <w:t>2 </w:t>
      </w:r>
      <w:r w:rsidRPr="005C69B0">
        <w:rPr>
          <w:rStyle w:val="text"/>
          <w:rFonts w:ascii="Verdana" w:eastAsiaTheme="majorEastAsia" w:hAnsi="Verdana"/>
          <w:color w:val="000000"/>
          <w:sz w:val="20"/>
          <w:szCs w:val="20"/>
        </w:rPr>
        <w:t xml:space="preserve">After they set out from </w:t>
      </w:r>
      <w:proofErr w:type="spellStart"/>
      <w:r w:rsidRPr="005C69B0">
        <w:rPr>
          <w:rStyle w:val="text"/>
          <w:rFonts w:ascii="Verdana" w:eastAsiaTheme="majorEastAsia" w:hAnsi="Verdana"/>
          <w:color w:val="000000"/>
          <w:sz w:val="20"/>
          <w:szCs w:val="20"/>
        </w:rPr>
        <w:t>Rephidim</w:t>
      </w:r>
      <w:proofErr w:type="spellEnd"/>
      <w:r w:rsidRPr="005C69B0">
        <w:rPr>
          <w:rStyle w:val="text"/>
          <w:rFonts w:ascii="Verdana" w:eastAsiaTheme="majorEastAsia" w:hAnsi="Verdana"/>
          <w:color w:val="000000"/>
          <w:sz w:val="20"/>
          <w:szCs w:val="20"/>
        </w:rPr>
        <w:t>, they entered the Desert of Sinai, and Israel camped there in the desert in front of the mountain.</w:t>
      </w:r>
    </w:p>
    <w:p w:rsidR="009A1141" w:rsidRPr="003669B2" w:rsidRDefault="009A1141" w:rsidP="009A1141">
      <w:pPr>
        <w:rPr>
          <w:rFonts w:eastAsia="Times New Roman"/>
          <w:color w:val="FF0000"/>
        </w:rPr>
      </w:pPr>
    </w:p>
    <w:p w:rsidR="009A1141" w:rsidRPr="00A440C2" w:rsidRDefault="009A1141" w:rsidP="00621CA0">
      <w:pPr>
        <w:numPr>
          <w:ilvl w:val="0"/>
          <w:numId w:val="12"/>
        </w:numPr>
        <w:spacing w:after="0" w:line="240" w:lineRule="auto"/>
        <w:rPr>
          <w:rFonts w:eastAsia="Times New Roman"/>
          <w:color w:val="454545"/>
        </w:rPr>
      </w:pPr>
      <w:r w:rsidRPr="00917977">
        <w:rPr>
          <w:rStyle w:val="s1"/>
          <w:rFonts w:asciiTheme="minorHAnsi" w:hAnsiTheme="minorHAnsi"/>
          <w:sz w:val="28"/>
          <w:szCs w:val="28"/>
          <w:highlight w:val="yellow"/>
        </w:rPr>
        <w:sym w:font="Wingdings" w:char="F059"/>
      </w:r>
      <w:r w:rsidRPr="00917977">
        <w:rPr>
          <w:rStyle w:val="s1"/>
          <w:rFonts w:asciiTheme="minorHAnsi" w:eastAsia="Times New Roman" w:hAnsiTheme="minorHAnsi"/>
          <w:b/>
          <w:sz w:val="24"/>
          <w:szCs w:val="24"/>
        </w:rPr>
        <w:t>Voice of God and the thundering from the mountain</w:t>
      </w:r>
      <w:r>
        <w:rPr>
          <w:rStyle w:val="s1"/>
          <w:rFonts w:asciiTheme="minorHAnsi" w:eastAsia="Times New Roman" w:hAnsiTheme="minorHAnsi"/>
          <w:color w:val="454545"/>
          <w:sz w:val="22"/>
          <w:szCs w:val="22"/>
        </w:rPr>
        <w:t xml:space="preserve"> </w:t>
      </w:r>
    </w:p>
    <w:p w:rsidR="009A1141" w:rsidRDefault="009A1141" w:rsidP="009A1141">
      <w:pPr>
        <w:ind w:left="360"/>
        <w:rPr>
          <w:rFonts w:ascii="Verdana" w:hAnsi="Verdana"/>
          <w:color w:val="FF0000"/>
          <w:shd w:val="clear" w:color="auto" w:fill="FFFFFF"/>
        </w:rPr>
      </w:pPr>
      <w:r>
        <w:rPr>
          <w:rStyle w:val="text"/>
          <w:rFonts w:ascii="Verdana" w:hAnsi="Verdana"/>
          <w:color w:val="000000"/>
          <w:shd w:val="clear" w:color="auto" w:fill="FFFFFF"/>
        </w:rPr>
        <w:t>Exodus 20 And Moses went up to God, and the </w:t>
      </w:r>
      <w:r>
        <w:rPr>
          <w:rStyle w:val="small-caps"/>
          <w:rFonts w:ascii="Verdana" w:hAnsi="Verdana"/>
          <w:smallCaps/>
          <w:color w:val="000000"/>
          <w:shd w:val="clear" w:color="auto" w:fill="FFFFFF"/>
        </w:rPr>
        <w:t>Lord</w:t>
      </w:r>
      <w:r>
        <w:rPr>
          <w:rStyle w:val="text"/>
          <w:rFonts w:ascii="Verdana" w:hAnsi="Verdana"/>
          <w:color w:val="000000"/>
          <w:shd w:val="clear" w:color="auto" w:fill="FFFFFF"/>
        </w:rPr>
        <w:t xml:space="preserve"> called to him from the mountain, saying, </w:t>
      </w:r>
      <w:r w:rsidRPr="00942DD6">
        <w:rPr>
          <w:rStyle w:val="text"/>
          <w:rFonts w:ascii="Verdana" w:hAnsi="Verdana"/>
          <w:color w:val="FF0000"/>
          <w:shd w:val="clear" w:color="auto" w:fill="FFFFFF"/>
        </w:rPr>
        <w:t>“Thus you shall say to the house of Jacob, and tell the children of Israel: </w:t>
      </w:r>
      <w:r w:rsidRPr="00942DD6">
        <w:rPr>
          <w:rStyle w:val="text"/>
          <w:rFonts w:ascii="Arial" w:hAnsi="Arial" w:cs="Arial"/>
          <w:b/>
          <w:bCs/>
          <w:color w:val="FF0000"/>
          <w:sz w:val="16"/>
          <w:szCs w:val="16"/>
          <w:shd w:val="clear" w:color="auto" w:fill="FFFFFF"/>
          <w:vertAlign w:val="superscript"/>
        </w:rPr>
        <w:t>4 </w:t>
      </w:r>
      <w:r w:rsidRPr="00942DD6">
        <w:rPr>
          <w:rStyle w:val="text"/>
          <w:rFonts w:ascii="Verdana" w:hAnsi="Verdana"/>
          <w:color w:val="FF0000"/>
          <w:shd w:val="clear" w:color="auto" w:fill="FFFFFF"/>
        </w:rPr>
        <w:t>‘You have seen what I did to the Egyptians, and </w:t>
      </w:r>
      <w:r w:rsidRPr="00942DD6">
        <w:rPr>
          <w:rStyle w:val="text"/>
          <w:rFonts w:ascii="Verdana" w:hAnsi="Verdana"/>
          <w:i/>
          <w:iCs/>
          <w:color w:val="FF0000"/>
          <w:shd w:val="clear" w:color="auto" w:fill="FFFFFF"/>
        </w:rPr>
        <w:t>how</w:t>
      </w:r>
      <w:r w:rsidRPr="00942DD6">
        <w:rPr>
          <w:rStyle w:val="text"/>
          <w:rFonts w:ascii="Verdana" w:hAnsi="Verdana"/>
          <w:color w:val="FF0000"/>
          <w:shd w:val="clear" w:color="auto" w:fill="FFFFFF"/>
        </w:rPr>
        <w:t> I </w:t>
      </w:r>
      <w:r w:rsidRPr="00942DD6">
        <w:rPr>
          <w:rStyle w:val="text"/>
          <w:rFonts w:ascii="Verdana" w:hAnsi="Verdana"/>
          <w:color w:val="FF0000"/>
          <w:sz w:val="14"/>
          <w:szCs w:val="14"/>
          <w:shd w:val="clear" w:color="auto" w:fill="FFFFFF"/>
          <w:vertAlign w:val="superscript"/>
        </w:rPr>
        <w:t>[</w:t>
      </w:r>
      <w:hyperlink r:id="rId60" w:anchor="fen-NKJV-2031a" w:tooltip="See footnote a" w:history="1">
        <w:r w:rsidRPr="00942DD6">
          <w:rPr>
            <w:rStyle w:val="Hyperlink"/>
            <w:rFonts w:ascii="Verdana" w:hAnsi="Verdana"/>
            <w:color w:val="FF0000"/>
            <w:sz w:val="14"/>
            <w:szCs w:val="14"/>
            <w:vertAlign w:val="superscript"/>
          </w:rPr>
          <w:t>a</w:t>
        </w:r>
      </w:hyperlink>
      <w:r w:rsidRPr="00942DD6">
        <w:rPr>
          <w:rStyle w:val="text"/>
          <w:rFonts w:ascii="Verdana" w:hAnsi="Verdana"/>
          <w:color w:val="FF0000"/>
          <w:sz w:val="14"/>
          <w:szCs w:val="14"/>
          <w:shd w:val="clear" w:color="auto" w:fill="FFFFFF"/>
          <w:vertAlign w:val="superscript"/>
        </w:rPr>
        <w:t>]</w:t>
      </w:r>
      <w:r w:rsidRPr="00942DD6">
        <w:rPr>
          <w:rStyle w:val="text"/>
          <w:rFonts w:ascii="Verdana" w:hAnsi="Verdana"/>
          <w:color w:val="FF0000"/>
          <w:shd w:val="clear" w:color="auto" w:fill="FFFFFF"/>
        </w:rPr>
        <w:t xml:space="preserve">bore you on eagles’ </w:t>
      </w:r>
      <w:r w:rsidRPr="00942DD6">
        <w:rPr>
          <w:rStyle w:val="text"/>
          <w:rFonts w:ascii="Verdana" w:hAnsi="Verdana"/>
          <w:color w:val="FF0000"/>
          <w:shd w:val="clear" w:color="auto" w:fill="FFFFFF"/>
        </w:rPr>
        <w:lastRenderedPageBreak/>
        <w:t>wings and brought you to Myself.</w:t>
      </w:r>
      <w:r>
        <w:rPr>
          <w:rStyle w:val="text"/>
          <w:rFonts w:ascii="Verdana" w:hAnsi="Verdana"/>
          <w:color w:val="FF0000"/>
          <w:shd w:val="clear" w:color="auto" w:fill="FFFFFF"/>
        </w:rPr>
        <w:t xml:space="preserve"> </w:t>
      </w:r>
      <w:r w:rsidRPr="00942DD6">
        <w:rPr>
          <w:rStyle w:val="text"/>
          <w:rFonts w:ascii="Verdana" w:hAnsi="Verdana"/>
          <w:shd w:val="clear" w:color="auto" w:fill="FFFFFF"/>
        </w:rPr>
        <w:t>Exodus 19:</w:t>
      </w:r>
      <w:r>
        <w:rPr>
          <w:rStyle w:val="text"/>
          <w:rFonts w:ascii="Verdana" w:hAnsi="Verdana"/>
          <w:shd w:val="clear" w:color="auto" w:fill="FFFFFF"/>
        </w:rPr>
        <w:t xml:space="preserve">3 </w:t>
      </w:r>
      <w:r>
        <w:rPr>
          <w:rFonts w:ascii="Arial" w:hAnsi="Arial" w:cs="Arial"/>
          <w:b/>
          <w:bCs/>
          <w:color w:val="000000"/>
          <w:sz w:val="16"/>
          <w:szCs w:val="16"/>
          <w:shd w:val="clear" w:color="auto" w:fill="FFFFFF"/>
          <w:vertAlign w:val="superscript"/>
        </w:rPr>
        <w:t>9 </w:t>
      </w:r>
      <w:r>
        <w:rPr>
          <w:rFonts w:ascii="Verdana" w:hAnsi="Verdana"/>
          <w:color w:val="000000"/>
          <w:shd w:val="clear" w:color="auto" w:fill="FFFFFF"/>
        </w:rPr>
        <w:t>And the </w:t>
      </w:r>
      <w:r>
        <w:rPr>
          <w:rStyle w:val="small-caps"/>
          <w:rFonts w:ascii="Verdana" w:hAnsi="Verdana"/>
          <w:smallCaps/>
          <w:color w:val="000000"/>
          <w:shd w:val="clear" w:color="auto" w:fill="FFFFFF"/>
        </w:rPr>
        <w:t>Lord</w:t>
      </w:r>
      <w:r>
        <w:rPr>
          <w:rFonts w:ascii="Verdana" w:hAnsi="Verdana"/>
          <w:color w:val="000000"/>
          <w:shd w:val="clear" w:color="auto" w:fill="FFFFFF"/>
        </w:rPr>
        <w:t xml:space="preserve"> said to Moses, </w:t>
      </w:r>
      <w:r w:rsidRPr="00FA3911">
        <w:rPr>
          <w:rFonts w:ascii="Verdana" w:hAnsi="Verdana"/>
          <w:color w:val="FF0000"/>
          <w:shd w:val="clear" w:color="auto" w:fill="FFFFFF"/>
        </w:rPr>
        <w:t>“Behold, I come to you in the thick cloud, that the people may hear when I speak with you, and believe you forever.”</w:t>
      </w:r>
    </w:p>
    <w:p w:rsidR="009A1141" w:rsidRDefault="009A1141" w:rsidP="009A1141">
      <w:pPr>
        <w:pStyle w:val="NormalWeb"/>
        <w:shd w:val="clear" w:color="auto" w:fill="FFFFFF"/>
        <w:spacing w:before="0" w:beforeAutospacing="0" w:after="136" w:afterAutospacing="0" w:line="326" w:lineRule="atLeast"/>
        <w:rPr>
          <w:rStyle w:val="text"/>
          <w:rFonts w:ascii="Verdana" w:eastAsiaTheme="majorEastAsia" w:hAnsi="Verdana"/>
          <w:color w:val="000000"/>
          <w:sz w:val="22"/>
          <w:szCs w:val="22"/>
        </w:rPr>
      </w:pPr>
      <w:r>
        <w:rPr>
          <w:rStyle w:val="text"/>
          <w:rFonts w:eastAsiaTheme="majorEastAsia"/>
          <w:b/>
          <w:bCs/>
          <w:color w:val="000000"/>
          <w:sz w:val="16"/>
          <w:szCs w:val="16"/>
          <w:vertAlign w:val="superscript"/>
        </w:rPr>
        <w:t>14 </w:t>
      </w:r>
      <w:r>
        <w:rPr>
          <w:rStyle w:val="text"/>
          <w:rFonts w:ascii="Verdana" w:eastAsiaTheme="majorEastAsia" w:hAnsi="Verdana"/>
          <w:color w:val="000000"/>
          <w:sz w:val="22"/>
          <w:szCs w:val="22"/>
        </w:rPr>
        <w:t>So Moses went down from the mountain to the people and sanctified the people, and they washed their clothes. </w:t>
      </w:r>
      <w:r>
        <w:rPr>
          <w:rStyle w:val="text"/>
          <w:rFonts w:eastAsiaTheme="majorEastAsia"/>
          <w:b/>
          <w:bCs/>
          <w:color w:val="000000"/>
          <w:sz w:val="16"/>
          <w:szCs w:val="16"/>
          <w:vertAlign w:val="superscript"/>
        </w:rPr>
        <w:t>15 </w:t>
      </w:r>
      <w:r>
        <w:rPr>
          <w:rStyle w:val="text"/>
          <w:rFonts w:ascii="Verdana" w:eastAsiaTheme="majorEastAsia" w:hAnsi="Verdana"/>
          <w:color w:val="000000"/>
          <w:sz w:val="22"/>
          <w:szCs w:val="22"/>
        </w:rPr>
        <w:t xml:space="preserve">And he said to the people, “Be ready for the third day; … </w:t>
      </w:r>
    </w:p>
    <w:p w:rsidR="009A1141" w:rsidRDefault="009A1141" w:rsidP="009A1141">
      <w:pPr>
        <w:pStyle w:val="NormalWeb"/>
        <w:shd w:val="clear" w:color="auto" w:fill="FFFFFF"/>
        <w:spacing w:before="0" w:beforeAutospacing="0" w:after="136" w:afterAutospacing="0" w:line="326" w:lineRule="atLeast"/>
        <w:rPr>
          <w:rFonts w:ascii="Verdana" w:hAnsi="Verdana"/>
          <w:color w:val="000000"/>
          <w:sz w:val="22"/>
          <w:szCs w:val="22"/>
        </w:rPr>
      </w:pPr>
      <w:r>
        <w:rPr>
          <w:rStyle w:val="text"/>
          <w:rFonts w:eastAsiaTheme="majorEastAsia"/>
          <w:b/>
          <w:bCs/>
          <w:color w:val="000000"/>
          <w:sz w:val="16"/>
          <w:szCs w:val="16"/>
          <w:vertAlign w:val="superscript"/>
        </w:rPr>
        <w:t xml:space="preserve"> 16 </w:t>
      </w:r>
      <w:r>
        <w:rPr>
          <w:rStyle w:val="text"/>
          <w:rFonts w:ascii="Verdana" w:eastAsiaTheme="majorEastAsia" w:hAnsi="Verdana"/>
          <w:color w:val="000000"/>
          <w:sz w:val="22"/>
          <w:szCs w:val="22"/>
        </w:rPr>
        <w:t xml:space="preserve">Then it came to pass on the third day, in the morning, that </w:t>
      </w:r>
      <w:r w:rsidRPr="00FA3911">
        <w:rPr>
          <w:rStyle w:val="text"/>
          <w:rFonts w:ascii="Verdana" w:eastAsiaTheme="majorEastAsia" w:hAnsi="Verdana"/>
          <w:b/>
          <w:sz w:val="22"/>
          <w:szCs w:val="22"/>
        </w:rPr>
        <w:t xml:space="preserve">there </w:t>
      </w:r>
      <w:r>
        <w:rPr>
          <w:rStyle w:val="text"/>
          <w:rFonts w:ascii="Verdana" w:eastAsiaTheme="majorEastAsia" w:hAnsi="Verdana"/>
          <w:b/>
          <w:sz w:val="22"/>
          <w:szCs w:val="22"/>
        </w:rPr>
        <w:t>was</w:t>
      </w:r>
      <w:r w:rsidRPr="00FA3911">
        <w:rPr>
          <w:rStyle w:val="text"/>
          <w:rFonts w:ascii="Verdana" w:eastAsiaTheme="majorEastAsia" w:hAnsi="Verdana"/>
          <w:b/>
          <w:sz w:val="22"/>
          <w:szCs w:val="22"/>
        </w:rPr>
        <w:t> thundering and light</w:t>
      </w:r>
      <w:r>
        <w:rPr>
          <w:rStyle w:val="text"/>
          <w:rFonts w:ascii="Verdana" w:eastAsiaTheme="majorEastAsia" w:hAnsi="Verdana"/>
          <w:b/>
          <w:sz w:val="22"/>
          <w:szCs w:val="22"/>
        </w:rPr>
        <w:t>ening</w:t>
      </w:r>
      <w:r w:rsidRPr="00FA3911">
        <w:rPr>
          <w:rStyle w:val="text"/>
          <w:rFonts w:ascii="Verdana" w:eastAsiaTheme="majorEastAsia" w:hAnsi="Verdana"/>
          <w:b/>
          <w:sz w:val="22"/>
          <w:szCs w:val="22"/>
        </w:rPr>
        <w:t>, and a thick cloud on the mountain; and the sound of the trumpet was very loud, so that all the people who </w:t>
      </w:r>
      <w:r w:rsidRPr="00FA3911">
        <w:rPr>
          <w:rStyle w:val="text"/>
          <w:rFonts w:ascii="Verdana" w:eastAsiaTheme="majorEastAsia" w:hAnsi="Verdana"/>
          <w:b/>
          <w:i/>
          <w:iCs/>
          <w:sz w:val="22"/>
          <w:szCs w:val="22"/>
        </w:rPr>
        <w:t>were</w:t>
      </w:r>
      <w:r w:rsidRPr="00FA3911">
        <w:rPr>
          <w:rStyle w:val="text"/>
          <w:rFonts w:ascii="Verdana" w:eastAsiaTheme="majorEastAsia" w:hAnsi="Verdana"/>
          <w:b/>
          <w:sz w:val="22"/>
          <w:szCs w:val="22"/>
        </w:rPr>
        <w:t> in the camp trembled. </w:t>
      </w:r>
      <w:r>
        <w:rPr>
          <w:rStyle w:val="text"/>
          <w:rFonts w:eastAsiaTheme="majorEastAsia"/>
          <w:b/>
          <w:bCs/>
          <w:color w:val="000000"/>
          <w:sz w:val="16"/>
          <w:szCs w:val="16"/>
          <w:vertAlign w:val="superscript"/>
        </w:rPr>
        <w:t>17 </w:t>
      </w:r>
      <w:r>
        <w:rPr>
          <w:rStyle w:val="text"/>
          <w:rFonts w:ascii="Verdana" w:eastAsiaTheme="majorEastAsia" w:hAnsi="Verdana"/>
          <w:color w:val="000000"/>
          <w:sz w:val="22"/>
          <w:szCs w:val="22"/>
        </w:rPr>
        <w:t>And Moses brought the people out of the camp to meet with God, and they stood at the foot of the mountain. </w:t>
      </w:r>
      <w:r>
        <w:rPr>
          <w:rStyle w:val="text"/>
          <w:rFonts w:eastAsiaTheme="majorEastAsia"/>
          <w:b/>
          <w:bCs/>
          <w:color w:val="000000"/>
          <w:sz w:val="16"/>
          <w:szCs w:val="16"/>
          <w:vertAlign w:val="superscript"/>
        </w:rPr>
        <w:t>18 </w:t>
      </w:r>
      <w:r>
        <w:rPr>
          <w:rStyle w:val="text"/>
          <w:rFonts w:ascii="Verdana" w:eastAsiaTheme="majorEastAsia" w:hAnsi="Verdana"/>
          <w:color w:val="000000"/>
          <w:sz w:val="22"/>
          <w:szCs w:val="22"/>
        </w:rPr>
        <w:t>Now Mount Sinai </w:t>
      </w:r>
      <w:r>
        <w:rPr>
          <w:rStyle w:val="text"/>
          <w:rFonts w:ascii="Verdana" w:eastAsiaTheme="majorEastAsia" w:hAnsi="Verdana"/>
          <w:i/>
          <w:iCs/>
          <w:color w:val="000000"/>
          <w:sz w:val="22"/>
          <w:szCs w:val="22"/>
        </w:rPr>
        <w:t>was</w:t>
      </w:r>
      <w:r>
        <w:rPr>
          <w:rStyle w:val="text"/>
          <w:rFonts w:ascii="Verdana" w:eastAsiaTheme="majorEastAsia" w:hAnsi="Verdana"/>
          <w:color w:val="000000"/>
          <w:sz w:val="22"/>
          <w:szCs w:val="22"/>
        </w:rPr>
        <w:t> completely in smoke, because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descended upon it in fire. Its smoke ascended like the smoke of a furnace, and </w:t>
      </w:r>
      <w:r>
        <w:rPr>
          <w:rStyle w:val="text"/>
          <w:rFonts w:ascii="Verdana" w:eastAsiaTheme="majorEastAsia" w:hAnsi="Verdana"/>
          <w:color w:val="000000"/>
          <w:sz w:val="14"/>
          <w:szCs w:val="14"/>
          <w:vertAlign w:val="superscript"/>
        </w:rPr>
        <w:t>[</w:t>
      </w:r>
      <w:hyperlink r:id="rId61" w:anchor="fen-NKJV-2045c" w:tooltip="See footnote c" w:history="1">
        <w:r>
          <w:rPr>
            <w:rStyle w:val="Hyperlink"/>
            <w:rFonts w:ascii="Verdana" w:eastAsiaTheme="minorEastAsia" w:hAnsi="Verdana"/>
            <w:color w:val="B34B2C"/>
            <w:sz w:val="14"/>
            <w:szCs w:val="14"/>
            <w:vertAlign w:val="superscript"/>
          </w:rPr>
          <w:t>c</w:t>
        </w:r>
      </w:hyperlink>
      <w:r>
        <w:rPr>
          <w:rStyle w:val="text"/>
          <w:rFonts w:ascii="Verdana" w:eastAsiaTheme="majorEastAsia" w:hAnsi="Verdana"/>
          <w:color w:val="000000"/>
          <w:sz w:val="14"/>
          <w:szCs w:val="14"/>
          <w:vertAlign w:val="superscript"/>
        </w:rPr>
        <w:t>]</w:t>
      </w:r>
      <w:r>
        <w:rPr>
          <w:rStyle w:val="text"/>
          <w:rFonts w:ascii="Verdana" w:eastAsiaTheme="majorEastAsia" w:hAnsi="Verdana"/>
          <w:color w:val="000000"/>
          <w:sz w:val="22"/>
          <w:szCs w:val="22"/>
        </w:rPr>
        <w:t>the whole mountain quaked greatly. </w:t>
      </w:r>
      <w:r>
        <w:rPr>
          <w:rStyle w:val="text"/>
          <w:rFonts w:eastAsiaTheme="majorEastAsia"/>
          <w:b/>
          <w:bCs/>
          <w:color w:val="000000"/>
          <w:sz w:val="16"/>
          <w:szCs w:val="16"/>
          <w:vertAlign w:val="superscript"/>
        </w:rPr>
        <w:t>19 </w:t>
      </w:r>
      <w:r>
        <w:rPr>
          <w:rStyle w:val="text"/>
          <w:rFonts w:ascii="Verdana" w:eastAsiaTheme="majorEastAsia" w:hAnsi="Verdana"/>
          <w:color w:val="000000"/>
          <w:sz w:val="22"/>
          <w:szCs w:val="22"/>
        </w:rPr>
        <w:t>And when the blast of the trumpet sounded long and became louder and louder, Moses spoke, and God answered him by voice. </w:t>
      </w:r>
      <w:r>
        <w:rPr>
          <w:rStyle w:val="text"/>
          <w:rFonts w:eastAsiaTheme="majorEastAsia"/>
          <w:b/>
          <w:bCs/>
          <w:color w:val="000000"/>
          <w:sz w:val="16"/>
          <w:szCs w:val="16"/>
          <w:vertAlign w:val="superscript"/>
        </w:rPr>
        <w:t>20 </w:t>
      </w:r>
      <w:r>
        <w:rPr>
          <w:rStyle w:val="text"/>
          <w:rFonts w:ascii="Verdana" w:eastAsiaTheme="majorEastAsia" w:hAnsi="Verdana"/>
          <w:color w:val="000000"/>
          <w:sz w:val="22"/>
          <w:szCs w:val="22"/>
        </w:rPr>
        <w:t>Then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came down upon Mount Sinai, on the top of the mountain. And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called Moses to the top of the mountain, and Moses went up.</w:t>
      </w:r>
    </w:p>
    <w:p w:rsidR="009A1141" w:rsidRPr="00A440C2" w:rsidRDefault="009A1141" w:rsidP="009A1141">
      <w:pPr>
        <w:rPr>
          <w:rFonts w:eastAsia="Times New Roman"/>
          <w:color w:val="454545"/>
        </w:rPr>
      </w:pPr>
      <w:r>
        <w:rPr>
          <w:rStyle w:val="text"/>
          <w:rFonts w:ascii="Verdana" w:hAnsi="Verdana"/>
          <w:color w:val="000000"/>
          <w:shd w:val="clear" w:color="auto" w:fill="FFFFFF"/>
        </w:rPr>
        <w:t> </w:t>
      </w:r>
    </w:p>
    <w:p w:rsidR="009A1141" w:rsidRPr="00917977" w:rsidRDefault="009A1141" w:rsidP="00621CA0">
      <w:pPr>
        <w:numPr>
          <w:ilvl w:val="0"/>
          <w:numId w:val="12"/>
        </w:numPr>
        <w:spacing w:after="0" w:line="240" w:lineRule="auto"/>
        <w:rPr>
          <w:rFonts w:eastAsia="Times New Roman"/>
          <w:b/>
        </w:rPr>
      </w:pPr>
      <w:r>
        <w:rPr>
          <w:rStyle w:val="s1"/>
          <w:rFonts w:asciiTheme="minorHAnsi" w:eastAsia="Times New Roman" w:hAnsiTheme="minorHAnsi"/>
          <w:sz w:val="24"/>
          <w:szCs w:val="24"/>
        </w:rPr>
        <w:t>Moses climbs M</w:t>
      </w:r>
      <w:r w:rsidRPr="00917977">
        <w:rPr>
          <w:rStyle w:val="s1"/>
          <w:rFonts w:asciiTheme="minorHAnsi" w:eastAsia="Times New Roman" w:hAnsiTheme="minorHAnsi"/>
          <w:sz w:val="24"/>
          <w:szCs w:val="24"/>
        </w:rPr>
        <w:t>ount Sinai</w:t>
      </w:r>
      <w:r>
        <w:rPr>
          <w:rStyle w:val="s1"/>
          <w:rFonts w:asciiTheme="minorHAnsi" w:eastAsia="Times New Roman" w:hAnsiTheme="minorHAnsi"/>
          <w:sz w:val="24"/>
          <w:szCs w:val="24"/>
        </w:rPr>
        <w:t xml:space="preserve"> </w:t>
      </w:r>
      <w:r w:rsidRPr="00917977">
        <w:rPr>
          <w:rStyle w:val="s1"/>
          <w:rFonts w:asciiTheme="minorHAnsi" w:eastAsia="Times New Roman" w:hAnsiTheme="minorHAnsi"/>
          <w:b/>
          <w:sz w:val="24"/>
          <w:szCs w:val="24"/>
        </w:rPr>
        <w:t>– How many times?</w:t>
      </w:r>
    </w:p>
    <w:p w:rsidR="009A1141" w:rsidRPr="00A440C2" w:rsidRDefault="009A1141" w:rsidP="00621CA0">
      <w:pPr>
        <w:numPr>
          <w:ilvl w:val="1"/>
          <w:numId w:val="12"/>
        </w:numPr>
        <w:spacing w:after="0" w:line="240" w:lineRule="auto"/>
        <w:rPr>
          <w:rFonts w:eastAsia="Times New Roman"/>
          <w:color w:val="454545"/>
        </w:rPr>
      </w:pPr>
      <w:r>
        <w:rPr>
          <w:rStyle w:val="text"/>
          <w:rFonts w:ascii="Verdana" w:hAnsi="Verdana"/>
          <w:color w:val="000000"/>
          <w:shd w:val="clear" w:color="auto" w:fill="FFFFFF"/>
        </w:rPr>
        <w:t xml:space="preserve">Moses turned and went down the mountain with the two tablets of the covenant law in his hands. They were inscribed on </w:t>
      </w:r>
      <w:proofErr w:type="gramStart"/>
      <w:r>
        <w:rPr>
          <w:rStyle w:val="text"/>
          <w:rFonts w:ascii="Verdana" w:hAnsi="Verdana"/>
          <w:color w:val="000000"/>
          <w:shd w:val="clear" w:color="auto" w:fill="FFFFFF"/>
        </w:rPr>
        <w:t>both sides</w:t>
      </w:r>
      <w:proofErr w:type="gramEnd"/>
      <w:r>
        <w:rPr>
          <w:rStyle w:val="text"/>
          <w:rFonts w:ascii="Verdana" w:hAnsi="Verdana"/>
          <w:color w:val="000000"/>
          <w:shd w:val="clear" w:color="auto" w:fill="FFFFFF"/>
        </w:rPr>
        <w:t>, front and back.</w:t>
      </w:r>
      <w:r>
        <w:rPr>
          <w:rFonts w:ascii="Verdana" w:hAnsi="Verdana"/>
          <w:color w:val="000000"/>
          <w:shd w:val="clear" w:color="auto" w:fill="FFFFFF"/>
        </w:rPr>
        <w:t> </w:t>
      </w:r>
      <w:r>
        <w:rPr>
          <w:rStyle w:val="text"/>
          <w:rFonts w:ascii="Arial" w:hAnsi="Arial" w:cs="Arial"/>
          <w:b/>
          <w:bCs/>
          <w:color w:val="000000"/>
          <w:sz w:val="16"/>
          <w:szCs w:val="16"/>
          <w:shd w:val="clear" w:color="auto" w:fill="FFFFFF"/>
          <w:vertAlign w:val="superscript"/>
        </w:rPr>
        <w:t>16 </w:t>
      </w:r>
      <w:r>
        <w:rPr>
          <w:rStyle w:val="text"/>
          <w:rFonts w:ascii="Verdana" w:hAnsi="Verdana"/>
          <w:color w:val="000000"/>
          <w:shd w:val="clear" w:color="auto" w:fill="FFFFFF"/>
        </w:rPr>
        <w:t>The tablets were the work of God; the writing was the writing of God, engraved on the tablets.</w:t>
      </w:r>
    </w:p>
    <w:p w:rsidR="009A1141" w:rsidRPr="00917977" w:rsidRDefault="009A1141" w:rsidP="00621CA0">
      <w:pPr>
        <w:numPr>
          <w:ilvl w:val="1"/>
          <w:numId w:val="12"/>
        </w:numPr>
        <w:spacing w:after="0" w:line="240" w:lineRule="auto"/>
        <w:rPr>
          <w:rFonts w:eastAsia="Times New Roman"/>
        </w:rPr>
      </w:pPr>
      <w:r w:rsidRPr="00917977">
        <w:rPr>
          <w:rStyle w:val="s1"/>
          <w:rFonts w:asciiTheme="minorHAnsi" w:eastAsia="Times New Roman" w:hAnsiTheme="minorHAnsi"/>
          <w:sz w:val="24"/>
          <w:szCs w:val="24"/>
        </w:rPr>
        <w:t>Moses goes up and down the mountain to tell the Israelite to stay away from them mountain</w:t>
      </w:r>
    </w:p>
    <w:p w:rsidR="009A1141" w:rsidRPr="00917977" w:rsidRDefault="009A1141" w:rsidP="00621CA0">
      <w:pPr>
        <w:numPr>
          <w:ilvl w:val="1"/>
          <w:numId w:val="12"/>
        </w:numPr>
        <w:spacing w:after="0" w:line="240" w:lineRule="auto"/>
        <w:rPr>
          <w:rFonts w:eastAsia="Times New Roman"/>
        </w:rPr>
      </w:pPr>
      <w:r w:rsidRPr="00917977">
        <w:rPr>
          <w:rStyle w:val="s1"/>
          <w:rFonts w:asciiTheme="minorHAnsi" w:eastAsia="Times New Roman" w:hAnsiTheme="minorHAnsi"/>
          <w:sz w:val="24"/>
          <w:szCs w:val="24"/>
        </w:rPr>
        <w:t>Moses goes back up the mountain</w:t>
      </w:r>
    </w:p>
    <w:p w:rsidR="009A1141" w:rsidRDefault="009A1141" w:rsidP="00621CA0">
      <w:pPr>
        <w:numPr>
          <w:ilvl w:val="1"/>
          <w:numId w:val="12"/>
        </w:numPr>
        <w:spacing w:after="0" w:line="240" w:lineRule="auto"/>
        <w:rPr>
          <w:rStyle w:val="s1"/>
          <w:rFonts w:asciiTheme="minorHAnsi" w:eastAsia="Times New Roman" w:hAnsiTheme="minorHAnsi"/>
          <w:color w:val="454545"/>
          <w:sz w:val="22"/>
          <w:szCs w:val="22"/>
        </w:rPr>
      </w:pPr>
      <w:r w:rsidRPr="00917977">
        <w:rPr>
          <w:rStyle w:val="s1"/>
          <w:rFonts w:asciiTheme="minorHAnsi" w:hAnsiTheme="minorHAnsi"/>
          <w:sz w:val="28"/>
          <w:szCs w:val="28"/>
          <w:highlight w:val="yellow"/>
        </w:rPr>
        <w:sym w:font="Wingdings" w:char="F059"/>
      </w:r>
      <w:r w:rsidRPr="00917977">
        <w:rPr>
          <w:rStyle w:val="s1"/>
          <w:rFonts w:asciiTheme="minorHAnsi" w:eastAsia="Times New Roman" w:hAnsiTheme="minorHAnsi"/>
          <w:b/>
          <w:color w:val="FF0000"/>
          <w:sz w:val="24"/>
          <w:szCs w:val="24"/>
        </w:rPr>
        <w:t>Voice of God</w:t>
      </w:r>
    </w:p>
    <w:p w:rsidR="009A1141" w:rsidRPr="00E456EF" w:rsidRDefault="009A1141" w:rsidP="009A1141">
      <w:pPr>
        <w:pStyle w:val="NormalWeb"/>
        <w:shd w:val="clear" w:color="auto" w:fill="FFFFFF"/>
        <w:spacing w:before="0" w:beforeAutospacing="0" w:after="0" w:afterAutospacing="0" w:line="276" w:lineRule="auto"/>
        <w:ind w:left="1080"/>
        <w:rPr>
          <w:rFonts w:ascii="Verdana" w:hAnsi="Verdana"/>
          <w:color w:val="FF0000"/>
          <w:sz w:val="22"/>
          <w:szCs w:val="22"/>
        </w:rPr>
      </w:pPr>
      <w:r>
        <w:rPr>
          <w:rStyle w:val="text"/>
          <w:rFonts w:ascii="Verdana" w:eastAsiaTheme="majorEastAsia" w:hAnsi="Verdana"/>
          <w:color w:val="000000"/>
          <w:sz w:val="22"/>
          <w:szCs w:val="22"/>
        </w:rPr>
        <w:t>Then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xml:space="preserve"> said to Moses, </w:t>
      </w:r>
      <w:r w:rsidRPr="00E456EF">
        <w:rPr>
          <w:rStyle w:val="text"/>
          <w:rFonts w:ascii="Verdana" w:eastAsiaTheme="majorEastAsia" w:hAnsi="Verdana"/>
          <w:color w:val="FF0000"/>
          <w:sz w:val="22"/>
          <w:szCs w:val="22"/>
        </w:rPr>
        <w:t>“Go down, because your people, whom you brought up out of Egypt, have become corrupt.</w:t>
      </w:r>
      <w:r w:rsidRPr="00E456EF">
        <w:rPr>
          <w:rFonts w:ascii="Verdana" w:hAnsi="Verdana"/>
          <w:color w:val="FF0000"/>
          <w:sz w:val="22"/>
          <w:szCs w:val="22"/>
        </w:rPr>
        <w:t> </w:t>
      </w:r>
      <w:r w:rsidRPr="00E456EF">
        <w:rPr>
          <w:rStyle w:val="text"/>
          <w:rFonts w:eastAsiaTheme="majorEastAsia"/>
          <w:b/>
          <w:bCs/>
          <w:color w:val="FF0000"/>
          <w:sz w:val="16"/>
          <w:szCs w:val="16"/>
          <w:vertAlign w:val="superscript"/>
        </w:rPr>
        <w:t>8 </w:t>
      </w:r>
      <w:r w:rsidRPr="00E456EF">
        <w:rPr>
          <w:rStyle w:val="text"/>
          <w:rFonts w:ascii="Verdana" w:eastAsiaTheme="majorEastAsia" w:hAnsi="Verdana"/>
          <w:color w:val="FF0000"/>
          <w:sz w:val="22"/>
          <w:szCs w:val="22"/>
        </w:rPr>
        <w:t>They have been quick to turn away from what I commanded them and have made themselves an idol cast in the shape of a calf. They have bowed down to it and sacrificed to it and have said, ‘These are your gods, Israel, who brought you up out of Egypt.’</w:t>
      </w:r>
    </w:p>
    <w:p w:rsidR="009A1141" w:rsidRDefault="009A1141" w:rsidP="009A1141">
      <w:pPr>
        <w:pStyle w:val="NormalWeb"/>
        <w:shd w:val="clear" w:color="auto" w:fill="FFFFFF"/>
        <w:spacing w:before="0" w:beforeAutospacing="0" w:after="0" w:afterAutospacing="0" w:line="276" w:lineRule="auto"/>
        <w:ind w:left="1080"/>
        <w:rPr>
          <w:rStyle w:val="text"/>
          <w:rFonts w:ascii="Verdana" w:eastAsiaTheme="majorEastAsia" w:hAnsi="Verdana"/>
          <w:color w:val="000000"/>
          <w:sz w:val="22"/>
          <w:szCs w:val="22"/>
        </w:rPr>
      </w:pPr>
      <w:r w:rsidRPr="00E456EF">
        <w:rPr>
          <w:rStyle w:val="text"/>
          <w:rFonts w:eastAsiaTheme="majorEastAsia"/>
          <w:b/>
          <w:bCs/>
          <w:color w:val="FF0000"/>
          <w:sz w:val="16"/>
          <w:szCs w:val="16"/>
          <w:vertAlign w:val="superscript"/>
        </w:rPr>
        <w:t>9 </w:t>
      </w:r>
      <w:r w:rsidRPr="00E456EF">
        <w:rPr>
          <w:rStyle w:val="text"/>
          <w:rFonts w:ascii="Verdana" w:eastAsiaTheme="majorEastAsia" w:hAnsi="Verdana"/>
          <w:color w:val="FF0000"/>
          <w:sz w:val="22"/>
          <w:szCs w:val="22"/>
        </w:rPr>
        <w:t>“I have seen these people,” the </w:t>
      </w:r>
      <w:r w:rsidRPr="00E456EF">
        <w:rPr>
          <w:rStyle w:val="small-caps"/>
          <w:rFonts w:ascii="Verdana" w:hAnsi="Verdana"/>
          <w:smallCaps/>
          <w:color w:val="FF0000"/>
          <w:sz w:val="22"/>
          <w:szCs w:val="22"/>
        </w:rPr>
        <w:t>Lord</w:t>
      </w:r>
      <w:r w:rsidRPr="00E456EF">
        <w:rPr>
          <w:rStyle w:val="text"/>
          <w:rFonts w:ascii="Verdana" w:eastAsiaTheme="majorEastAsia" w:hAnsi="Verdana"/>
          <w:color w:val="FF0000"/>
          <w:sz w:val="22"/>
          <w:szCs w:val="22"/>
        </w:rPr>
        <w:t> said to Moses, “and they are a stiff-necked people.</w:t>
      </w:r>
      <w:r w:rsidRPr="00E456EF">
        <w:rPr>
          <w:rFonts w:ascii="Verdana" w:hAnsi="Verdana"/>
          <w:color w:val="FF0000"/>
          <w:sz w:val="22"/>
          <w:szCs w:val="22"/>
        </w:rPr>
        <w:t> </w:t>
      </w:r>
      <w:r w:rsidRPr="00E456EF">
        <w:rPr>
          <w:rStyle w:val="text"/>
          <w:rFonts w:eastAsiaTheme="majorEastAsia"/>
          <w:b/>
          <w:bCs/>
          <w:color w:val="FF0000"/>
          <w:sz w:val="16"/>
          <w:szCs w:val="16"/>
          <w:vertAlign w:val="superscript"/>
        </w:rPr>
        <w:t>10 </w:t>
      </w:r>
      <w:r w:rsidRPr="00E456EF">
        <w:rPr>
          <w:rStyle w:val="text"/>
          <w:rFonts w:ascii="Verdana" w:eastAsiaTheme="majorEastAsia" w:hAnsi="Verdana"/>
          <w:color w:val="FF0000"/>
          <w:sz w:val="22"/>
          <w:szCs w:val="22"/>
        </w:rPr>
        <w:t>Now leave me alone so that my anger may burn against them and that I may destroy them. Then I will make you into a great nation.</w:t>
      </w:r>
      <w:r>
        <w:rPr>
          <w:rStyle w:val="text"/>
          <w:rFonts w:ascii="Verdana" w:eastAsiaTheme="majorEastAsia" w:hAnsi="Verdana"/>
          <w:color w:val="000000"/>
          <w:sz w:val="22"/>
          <w:szCs w:val="22"/>
        </w:rPr>
        <w:t xml:space="preserve">” </w:t>
      </w:r>
    </w:p>
    <w:p w:rsidR="009A1141" w:rsidRDefault="009A1141" w:rsidP="00621CA0">
      <w:pPr>
        <w:pStyle w:val="NormalWeb"/>
        <w:numPr>
          <w:ilvl w:val="1"/>
          <w:numId w:val="12"/>
        </w:numPr>
        <w:shd w:val="clear" w:color="auto" w:fill="FFFFFF"/>
        <w:spacing w:before="0" w:beforeAutospacing="0" w:after="0" w:afterAutospacing="0" w:line="276" w:lineRule="auto"/>
        <w:rPr>
          <w:rFonts w:ascii="Verdana" w:hAnsi="Verdana"/>
          <w:color w:val="000000"/>
          <w:sz w:val="22"/>
          <w:szCs w:val="22"/>
        </w:rPr>
      </w:pPr>
      <w:r>
        <w:rPr>
          <w:rStyle w:val="text"/>
          <w:rFonts w:ascii="Verdana" w:eastAsiaTheme="majorEastAsia" w:hAnsi="Verdana"/>
          <w:color w:val="000000"/>
          <w:sz w:val="22"/>
          <w:szCs w:val="22"/>
        </w:rPr>
        <w:t>Exodus 32: 7-10</w:t>
      </w:r>
    </w:p>
    <w:p w:rsidR="009A1141" w:rsidRPr="00917977" w:rsidRDefault="009A1141" w:rsidP="009A1141">
      <w:pPr>
        <w:ind w:left="1080"/>
        <w:rPr>
          <w:rFonts w:eastAsia="Times New Roman"/>
          <w:color w:val="454545"/>
        </w:rPr>
      </w:pPr>
      <w:r w:rsidRPr="00917977">
        <w:rPr>
          <w:rStyle w:val="s1"/>
          <w:rFonts w:asciiTheme="minorHAnsi" w:eastAsia="Times New Roman" w:hAnsiTheme="minorHAnsi"/>
          <w:color w:val="454545"/>
          <w:sz w:val="24"/>
          <w:szCs w:val="24"/>
        </w:rPr>
        <w:t>Moses sees the Israelites dancing around the golden calf they had built. He breaks the tablets with the 10 commandments. 3000 people die of a plague for being disobedient.</w:t>
      </w:r>
    </w:p>
    <w:p w:rsidR="009A1141" w:rsidRPr="00917977" w:rsidRDefault="009A1141" w:rsidP="00621CA0">
      <w:pPr>
        <w:pStyle w:val="ListParagraph"/>
        <w:numPr>
          <w:ilvl w:val="0"/>
          <w:numId w:val="12"/>
        </w:numPr>
        <w:spacing w:after="0" w:line="240" w:lineRule="auto"/>
        <w:rPr>
          <w:rFonts w:eastAsia="Times New Roman"/>
          <w:color w:val="454545"/>
        </w:rPr>
      </w:pPr>
      <w:r w:rsidRPr="00917977">
        <w:rPr>
          <w:rStyle w:val="s1"/>
          <w:rFonts w:asciiTheme="minorHAnsi" w:eastAsia="Times New Roman" w:hAnsiTheme="minorHAnsi"/>
          <w:color w:val="454545"/>
          <w:sz w:val="24"/>
          <w:szCs w:val="24"/>
        </w:rPr>
        <w:t>God tells Moses to make 2 tablets of stone for the commandments</w:t>
      </w:r>
    </w:p>
    <w:p w:rsidR="009A1141" w:rsidRPr="00917977" w:rsidRDefault="009A1141" w:rsidP="00621CA0">
      <w:pPr>
        <w:numPr>
          <w:ilvl w:val="2"/>
          <w:numId w:val="12"/>
        </w:numPr>
        <w:spacing w:after="0" w:line="240" w:lineRule="auto"/>
        <w:rPr>
          <w:rFonts w:eastAsia="Times New Roman"/>
          <w:color w:val="454545"/>
        </w:rPr>
      </w:pPr>
      <w:r w:rsidRPr="00917977">
        <w:rPr>
          <w:rStyle w:val="s1"/>
          <w:rFonts w:asciiTheme="minorHAnsi" w:eastAsia="Times New Roman" w:hAnsiTheme="minorHAnsi"/>
          <w:color w:val="454545"/>
          <w:sz w:val="24"/>
          <w:szCs w:val="24"/>
        </w:rPr>
        <w:t>Moses goes back up the mountain with the tablets. God writes the commandments again.</w:t>
      </w:r>
      <w:r w:rsidRPr="00917977">
        <w:rPr>
          <w:rStyle w:val="apple-converted-space"/>
          <w:rFonts w:eastAsia="Times New Roman"/>
          <w:color w:val="454545"/>
        </w:rPr>
        <w:t> </w:t>
      </w:r>
    </w:p>
    <w:p w:rsidR="009A1141" w:rsidRPr="00917977" w:rsidRDefault="009A1141" w:rsidP="00621CA0">
      <w:pPr>
        <w:numPr>
          <w:ilvl w:val="2"/>
          <w:numId w:val="12"/>
        </w:numPr>
        <w:spacing w:after="0" w:line="240" w:lineRule="auto"/>
        <w:rPr>
          <w:rFonts w:eastAsia="Times New Roman"/>
          <w:color w:val="454545"/>
        </w:rPr>
      </w:pPr>
      <w:r w:rsidRPr="00917977">
        <w:rPr>
          <w:rStyle w:val="s1"/>
          <w:rFonts w:asciiTheme="minorHAnsi" w:eastAsia="Times New Roman" w:hAnsiTheme="minorHAnsi"/>
          <w:color w:val="454545"/>
          <w:sz w:val="24"/>
          <w:szCs w:val="24"/>
        </w:rPr>
        <w:lastRenderedPageBreak/>
        <w:t>Moses brings down the tablets and teaches the people the commandments. Moses was up on the mountain for 40 days and 40 nights without eating.</w:t>
      </w:r>
      <w:r w:rsidRPr="00917977">
        <w:rPr>
          <w:rStyle w:val="apple-converted-space"/>
          <w:rFonts w:eastAsia="Times New Roman"/>
          <w:color w:val="454545"/>
        </w:rPr>
        <w:t> </w:t>
      </w:r>
    </w:p>
    <w:p w:rsidR="009A1141" w:rsidRDefault="009A1141" w:rsidP="00621CA0">
      <w:pPr>
        <w:numPr>
          <w:ilvl w:val="0"/>
          <w:numId w:val="12"/>
        </w:numPr>
        <w:spacing w:after="0" w:line="240" w:lineRule="auto"/>
        <w:rPr>
          <w:rStyle w:val="s1"/>
          <w:rFonts w:asciiTheme="minorHAnsi" w:eastAsia="Times New Roman" w:hAnsiTheme="minorHAnsi"/>
          <w:color w:val="454545"/>
          <w:sz w:val="22"/>
          <w:szCs w:val="22"/>
        </w:rPr>
      </w:pPr>
      <w:r w:rsidRPr="00917977">
        <w:rPr>
          <w:rStyle w:val="s1"/>
          <w:rFonts w:asciiTheme="minorHAnsi" w:eastAsia="Times New Roman" w:hAnsiTheme="minorHAnsi"/>
          <w:b/>
          <w:color w:val="C0504D" w:themeColor="accent2"/>
          <w:sz w:val="24"/>
          <w:szCs w:val="24"/>
        </w:rPr>
        <w:t>Exodus 34 - Reader</w:t>
      </w:r>
      <w:r w:rsidRPr="00A440C2">
        <w:rPr>
          <w:rStyle w:val="s1"/>
          <w:rFonts w:asciiTheme="minorHAnsi" w:eastAsia="Times New Roman" w:hAnsiTheme="minorHAnsi"/>
          <w:color w:val="454545"/>
          <w:sz w:val="22"/>
          <w:szCs w:val="22"/>
        </w:rPr>
        <w:t xml:space="preserve"> reads the 10 commandments.</w:t>
      </w:r>
    </w:p>
    <w:p w:rsidR="009A1141" w:rsidRPr="00A440C2" w:rsidRDefault="009A1141" w:rsidP="009A1141">
      <w:pPr>
        <w:ind w:left="360"/>
        <w:rPr>
          <w:rFonts w:eastAsia="Times New Roman"/>
          <w:color w:val="454545"/>
        </w:rPr>
      </w:pPr>
    </w:p>
    <w:p w:rsidR="009A1141" w:rsidRPr="00917977" w:rsidRDefault="009A1141" w:rsidP="00621CA0">
      <w:pPr>
        <w:numPr>
          <w:ilvl w:val="0"/>
          <w:numId w:val="12"/>
        </w:numPr>
        <w:spacing w:after="0" w:line="240" w:lineRule="auto"/>
        <w:rPr>
          <w:rStyle w:val="s1"/>
          <w:rFonts w:asciiTheme="minorHAnsi" w:eastAsia="Times New Roman" w:hAnsiTheme="minorHAnsi"/>
          <w:color w:val="454545"/>
          <w:sz w:val="24"/>
          <w:szCs w:val="24"/>
        </w:rPr>
      </w:pPr>
      <w:r w:rsidRPr="00917977">
        <w:rPr>
          <w:rStyle w:val="s1"/>
          <w:rFonts w:asciiTheme="minorHAnsi" w:eastAsia="Times New Roman" w:hAnsiTheme="minorHAnsi"/>
          <w:color w:val="454545"/>
          <w:sz w:val="24"/>
          <w:szCs w:val="24"/>
        </w:rPr>
        <w:t>Moses builds an amazing tabernacle that God gave instructions for them to build for him. They celebrate Passover.</w:t>
      </w:r>
    </w:p>
    <w:p w:rsidR="009A1141" w:rsidRPr="00917977" w:rsidRDefault="009A1141" w:rsidP="009A1141">
      <w:pPr>
        <w:pStyle w:val="ListParagraph"/>
        <w:rPr>
          <w:rFonts w:eastAsia="Times New Roman"/>
          <w:color w:val="454545"/>
        </w:rPr>
      </w:pPr>
    </w:p>
    <w:p w:rsidR="009A1141" w:rsidRPr="00917977" w:rsidRDefault="009A1141" w:rsidP="00621CA0">
      <w:pPr>
        <w:numPr>
          <w:ilvl w:val="0"/>
          <w:numId w:val="12"/>
        </w:numPr>
        <w:spacing w:after="0" w:line="240" w:lineRule="auto"/>
        <w:rPr>
          <w:rFonts w:eastAsia="Times New Roman"/>
          <w:color w:val="454545"/>
        </w:rPr>
      </w:pPr>
      <w:r w:rsidRPr="00917977">
        <w:rPr>
          <w:rStyle w:val="s1"/>
          <w:rFonts w:asciiTheme="minorHAnsi" w:eastAsia="Times New Roman" w:hAnsiTheme="minorHAnsi"/>
          <w:color w:val="454545"/>
          <w:sz w:val="24"/>
          <w:szCs w:val="24"/>
        </w:rPr>
        <w:t xml:space="preserve">Numbers 12: At </w:t>
      </w:r>
      <w:proofErr w:type="spellStart"/>
      <w:r w:rsidRPr="00917977">
        <w:rPr>
          <w:rStyle w:val="s1"/>
          <w:rFonts w:asciiTheme="minorHAnsi" w:eastAsia="Times New Roman" w:hAnsiTheme="minorHAnsi"/>
          <w:color w:val="454545"/>
          <w:sz w:val="24"/>
          <w:szCs w:val="24"/>
        </w:rPr>
        <w:t>Kadesh</w:t>
      </w:r>
      <w:proofErr w:type="spellEnd"/>
      <w:r w:rsidRPr="00917977">
        <w:rPr>
          <w:rStyle w:val="s1"/>
          <w:rFonts w:asciiTheme="minorHAnsi" w:eastAsia="Times New Roman" w:hAnsiTheme="minorHAnsi"/>
          <w:color w:val="454545"/>
          <w:sz w:val="24"/>
          <w:szCs w:val="24"/>
        </w:rPr>
        <w:t xml:space="preserve">, </w:t>
      </w:r>
      <w:r w:rsidRPr="00917977">
        <w:rPr>
          <w:rStyle w:val="s1"/>
          <w:rFonts w:asciiTheme="minorHAnsi" w:eastAsia="Times New Roman" w:hAnsiTheme="minorHAnsi"/>
          <w:b/>
          <w:color w:val="454545"/>
          <w:sz w:val="24"/>
          <w:szCs w:val="24"/>
        </w:rPr>
        <w:t>Miriam</w:t>
      </w:r>
      <w:r w:rsidRPr="00917977">
        <w:rPr>
          <w:rStyle w:val="s1"/>
          <w:rFonts w:asciiTheme="minorHAnsi" w:eastAsia="Times New Roman" w:hAnsiTheme="minorHAnsi"/>
          <w:color w:val="454545"/>
          <w:sz w:val="24"/>
          <w:szCs w:val="24"/>
        </w:rPr>
        <w:t xml:space="preserve">, a prophetess, </w:t>
      </w:r>
      <w:r w:rsidRPr="00917977">
        <w:rPr>
          <w:rStyle w:val="s1"/>
          <w:rFonts w:asciiTheme="minorHAnsi" w:eastAsia="Times New Roman" w:hAnsiTheme="minorHAnsi"/>
          <w:b/>
          <w:color w:val="454545"/>
          <w:sz w:val="24"/>
          <w:szCs w:val="24"/>
        </w:rPr>
        <w:t>and Aaron challenge Moses</w:t>
      </w:r>
      <w:r w:rsidRPr="00917977">
        <w:rPr>
          <w:rStyle w:val="s1"/>
          <w:rFonts w:asciiTheme="minorHAnsi" w:eastAsia="Times New Roman" w:hAnsiTheme="minorHAnsi"/>
          <w:color w:val="454545"/>
          <w:sz w:val="24"/>
          <w:szCs w:val="24"/>
        </w:rPr>
        <w:t xml:space="preserve"> about marrying an Ethiopian woman. Miriam develops leprosy and must leave the camp for 7 days. Miriam returns to the camp after 7 days and then dies at </w:t>
      </w:r>
      <w:proofErr w:type="spellStart"/>
      <w:r w:rsidRPr="00917977">
        <w:rPr>
          <w:rStyle w:val="s1"/>
          <w:rFonts w:asciiTheme="minorHAnsi" w:eastAsia="Times New Roman" w:hAnsiTheme="minorHAnsi"/>
          <w:color w:val="454545"/>
          <w:sz w:val="24"/>
          <w:szCs w:val="24"/>
        </w:rPr>
        <w:t>Kadesh</w:t>
      </w:r>
      <w:proofErr w:type="spellEnd"/>
    </w:p>
    <w:p w:rsidR="009A1141" w:rsidRPr="00A440C2" w:rsidRDefault="009A1141" w:rsidP="009A1141">
      <w:pPr>
        <w:ind w:left="360"/>
        <w:rPr>
          <w:rFonts w:eastAsia="Times New Roman"/>
          <w:color w:val="454545"/>
        </w:rPr>
      </w:pPr>
    </w:p>
    <w:p w:rsidR="009A1141" w:rsidRPr="002C6042" w:rsidRDefault="009A1141" w:rsidP="00621CA0">
      <w:pPr>
        <w:numPr>
          <w:ilvl w:val="0"/>
          <w:numId w:val="12"/>
        </w:numPr>
        <w:spacing w:after="0" w:line="240" w:lineRule="auto"/>
        <w:rPr>
          <w:rFonts w:eastAsia="Times New Roman"/>
          <w:b/>
          <w:color w:val="FF0000"/>
        </w:rPr>
      </w:pPr>
      <w:r w:rsidRPr="002C6042">
        <w:rPr>
          <w:rStyle w:val="apple-converted-space"/>
          <w:rFonts w:eastAsia="Times New Roman"/>
          <w:color w:val="454545"/>
        </w:rPr>
        <w:t xml:space="preserve">Numbers 13 </w:t>
      </w:r>
      <w:r>
        <w:rPr>
          <w:rStyle w:val="apple-converted-space"/>
          <w:rFonts w:eastAsia="Times New Roman"/>
          <w:color w:val="454545"/>
        </w:rPr>
        <w:t xml:space="preserve">--- </w:t>
      </w:r>
      <w:r w:rsidRPr="002C6042">
        <w:rPr>
          <w:rStyle w:val="s1"/>
          <w:rFonts w:asciiTheme="minorHAnsi" w:eastAsia="Times New Roman" w:hAnsiTheme="minorHAnsi"/>
          <w:b/>
          <w:color w:val="454545"/>
          <w:sz w:val="22"/>
          <w:szCs w:val="22"/>
        </w:rPr>
        <w:t>Spies go to Hebron</w:t>
      </w:r>
      <w:r w:rsidRPr="002C6042">
        <w:rPr>
          <w:rStyle w:val="s1"/>
          <w:rFonts w:asciiTheme="minorHAnsi" w:eastAsia="Times New Roman" w:hAnsiTheme="minorHAnsi"/>
          <w:color w:val="454545"/>
          <w:sz w:val="22"/>
          <w:szCs w:val="22"/>
        </w:rPr>
        <w:t xml:space="preserve"> to check out the land of Canaan. 10 report Giants. Joshua and Caleb have a good report and are allowed to go into the land of Canaan.</w:t>
      </w:r>
      <w:r w:rsidRPr="002C6042">
        <w:rPr>
          <w:rStyle w:val="apple-converted-space"/>
          <w:rFonts w:eastAsia="Times New Roman"/>
          <w:color w:val="454545"/>
        </w:rPr>
        <w:t> </w:t>
      </w:r>
    </w:p>
    <w:p w:rsidR="009A1141" w:rsidRPr="006E507A" w:rsidRDefault="009A1141" w:rsidP="00621CA0">
      <w:pPr>
        <w:numPr>
          <w:ilvl w:val="1"/>
          <w:numId w:val="12"/>
        </w:numPr>
        <w:spacing w:after="0" w:line="240" w:lineRule="auto"/>
        <w:rPr>
          <w:rStyle w:val="s1"/>
          <w:rFonts w:asciiTheme="minorHAnsi" w:eastAsia="Times New Roman" w:hAnsiTheme="minorHAnsi"/>
          <w:color w:val="454545"/>
          <w:sz w:val="22"/>
          <w:szCs w:val="22"/>
        </w:rPr>
      </w:pPr>
      <w:r w:rsidRPr="006E507A">
        <w:rPr>
          <w:rStyle w:val="s1"/>
          <w:rFonts w:asciiTheme="minorHAnsi" w:eastAsia="Times New Roman" w:hAnsiTheme="minorHAnsi"/>
          <w:b/>
          <w:color w:val="FF0000"/>
          <w:sz w:val="22"/>
          <w:szCs w:val="22"/>
        </w:rPr>
        <w:t xml:space="preserve">Voice of God </w:t>
      </w:r>
      <w:proofErr w:type="gramStart"/>
      <w:r w:rsidRPr="006E507A">
        <w:rPr>
          <w:rStyle w:val="s1"/>
          <w:rFonts w:asciiTheme="minorHAnsi" w:eastAsia="Times New Roman" w:hAnsiTheme="minorHAnsi"/>
          <w:b/>
          <w:color w:val="FF0000"/>
          <w:sz w:val="22"/>
          <w:szCs w:val="22"/>
        </w:rPr>
        <w:t xml:space="preserve">---- </w:t>
      </w:r>
      <w:r w:rsidRPr="006E507A">
        <w:rPr>
          <w:rStyle w:val="text"/>
          <w:rFonts w:ascii="Arial" w:hAnsi="Arial" w:cs="Arial"/>
          <w:b/>
          <w:bCs/>
          <w:color w:val="000000"/>
          <w:sz w:val="16"/>
          <w:szCs w:val="16"/>
          <w:shd w:val="clear" w:color="auto" w:fill="FFFFFF"/>
          <w:vertAlign w:val="superscript"/>
        </w:rPr>
        <w:t> </w:t>
      </w:r>
      <w:r w:rsidRPr="006E507A">
        <w:rPr>
          <w:rStyle w:val="text"/>
          <w:rFonts w:ascii="Verdana" w:hAnsi="Verdana"/>
          <w:shd w:val="clear" w:color="auto" w:fill="FFFFFF"/>
        </w:rPr>
        <w:t>The</w:t>
      </w:r>
      <w:proofErr w:type="gramEnd"/>
      <w:r w:rsidRPr="006E507A">
        <w:rPr>
          <w:rStyle w:val="text"/>
          <w:rFonts w:ascii="Verdana" w:hAnsi="Verdana"/>
          <w:shd w:val="clear" w:color="auto" w:fill="FFFFFF"/>
        </w:rPr>
        <w:t> </w:t>
      </w:r>
      <w:r w:rsidRPr="006E507A">
        <w:rPr>
          <w:rStyle w:val="small-caps"/>
          <w:rFonts w:ascii="Verdana" w:hAnsi="Verdana"/>
          <w:smallCaps/>
          <w:shd w:val="clear" w:color="auto" w:fill="FFFFFF"/>
        </w:rPr>
        <w:t>Lord</w:t>
      </w:r>
      <w:r w:rsidRPr="006E507A">
        <w:rPr>
          <w:rStyle w:val="text"/>
          <w:rFonts w:ascii="Verdana" w:hAnsi="Verdana"/>
          <w:shd w:val="clear" w:color="auto" w:fill="FFFFFF"/>
        </w:rPr>
        <w:t> replied,</w:t>
      </w:r>
      <w:r w:rsidRPr="006E507A">
        <w:rPr>
          <w:rStyle w:val="text"/>
          <w:rFonts w:ascii="Verdana" w:hAnsi="Verdana"/>
          <w:color w:val="FF0000"/>
          <w:shd w:val="clear" w:color="auto" w:fill="FFFFFF"/>
        </w:rPr>
        <w:t xml:space="preserve"> “I have forgiven them, as you asked.</w:t>
      </w:r>
      <w:r w:rsidRPr="006E507A">
        <w:rPr>
          <w:rFonts w:ascii="Verdana" w:hAnsi="Verdana"/>
          <w:color w:val="FF0000"/>
          <w:shd w:val="clear" w:color="auto" w:fill="FFFFFF"/>
        </w:rPr>
        <w:t> </w:t>
      </w:r>
      <w:r w:rsidRPr="006E507A">
        <w:rPr>
          <w:rStyle w:val="text"/>
          <w:rFonts w:ascii="Arial" w:hAnsi="Arial" w:cs="Arial"/>
          <w:b/>
          <w:bCs/>
          <w:color w:val="FF0000"/>
          <w:sz w:val="16"/>
          <w:szCs w:val="16"/>
          <w:shd w:val="clear" w:color="auto" w:fill="FFFFFF"/>
          <w:vertAlign w:val="superscript"/>
        </w:rPr>
        <w:t>21 </w:t>
      </w:r>
      <w:r w:rsidRPr="006E507A">
        <w:rPr>
          <w:rStyle w:val="text"/>
          <w:rFonts w:ascii="Verdana" w:hAnsi="Verdana"/>
          <w:color w:val="FF0000"/>
          <w:shd w:val="clear" w:color="auto" w:fill="FFFFFF"/>
        </w:rPr>
        <w:t xml:space="preserve">Nevertheless, …  </w:t>
      </w:r>
      <w:r w:rsidRPr="006E507A">
        <w:rPr>
          <w:rFonts w:ascii="Verdana" w:hAnsi="Verdana"/>
          <w:color w:val="FF0000"/>
          <w:shd w:val="clear" w:color="auto" w:fill="FFFFFF"/>
        </w:rPr>
        <w:t> </w:t>
      </w:r>
      <w:r w:rsidRPr="006E507A">
        <w:rPr>
          <w:rStyle w:val="text"/>
          <w:rFonts w:ascii="Arial" w:hAnsi="Arial" w:cs="Arial"/>
          <w:b/>
          <w:bCs/>
          <w:color w:val="FF0000"/>
          <w:sz w:val="16"/>
          <w:szCs w:val="16"/>
          <w:shd w:val="clear" w:color="auto" w:fill="FFFFFF"/>
          <w:vertAlign w:val="superscript"/>
        </w:rPr>
        <w:t>22 </w:t>
      </w:r>
      <w:r w:rsidRPr="006E507A">
        <w:rPr>
          <w:rStyle w:val="text"/>
          <w:rFonts w:ascii="Verdana" w:hAnsi="Verdana"/>
          <w:color w:val="FF0000"/>
          <w:shd w:val="clear" w:color="auto" w:fill="FFFFFF"/>
        </w:rPr>
        <w:t>not one of those who saw my glory and the signs I performed in Egypt and in the wilderness but who disobeyed me and tested me ten times—</w:t>
      </w:r>
      <w:r w:rsidRPr="006E507A">
        <w:rPr>
          <w:rFonts w:ascii="Verdana" w:hAnsi="Verdana"/>
          <w:color w:val="FF0000"/>
          <w:shd w:val="clear" w:color="auto" w:fill="FFFFFF"/>
        </w:rPr>
        <w:t> </w:t>
      </w:r>
      <w:r w:rsidRPr="006E507A">
        <w:rPr>
          <w:rStyle w:val="text"/>
          <w:rFonts w:ascii="Arial" w:hAnsi="Arial" w:cs="Arial"/>
          <w:b/>
          <w:bCs/>
          <w:color w:val="FF0000"/>
          <w:sz w:val="16"/>
          <w:szCs w:val="16"/>
          <w:shd w:val="clear" w:color="auto" w:fill="FFFFFF"/>
          <w:vertAlign w:val="superscript"/>
        </w:rPr>
        <w:t>23 </w:t>
      </w:r>
      <w:r w:rsidRPr="006E507A">
        <w:rPr>
          <w:rStyle w:val="text"/>
          <w:rFonts w:ascii="Verdana" w:hAnsi="Verdana"/>
          <w:color w:val="FF0000"/>
          <w:shd w:val="clear" w:color="auto" w:fill="FFFFFF"/>
        </w:rPr>
        <w:t>not one of them will ever see the land I promised … to their ancestors. …</w:t>
      </w:r>
      <w:r w:rsidRPr="006E507A">
        <w:rPr>
          <w:rFonts w:ascii="Verdana" w:hAnsi="Verdana"/>
          <w:color w:val="FF0000"/>
          <w:shd w:val="clear" w:color="auto" w:fill="FFFFFF"/>
        </w:rPr>
        <w:t> </w:t>
      </w:r>
      <w:r w:rsidRPr="006E507A">
        <w:rPr>
          <w:rStyle w:val="text"/>
          <w:rFonts w:ascii="Arial" w:hAnsi="Arial" w:cs="Arial"/>
          <w:b/>
          <w:bCs/>
          <w:color w:val="FF0000"/>
          <w:sz w:val="16"/>
          <w:szCs w:val="16"/>
          <w:shd w:val="clear" w:color="auto" w:fill="FFFFFF"/>
          <w:vertAlign w:val="superscript"/>
        </w:rPr>
        <w:t>24 </w:t>
      </w:r>
      <w:r w:rsidRPr="006E507A">
        <w:rPr>
          <w:rStyle w:val="text"/>
          <w:rFonts w:ascii="Verdana" w:hAnsi="Verdana"/>
          <w:color w:val="FF0000"/>
          <w:shd w:val="clear" w:color="auto" w:fill="FFFFFF"/>
        </w:rPr>
        <w:t xml:space="preserve">But because my servant Caleb has a different spirit and </w:t>
      </w:r>
      <w:proofErr w:type="gramStart"/>
      <w:r w:rsidRPr="006E507A">
        <w:rPr>
          <w:rStyle w:val="text"/>
          <w:rFonts w:ascii="Verdana" w:hAnsi="Verdana"/>
          <w:color w:val="FF0000"/>
          <w:shd w:val="clear" w:color="auto" w:fill="FFFFFF"/>
        </w:rPr>
        <w:t>follows</w:t>
      </w:r>
      <w:proofErr w:type="gramEnd"/>
      <w:r w:rsidRPr="006E507A">
        <w:rPr>
          <w:rStyle w:val="text"/>
          <w:rFonts w:ascii="Verdana" w:hAnsi="Verdana"/>
          <w:color w:val="FF0000"/>
          <w:shd w:val="clear" w:color="auto" w:fill="FFFFFF"/>
        </w:rPr>
        <w:t xml:space="preserve"> me wholeheartedly, I will bring him into the land he went to, and his descendants will inherit it.</w:t>
      </w:r>
      <w:r w:rsidRPr="006E507A">
        <w:rPr>
          <w:rFonts w:ascii="Verdana" w:hAnsi="Verdana"/>
          <w:color w:val="FF0000"/>
          <w:shd w:val="clear" w:color="auto" w:fill="FFFFFF"/>
        </w:rPr>
        <w:t> </w:t>
      </w:r>
      <w:r w:rsidRPr="006E507A">
        <w:rPr>
          <w:rStyle w:val="s1"/>
          <w:rFonts w:asciiTheme="minorHAnsi" w:eastAsia="Times New Roman" w:hAnsiTheme="minorHAnsi"/>
          <w:color w:val="FF0000"/>
          <w:sz w:val="22"/>
          <w:szCs w:val="22"/>
        </w:rPr>
        <w:t xml:space="preserve"> </w:t>
      </w:r>
    </w:p>
    <w:p w:rsidR="009A1141" w:rsidRPr="0061697B" w:rsidRDefault="009A1141" w:rsidP="00621CA0">
      <w:pPr>
        <w:numPr>
          <w:ilvl w:val="2"/>
          <w:numId w:val="12"/>
        </w:numPr>
        <w:spacing w:after="0" w:line="240" w:lineRule="auto"/>
        <w:rPr>
          <w:rStyle w:val="s1"/>
          <w:rFonts w:asciiTheme="minorHAnsi" w:eastAsia="Times New Roman" w:hAnsiTheme="minorHAnsi"/>
          <w:color w:val="454545"/>
          <w:sz w:val="24"/>
          <w:szCs w:val="24"/>
        </w:rPr>
      </w:pPr>
      <w:r w:rsidRPr="0061697B">
        <w:rPr>
          <w:rStyle w:val="s1"/>
          <w:rFonts w:asciiTheme="minorHAnsi" w:eastAsia="Times New Roman" w:hAnsiTheme="minorHAnsi"/>
          <w:sz w:val="24"/>
          <w:szCs w:val="24"/>
        </w:rPr>
        <w:t>Consequence of not trusting God.</w:t>
      </w:r>
      <w:r w:rsidRPr="0061697B">
        <w:rPr>
          <w:rStyle w:val="s1"/>
          <w:rFonts w:asciiTheme="minorHAnsi" w:eastAsia="Times New Roman" w:hAnsiTheme="minorHAnsi"/>
          <w:color w:val="454545"/>
          <w:sz w:val="24"/>
          <w:szCs w:val="24"/>
        </w:rPr>
        <w:t xml:space="preserve"> All of the Israelites over the age of 20 are not allowed to go into Canaan and they would in the desert for 40 years because they didn't want to go into the land with the Giants. They rebelled. They did not have the faith that God would help them conquer the Giants.</w:t>
      </w:r>
    </w:p>
    <w:p w:rsidR="009A1141" w:rsidRPr="0061697B" w:rsidRDefault="009A1141" w:rsidP="00621CA0">
      <w:pPr>
        <w:numPr>
          <w:ilvl w:val="0"/>
          <w:numId w:val="12"/>
        </w:numPr>
        <w:spacing w:after="0" w:line="240" w:lineRule="auto"/>
        <w:rPr>
          <w:rFonts w:eastAsia="Times New Roman"/>
          <w:color w:val="454545"/>
        </w:rPr>
      </w:pPr>
      <w:r w:rsidRPr="0061697B">
        <w:rPr>
          <w:rStyle w:val="s1"/>
          <w:rFonts w:asciiTheme="minorHAnsi" w:eastAsia="Times New Roman" w:hAnsiTheme="minorHAnsi"/>
          <w:b/>
          <w:color w:val="454545"/>
          <w:sz w:val="24"/>
          <w:szCs w:val="24"/>
        </w:rPr>
        <w:t>Numbers 20: 1 - 13</w:t>
      </w:r>
      <w:r w:rsidRPr="0061697B">
        <w:rPr>
          <w:rStyle w:val="s1"/>
          <w:rFonts w:asciiTheme="minorHAnsi" w:eastAsia="Times New Roman" w:hAnsiTheme="minorHAnsi"/>
          <w:color w:val="454545"/>
          <w:sz w:val="24"/>
          <w:szCs w:val="24"/>
        </w:rPr>
        <w:t xml:space="preserve"> --- Moses gets in trouble by hitting the rock instead of speaking to it.</w:t>
      </w:r>
    </w:p>
    <w:p w:rsidR="009A1141" w:rsidRPr="005E3126" w:rsidRDefault="009A1141" w:rsidP="00621CA0">
      <w:pPr>
        <w:numPr>
          <w:ilvl w:val="1"/>
          <w:numId w:val="12"/>
        </w:numPr>
        <w:spacing w:after="0"/>
        <w:rPr>
          <w:b/>
          <w:bCs/>
        </w:rPr>
      </w:pPr>
      <w:r w:rsidRPr="00917977">
        <w:rPr>
          <w:rStyle w:val="s1"/>
          <w:rFonts w:asciiTheme="minorHAnsi" w:hAnsiTheme="minorHAnsi"/>
          <w:sz w:val="28"/>
          <w:szCs w:val="28"/>
          <w:highlight w:val="yellow"/>
        </w:rPr>
        <w:sym w:font="Wingdings" w:char="F059"/>
      </w:r>
      <w:r w:rsidRPr="000F27F3">
        <w:rPr>
          <w:rStyle w:val="s1"/>
          <w:rFonts w:asciiTheme="minorHAnsi" w:eastAsia="Times New Roman" w:hAnsiTheme="minorHAnsi"/>
          <w:color w:val="FF0000"/>
          <w:sz w:val="24"/>
          <w:szCs w:val="24"/>
        </w:rPr>
        <w:t xml:space="preserve">Voice of God </w:t>
      </w:r>
      <w:r w:rsidRPr="000F27F3">
        <w:rPr>
          <w:rStyle w:val="s1"/>
          <w:rFonts w:asciiTheme="minorHAnsi" w:eastAsia="Times New Roman" w:hAnsiTheme="minorHAnsi"/>
          <w:sz w:val="24"/>
          <w:szCs w:val="24"/>
        </w:rPr>
        <w:t>when Moses hit the rock</w:t>
      </w:r>
      <w:r>
        <w:rPr>
          <w:rStyle w:val="s1"/>
          <w:rFonts w:asciiTheme="minorHAnsi" w:eastAsia="Times New Roman" w:hAnsiTheme="minorHAnsi"/>
          <w:color w:val="454545"/>
          <w:sz w:val="22"/>
          <w:szCs w:val="22"/>
        </w:rPr>
        <w:t xml:space="preserve"> </w:t>
      </w:r>
      <w:r w:rsidRPr="000F27F3">
        <w:rPr>
          <w:rFonts w:ascii="Arial" w:hAnsi="Arial" w:cs="Arial"/>
          <w:color w:val="FF0000"/>
          <w:shd w:val="clear" w:color="auto" w:fill="FFFFFF"/>
        </w:rPr>
        <w:t>Take </w:t>
      </w:r>
      <w:r w:rsidRPr="000F27F3">
        <w:rPr>
          <w:rFonts w:ascii="Arial" w:hAnsi="Arial" w:cs="Arial"/>
          <w:bCs/>
          <w:color w:val="FF0000"/>
          <w:shd w:val="clear" w:color="auto" w:fill="FFFFFF"/>
        </w:rPr>
        <w:t>the</w:t>
      </w:r>
      <w:r w:rsidRPr="000F27F3">
        <w:rPr>
          <w:rFonts w:ascii="Arial" w:hAnsi="Arial" w:cs="Arial"/>
          <w:color w:val="FF0000"/>
          <w:shd w:val="clear" w:color="auto" w:fill="FFFFFF"/>
        </w:rPr>
        <w:t> staff and gather </w:t>
      </w:r>
      <w:r w:rsidRPr="000F27F3">
        <w:rPr>
          <w:rFonts w:ascii="Arial" w:hAnsi="Arial" w:cs="Arial"/>
          <w:bCs/>
          <w:color w:val="FF0000"/>
          <w:shd w:val="clear" w:color="auto" w:fill="FFFFFF"/>
        </w:rPr>
        <w:t>the</w:t>
      </w:r>
      <w:r w:rsidRPr="000F27F3">
        <w:rPr>
          <w:rFonts w:ascii="Arial" w:hAnsi="Arial" w:cs="Arial"/>
          <w:color w:val="FF0000"/>
          <w:shd w:val="clear" w:color="auto" w:fill="FFFFFF"/>
        </w:rPr>
        <w:t> assembly, you and your brother Aaron. Speak to </w:t>
      </w:r>
      <w:r w:rsidRPr="000F27F3">
        <w:rPr>
          <w:rFonts w:ascii="Arial" w:hAnsi="Arial" w:cs="Arial"/>
          <w:bCs/>
          <w:color w:val="FF0000"/>
          <w:shd w:val="clear" w:color="auto" w:fill="FFFFFF"/>
        </w:rPr>
        <w:t>the</w:t>
      </w:r>
      <w:r w:rsidRPr="000F27F3">
        <w:rPr>
          <w:rFonts w:ascii="Arial" w:hAnsi="Arial" w:cs="Arial"/>
          <w:color w:val="FF0000"/>
          <w:shd w:val="clear" w:color="auto" w:fill="FFFFFF"/>
        </w:rPr>
        <w:t> </w:t>
      </w:r>
      <w:r w:rsidRPr="000F27F3">
        <w:rPr>
          <w:rFonts w:ascii="Arial" w:hAnsi="Arial" w:cs="Arial"/>
          <w:bCs/>
          <w:color w:val="FF0000"/>
          <w:shd w:val="clear" w:color="auto" w:fill="FFFFFF"/>
        </w:rPr>
        <w:t>rock</w:t>
      </w:r>
      <w:r w:rsidRPr="000F27F3">
        <w:rPr>
          <w:rFonts w:ascii="Arial" w:hAnsi="Arial" w:cs="Arial"/>
          <w:color w:val="FF0000"/>
          <w:shd w:val="clear" w:color="auto" w:fill="FFFFFF"/>
        </w:rPr>
        <w:t> before </w:t>
      </w:r>
      <w:r w:rsidRPr="000F27F3">
        <w:rPr>
          <w:rFonts w:ascii="Arial" w:hAnsi="Arial" w:cs="Arial"/>
          <w:bCs/>
          <w:color w:val="FF0000"/>
          <w:shd w:val="clear" w:color="auto" w:fill="FFFFFF"/>
        </w:rPr>
        <w:t>the</w:t>
      </w:r>
      <w:r w:rsidRPr="000F27F3">
        <w:rPr>
          <w:rFonts w:ascii="Arial" w:hAnsi="Arial" w:cs="Arial"/>
          <w:color w:val="FF0000"/>
          <w:shd w:val="clear" w:color="auto" w:fill="FFFFFF"/>
        </w:rPr>
        <w:t>ir eyes, and it will give out its </w:t>
      </w:r>
      <w:r w:rsidRPr="000F27F3">
        <w:rPr>
          <w:rFonts w:ascii="Arial" w:hAnsi="Arial" w:cs="Arial"/>
          <w:bCs/>
          <w:color w:val="FF0000"/>
          <w:shd w:val="clear" w:color="auto" w:fill="FFFFFF"/>
        </w:rPr>
        <w:t>water</w:t>
      </w:r>
      <w:r w:rsidRPr="000F27F3">
        <w:rPr>
          <w:rFonts w:ascii="Arial" w:hAnsi="Arial" w:cs="Arial"/>
          <w:color w:val="FF0000"/>
          <w:shd w:val="clear" w:color="auto" w:fill="FFFFFF"/>
        </w:rPr>
        <w:t>. You will bring out </w:t>
      </w:r>
      <w:r w:rsidRPr="000F27F3">
        <w:rPr>
          <w:rFonts w:ascii="Arial" w:hAnsi="Arial" w:cs="Arial"/>
          <w:bCs/>
          <w:color w:val="FF0000"/>
          <w:shd w:val="clear" w:color="auto" w:fill="FFFFFF"/>
        </w:rPr>
        <w:t>water</w:t>
      </w:r>
      <w:r w:rsidRPr="000F27F3">
        <w:rPr>
          <w:rFonts w:ascii="Arial" w:hAnsi="Arial" w:cs="Arial"/>
          <w:color w:val="FF0000"/>
          <w:shd w:val="clear" w:color="auto" w:fill="FFFFFF"/>
        </w:rPr>
        <w:t> </w:t>
      </w:r>
      <w:r w:rsidRPr="000F27F3">
        <w:rPr>
          <w:rFonts w:ascii="Arial" w:hAnsi="Arial" w:cs="Arial"/>
          <w:bCs/>
          <w:color w:val="FF0000"/>
          <w:shd w:val="clear" w:color="auto" w:fill="FFFFFF"/>
        </w:rPr>
        <w:t>from</w:t>
      </w:r>
      <w:r w:rsidRPr="000F27F3">
        <w:rPr>
          <w:rFonts w:ascii="Arial" w:hAnsi="Arial" w:cs="Arial"/>
          <w:color w:val="FF0000"/>
          <w:shd w:val="clear" w:color="auto" w:fill="FFFFFF"/>
        </w:rPr>
        <w:t> </w:t>
      </w:r>
      <w:r w:rsidRPr="000F27F3">
        <w:rPr>
          <w:rFonts w:ascii="Arial" w:hAnsi="Arial" w:cs="Arial"/>
          <w:bCs/>
          <w:color w:val="FF0000"/>
          <w:shd w:val="clear" w:color="auto" w:fill="FFFFFF"/>
        </w:rPr>
        <w:t>the</w:t>
      </w:r>
      <w:r w:rsidRPr="000F27F3">
        <w:rPr>
          <w:rFonts w:ascii="Arial" w:hAnsi="Arial" w:cs="Arial"/>
          <w:color w:val="FF0000"/>
          <w:shd w:val="clear" w:color="auto" w:fill="FFFFFF"/>
        </w:rPr>
        <w:t> </w:t>
      </w:r>
      <w:r w:rsidRPr="000F27F3">
        <w:rPr>
          <w:rFonts w:ascii="Arial" w:hAnsi="Arial" w:cs="Arial"/>
          <w:bCs/>
          <w:color w:val="FF0000"/>
          <w:shd w:val="clear" w:color="auto" w:fill="FFFFFF"/>
        </w:rPr>
        <w:t>rock</w:t>
      </w:r>
      <w:r w:rsidRPr="000F27F3">
        <w:rPr>
          <w:rFonts w:ascii="Arial" w:hAnsi="Arial" w:cs="Arial"/>
          <w:color w:val="FF0000"/>
          <w:shd w:val="clear" w:color="auto" w:fill="FFFFFF"/>
        </w:rPr>
        <w:t>, and you will give </w:t>
      </w:r>
      <w:r w:rsidRPr="000F27F3">
        <w:rPr>
          <w:rFonts w:ascii="Arial" w:hAnsi="Arial" w:cs="Arial"/>
          <w:bCs/>
          <w:color w:val="FF0000"/>
          <w:shd w:val="clear" w:color="auto" w:fill="FFFFFF"/>
        </w:rPr>
        <w:t>the</w:t>
      </w:r>
      <w:r w:rsidRPr="000F27F3">
        <w:rPr>
          <w:rFonts w:ascii="Arial" w:hAnsi="Arial" w:cs="Arial"/>
          <w:color w:val="FF0000"/>
          <w:shd w:val="clear" w:color="auto" w:fill="FFFFFF"/>
        </w:rPr>
        <w:t> community something to drink, along with </w:t>
      </w:r>
      <w:r w:rsidRPr="000F27F3">
        <w:rPr>
          <w:rFonts w:ascii="Arial" w:hAnsi="Arial" w:cs="Arial"/>
          <w:bCs/>
          <w:color w:val="FF0000"/>
          <w:shd w:val="clear" w:color="auto" w:fill="FFFFFF"/>
        </w:rPr>
        <w:t>the</w:t>
      </w:r>
      <w:r w:rsidRPr="000F27F3">
        <w:rPr>
          <w:rFonts w:ascii="Arial" w:hAnsi="Arial" w:cs="Arial"/>
          <w:color w:val="FF0000"/>
          <w:shd w:val="clear" w:color="auto" w:fill="FFFFFF"/>
        </w:rPr>
        <w:t>ir livestock.”</w:t>
      </w:r>
    </w:p>
    <w:p w:rsidR="009A1141" w:rsidRPr="005E3126" w:rsidRDefault="009A1141" w:rsidP="00621CA0">
      <w:pPr>
        <w:pStyle w:val="ListParagraph"/>
        <w:numPr>
          <w:ilvl w:val="1"/>
          <w:numId w:val="12"/>
        </w:numPr>
        <w:spacing w:after="0" w:line="240" w:lineRule="auto"/>
        <w:rPr>
          <w:rFonts w:ascii="Verdana" w:hAnsi="Verdana"/>
        </w:rPr>
      </w:pPr>
      <w:r w:rsidRPr="005E3126">
        <w:rPr>
          <w:rFonts w:ascii="Verdana" w:hAnsi="Verdana"/>
        </w:rPr>
        <w:t>He and Aaron gathered the assembly together in front of the </w:t>
      </w:r>
      <w:r w:rsidRPr="005E3126">
        <w:rPr>
          <w:rFonts w:ascii="Verdana" w:hAnsi="Verdana"/>
          <w:b/>
          <w:bCs/>
        </w:rPr>
        <w:t>rock</w:t>
      </w:r>
      <w:r w:rsidRPr="005E3126">
        <w:rPr>
          <w:rFonts w:ascii="Verdana" w:hAnsi="Verdana"/>
        </w:rPr>
        <w:t> and Moses said to them, “Listen, you rebels, must we bring you water out of this </w:t>
      </w:r>
      <w:r w:rsidRPr="005E3126">
        <w:rPr>
          <w:rFonts w:ascii="Verdana" w:hAnsi="Verdana"/>
          <w:b/>
          <w:bCs/>
        </w:rPr>
        <w:t>rock</w:t>
      </w:r>
      <w:r w:rsidRPr="005E3126">
        <w:rPr>
          <w:rFonts w:ascii="Verdana" w:hAnsi="Verdana"/>
        </w:rPr>
        <w:t>?”</w:t>
      </w:r>
    </w:p>
    <w:p w:rsidR="009A1141" w:rsidRDefault="009A1141" w:rsidP="00621CA0">
      <w:pPr>
        <w:pStyle w:val="ListParagraph"/>
        <w:numPr>
          <w:ilvl w:val="1"/>
          <w:numId w:val="12"/>
        </w:numPr>
        <w:spacing w:after="0" w:line="240" w:lineRule="auto"/>
        <w:rPr>
          <w:rFonts w:ascii="Verdana" w:hAnsi="Verdana"/>
        </w:rPr>
      </w:pPr>
      <w:r w:rsidRPr="005E3126">
        <w:rPr>
          <w:rFonts w:ascii="Verdana" w:hAnsi="Verdana"/>
        </w:rPr>
        <w:t>Then Moses raised his arm and struck the </w:t>
      </w:r>
      <w:r w:rsidRPr="005E3126">
        <w:rPr>
          <w:rFonts w:ascii="Verdana" w:hAnsi="Verdana"/>
          <w:b/>
          <w:bCs/>
        </w:rPr>
        <w:t>rock</w:t>
      </w:r>
      <w:r w:rsidRPr="005E3126">
        <w:rPr>
          <w:rFonts w:ascii="Verdana" w:hAnsi="Verdana"/>
        </w:rPr>
        <w:t> twice with his staff. Water gushed out, and the community and their livestock drank.</w:t>
      </w:r>
    </w:p>
    <w:p w:rsidR="009A1141" w:rsidRPr="005E3126" w:rsidRDefault="009A1141" w:rsidP="009A1141">
      <w:pPr>
        <w:pStyle w:val="ListParagraph"/>
        <w:spacing w:line="326" w:lineRule="atLeast"/>
        <w:ind w:left="1080"/>
        <w:rPr>
          <w:rFonts w:ascii="Verdana" w:hAnsi="Verdana"/>
        </w:rPr>
      </w:pPr>
    </w:p>
    <w:p w:rsidR="009A1141" w:rsidRPr="00B7646A" w:rsidRDefault="009A1141" w:rsidP="00621CA0">
      <w:pPr>
        <w:pStyle w:val="ListParagraph"/>
        <w:numPr>
          <w:ilvl w:val="0"/>
          <w:numId w:val="12"/>
        </w:numPr>
        <w:spacing w:after="0"/>
        <w:rPr>
          <w:rFonts w:ascii="Arial" w:eastAsia="Times New Roman" w:hAnsi="Arial" w:cs="Arial"/>
          <w:color w:val="454545"/>
        </w:rPr>
      </w:pPr>
      <w:r w:rsidRPr="000F27F3">
        <w:rPr>
          <w:highlight w:val="yellow"/>
          <w:shd w:val="clear" w:color="auto" w:fill="FFFFFF"/>
        </w:rPr>
        <w:sym w:font="Wingdings" w:char="F059"/>
      </w:r>
      <w:r w:rsidRPr="005E3126">
        <w:rPr>
          <w:rFonts w:ascii="Verdana" w:hAnsi="Verdana"/>
          <w:color w:val="000000"/>
          <w:shd w:val="clear" w:color="auto" w:fill="FFFFFF"/>
        </w:rPr>
        <w:t>Moses talks to God and says you led them through </w:t>
      </w:r>
      <w:r w:rsidRPr="005E3126">
        <w:rPr>
          <w:rFonts w:ascii="Verdana" w:hAnsi="Verdana"/>
          <w:bCs/>
          <w:color w:val="000000"/>
          <w:shd w:val="clear" w:color="auto" w:fill="FFFFFF"/>
        </w:rPr>
        <w:t>the</w:t>
      </w:r>
      <w:r w:rsidRPr="005E3126">
        <w:rPr>
          <w:rFonts w:ascii="Verdana" w:hAnsi="Verdana"/>
          <w:color w:val="000000"/>
          <w:shd w:val="clear" w:color="auto" w:fill="FFFFFF"/>
        </w:rPr>
        <w:t> great and terrible wilderness—fiery serpents and scorpions, and thirsty ground where </w:t>
      </w:r>
      <w:r w:rsidRPr="005E3126">
        <w:rPr>
          <w:rFonts w:ascii="Verdana" w:hAnsi="Verdana"/>
          <w:bCs/>
          <w:color w:val="000000"/>
          <w:shd w:val="clear" w:color="auto" w:fill="FFFFFF"/>
        </w:rPr>
        <w:t>the</w:t>
      </w:r>
      <w:r w:rsidRPr="005E3126">
        <w:rPr>
          <w:rFonts w:ascii="Verdana" w:hAnsi="Verdana"/>
          <w:color w:val="000000"/>
          <w:shd w:val="clear" w:color="auto" w:fill="FFFFFF"/>
        </w:rPr>
        <w:t>re was no </w:t>
      </w:r>
      <w:r w:rsidRPr="005E3126">
        <w:rPr>
          <w:rFonts w:ascii="Verdana" w:hAnsi="Verdana"/>
          <w:bCs/>
          <w:color w:val="000000"/>
          <w:shd w:val="clear" w:color="auto" w:fill="FFFFFF"/>
        </w:rPr>
        <w:t>water</w:t>
      </w:r>
      <w:r w:rsidRPr="005E3126">
        <w:rPr>
          <w:rFonts w:ascii="Verdana" w:hAnsi="Verdana"/>
          <w:color w:val="000000"/>
          <w:shd w:val="clear" w:color="auto" w:fill="FFFFFF"/>
        </w:rPr>
        <w:t>. God brought forth </w:t>
      </w:r>
      <w:r w:rsidRPr="005E3126">
        <w:rPr>
          <w:rFonts w:ascii="Verdana" w:hAnsi="Verdana"/>
          <w:bCs/>
          <w:color w:val="000000"/>
          <w:shd w:val="clear" w:color="auto" w:fill="FFFFFF"/>
        </w:rPr>
        <w:t>water</w:t>
      </w:r>
      <w:r w:rsidRPr="005E3126">
        <w:rPr>
          <w:rFonts w:ascii="Verdana" w:hAnsi="Verdana"/>
          <w:color w:val="000000"/>
          <w:shd w:val="clear" w:color="auto" w:fill="FFFFFF"/>
        </w:rPr>
        <w:t> for you </w:t>
      </w:r>
      <w:r w:rsidRPr="005E3126">
        <w:rPr>
          <w:rFonts w:ascii="Verdana" w:hAnsi="Verdana"/>
          <w:bCs/>
          <w:color w:val="000000"/>
          <w:shd w:val="clear" w:color="auto" w:fill="FFFFFF"/>
        </w:rPr>
        <w:t>from</w:t>
      </w:r>
      <w:r w:rsidRPr="005E3126">
        <w:rPr>
          <w:rFonts w:ascii="Verdana" w:hAnsi="Verdana"/>
          <w:color w:val="000000"/>
          <w:shd w:val="clear" w:color="auto" w:fill="FFFFFF"/>
        </w:rPr>
        <w:t> </w:t>
      </w:r>
      <w:r w:rsidRPr="005E3126">
        <w:rPr>
          <w:rFonts w:ascii="Verdana" w:hAnsi="Verdana"/>
          <w:bCs/>
          <w:color w:val="000000"/>
          <w:shd w:val="clear" w:color="auto" w:fill="FFFFFF"/>
        </w:rPr>
        <w:t>the</w:t>
      </w:r>
      <w:r w:rsidRPr="005E3126">
        <w:rPr>
          <w:rFonts w:ascii="Verdana" w:hAnsi="Verdana"/>
          <w:color w:val="000000"/>
          <w:shd w:val="clear" w:color="auto" w:fill="FFFFFF"/>
        </w:rPr>
        <w:t> flinty </w:t>
      </w:r>
      <w:r w:rsidRPr="005E3126">
        <w:rPr>
          <w:rFonts w:ascii="Verdana" w:hAnsi="Verdana"/>
          <w:bCs/>
          <w:color w:val="000000"/>
          <w:shd w:val="clear" w:color="auto" w:fill="FFFFFF"/>
        </w:rPr>
        <w:t>rock</w:t>
      </w:r>
      <w:r w:rsidRPr="005E3126">
        <w:rPr>
          <w:rFonts w:ascii="Verdana" w:hAnsi="Verdana"/>
          <w:color w:val="000000"/>
          <w:shd w:val="clear" w:color="auto" w:fill="FFFFFF"/>
        </w:rPr>
        <w:t xml:space="preserve">. Deuteronomy 8:15. </w:t>
      </w:r>
    </w:p>
    <w:p w:rsidR="009A1141" w:rsidRPr="005E3126" w:rsidRDefault="009A1141" w:rsidP="009A1141">
      <w:pPr>
        <w:pStyle w:val="ListParagraph"/>
        <w:ind w:left="360"/>
        <w:rPr>
          <w:rFonts w:ascii="Arial" w:eastAsia="Times New Roman" w:hAnsi="Arial" w:cs="Arial"/>
          <w:color w:val="454545"/>
        </w:rPr>
      </w:pPr>
    </w:p>
    <w:p w:rsidR="009A1141" w:rsidRDefault="009A1141" w:rsidP="00621CA0">
      <w:pPr>
        <w:pStyle w:val="ListParagraph"/>
        <w:numPr>
          <w:ilvl w:val="0"/>
          <w:numId w:val="12"/>
        </w:numPr>
        <w:spacing w:after="0" w:line="240" w:lineRule="auto"/>
        <w:rPr>
          <w:rStyle w:val="s1"/>
          <w:rFonts w:ascii="Verdana" w:eastAsia="Times New Roman" w:hAnsi="Verdana"/>
          <w:color w:val="454545"/>
          <w:sz w:val="22"/>
          <w:szCs w:val="22"/>
        </w:rPr>
      </w:pPr>
      <w:r w:rsidRPr="00D4072D">
        <w:rPr>
          <w:rStyle w:val="s1"/>
          <w:rFonts w:ascii="Verdana" w:eastAsia="Times New Roman" w:hAnsi="Verdana"/>
          <w:color w:val="454545"/>
          <w:sz w:val="22"/>
          <w:szCs w:val="22"/>
        </w:rPr>
        <w:t xml:space="preserve">Aaron dies at Mount </w:t>
      </w:r>
      <w:proofErr w:type="spellStart"/>
      <w:r w:rsidRPr="00D4072D">
        <w:rPr>
          <w:rStyle w:val="s1"/>
          <w:rFonts w:ascii="Verdana" w:eastAsia="Times New Roman" w:hAnsi="Verdana"/>
          <w:color w:val="454545"/>
          <w:sz w:val="22"/>
          <w:szCs w:val="22"/>
        </w:rPr>
        <w:t>Hor</w:t>
      </w:r>
      <w:proofErr w:type="spellEnd"/>
      <w:r w:rsidRPr="00D4072D">
        <w:rPr>
          <w:rStyle w:val="s1"/>
          <w:rFonts w:ascii="Verdana" w:eastAsia="Times New Roman" w:hAnsi="Verdana"/>
          <w:color w:val="454545"/>
          <w:sz w:val="22"/>
          <w:szCs w:val="22"/>
        </w:rPr>
        <w:t xml:space="preserve"> at the age of 120. (Numbers 20: 22-29 )</w:t>
      </w:r>
    </w:p>
    <w:p w:rsidR="004F6907" w:rsidRPr="004F6907" w:rsidRDefault="004F6907" w:rsidP="004F6907">
      <w:pPr>
        <w:pStyle w:val="ListParagraph"/>
        <w:rPr>
          <w:rStyle w:val="s1"/>
          <w:rFonts w:ascii="Verdana" w:eastAsia="Times New Roman" w:hAnsi="Verdana"/>
          <w:color w:val="454545"/>
          <w:sz w:val="22"/>
          <w:szCs w:val="22"/>
        </w:rPr>
      </w:pPr>
    </w:p>
    <w:p w:rsidR="004F6907" w:rsidRDefault="004F6907" w:rsidP="004F6907">
      <w:pPr>
        <w:pStyle w:val="ListParagraph"/>
        <w:spacing w:after="0" w:line="240" w:lineRule="auto"/>
        <w:ind w:left="360"/>
        <w:rPr>
          <w:rStyle w:val="s1"/>
          <w:rFonts w:ascii="Verdana" w:eastAsia="Times New Roman" w:hAnsi="Verdana"/>
          <w:color w:val="454545"/>
          <w:sz w:val="22"/>
          <w:szCs w:val="22"/>
        </w:rPr>
      </w:pPr>
    </w:p>
    <w:p w:rsidR="004F6907" w:rsidRDefault="004F6907" w:rsidP="004F6907">
      <w:pPr>
        <w:pStyle w:val="ListParagraph"/>
        <w:spacing w:after="0" w:line="240" w:lineRule="auto"/>
        <w:ind w:left="360"/>
        <w:rPr>
          <w:rStyle w:val="s1"/>
          <w:rFonts w:ascii="Verdana" w:eastAsia="Times New Roman" w:hAnsi="Verdana"/>
          <w:color w:val="454545"/>
          <w:sz w:val="22"/>
          <w:szCs w:val="22"/>
        </w:rPr>
      </w:pPr>
    </w:p>
    <w:p w:rsidR="009A1141" w:rsidRPr="00920975" w:rsidRDefault="009A1141" w:rsidP="004F6907">
      <w:pPr>
        <w:rPr>
          <w:rFonts w:ascii="Verdana" w:hAnsi="Verdana"/>
          <w:b/>
          <w:bCs/>
          <w:color w:val="000000"/>
        </w:rPr>
      </w:pPr>
      <w:r w:rsidRPr="00920975">
        <w:rPr>
          <w:rStyle w:val="text"/>
          <w:rFonts w:ascii="Verdana" w:hAnsi="Verdana"/>
          <w:b/>
          <w:bCs/>
          <w:color w:val="000000"/>
        </w:rPr>
        <w:lastRenderedPageBreak/>
        <w:t>Balaam’s Donkey</w:t>
      </w:r>
      <w:r>
        <w:rPr>
          <w:rStyle w:val="text"/>
          <w:rFonts w:ascii="Verdana" w:hAnsi="Verdana"/>
          <w:b/>
          <w:bCs/>
          <w:color w:val="000000"/>
        </w:rPr>
        <w:t xml:space="preserve"> - </w:t>
      </w:r>
      <w:r>
        <w:t>(the donkey who talks)</w:t>
      </w:r>
    </w:p>
    <w:p w:rsidR="009A1141" w:rsidRPr="00C8511D" w:rsidRDefault="009A1141" w:rsidP="00621CA0">
      <w:pPr>
        <w:pStyle w:val="ListParagraph"/>
        <w:numPr>
          <w:ilvl w:val="1"/>
          <w:numId w:val="12"/>
        </w:numPr>
        <w:spacing w:after="0" w:line="240" w:lineRule="auto"/>
        <w:rPr>
          <w:rFonts w:ascii="Arial" w:eastAsia="Times New Roman" w:hAnsi="Arial" w:cs="Arial"/>
        </w:rPr>
      </w:pPr>
      <w:r>
        <w:rPr>
          <w:rFonts w:ascii="Arial" w:eastAsia="Times New Roman" w:hAnsi="Arial" w:cs="Arial"/>
          <w:color w:val="454545"/>
        </w:rPr>
        <w:t xml:space="preserve">Numbers 22:2-41 in Moab – </w:t>
      </w:r>
    </w:p>
    <w:p w:rsidR="009A1141" w:rsidRPr="00C8511D" w:rsidRDefault="009A1141" w:rsidP="00621CA0">
      <w:pPr>
        <w:pStyle w:val="ListParagraph"/>
        <w:numPr>
          <w:ilvl w:val="1"/>
          <w:numId w:val="12"/>
        </w:numPr>
        <w:spacing w:after="0" w:line="240" w:lineRule="auto"/>
        <w:rPr>
          <w:rFonts w:ascii="Arial" w:eastAsia="Times New Roman" w:hAnsi="Arial" w:cs="Arial"/>
          <w:b/>
          <w:color w:val="FF0000"/>
        </w:rPr>
      </w:pPr>
      <w:r>
        <w:rPr>
          <w:rFonts w:ascii="Verdana" w:hAnsi="Verdana"/>
          <w:color w:val="000000"/>
          <w:shd w:val="clear" w:color="auto" w:fill="FFFFFF"/>
        </w:rPr>
        <w:t xml:space="preserve">Numbers </w:t>
      </w:r>
      <w:proofErr w:type="gramStart"/>
      <w:r>
        <w:rPr>
          <w:rFonts w:ascii="Verdana" w:hAnsi="Verdana"/>
          <w:color w:val="000000"/>
          <w:shd w:val="clear" w:color="auto" w:fill="FFFFFF"/>
        </w:rPr>
        <w:t xml:space="preserve">22:2  </w:t>
      </w:r>
      <w:r w:rsidRPr="00C8511D">
        <w:rPr>
          <w:rFonts w:ascii="Verdana" w:hAnsi="Verdana"/>
          <w:b/>
          <w:color w:val="FF0000"/>
          <w:shd w:val="clear" w:color="auto" w:fill="FFFFFF"/>
        </w:rPr>
        <w:t>Voice</w:t>
      </w:r>
      <w:proofErr w:type="gramEnd"/>
      <w:r w:rsidRPr="00C8511D">
        <w:rPr>
          <w:rFonts w:ascii="Verdana" w:hAnsi="Verdana"/>
          <w:b/>
          <w:color w:val="FF0000"/>
          <w:shd w:val="clear" w:color="auto" w:fill="FFFFFF"/>
        </w:rPr>
        <w:t xml:space="preserve"> of God</w:t>
      </w:r>
      <w:r>
        <w:rPr>
          <w:rFonts w:ascii="Verdana" w:hAnsi="Verdana"/>
          <w:color w:val="000000"/>
          <w:shd w:val="clear" w:color="auto" w:fill="FFFFFF"/>
        </w:rPr>
        <w:t xml:space="preserve">: But God said to Balaam, </w:t>
      </w:r>
      <w:r w:rsidRPr="00C8511D">
        <w:rPr>
          <w:rFonts w:ascii="Verdana" w:hAnsi="Verdana"/>
          <w:b/>
          <w:color w:val="FF0000"/>
          <w:shd w:val="clear" w:color="auto" w:fill="FFFFFF"/>
        </w:rPr>
        <w:t>“Do not go with them. You must not put a curse on those people, because they are blessed.”</w:t>
      </w:r>
    </w:p>
    <w:p w:rsidR="009A1141" w:rsidRDefault="009A1141" w:rsidP="009A1141">
      <w:pPr>
        <w:pStyle w:val="NormalWeb"/>
        <w:shd w:val="clear" w:color="auto" w:fill="FFFFFF"/>
        <w:spacing w:before="0" w:beforeAutospacing="0" w:after="0" w:afterAutospacing="0"/>
        <w:rPr>
          <w:rFonts w:ascii="Verdana" w:hAnsi="Verdana"/>
          <w:color w:val="000000"/>
          <w:sz w:val="22"/>
          <w:szCs w:val="22"/>
        </w:rPr>
      </w:pPr>
      <w:r w:rsidRPr="00A24361">
        <w:rPr>
          <w:rFonts w:ascii="Arial" w:hAnsi="Arial" w:cs="Arial"/>
          <w:b/>
          <w:color w:val="31849B" w:themeColor="accent5" w:themeShade="BF"/>
          <w:sz w:val="22"/>
          <w:szCs w:val="22"/>
        </w:rPr>
        <w:t>Balak, king of Moab</w:t>
      </w:r>
      <w:r>
        <w:rPr>
          <w:rFonts w:ascii="Arial" w:hAnsi="Arial" w:cs="Arial"/>
          <w:color w:val="454545"/>
          <w:sz w:val="22"/>
          <w:szCs w:val="22"/>
        </w:rPr>
        <w:t>, hires Balaam to curse Israel. The king of Moab was afraid of the Israelites camped in the plains of Moab and hires Balaam to put a curse on Israel.</w:t>
      </w:r>
      <w:r w:rsidRPr="00920975">
        <w:rPr>
          <w:rStyle w:val="Heading2Char"/>
          <w:b w:val="0"/>
          <w:bCs w:val="0"/>
          <w:color w:val="000000"/>
          <w:sz w:val="16"/>
          <w:szCs w:val="16"/>
          <w:vertAlign w:val="superscript"/>
        </w:rPr>
        <w:t xml:space="preserve"> </w:t>
      </w:r>
      <w:r>
        <w:rPr>
          <w:rStyle w:val="text"/>
          <w:rFonts w:eastAsiaTheme="majorEastAsia"/>
          <w:b/>
          <w:bCs/>
          <w:color w:val="000000"/>
          <w:sz w:val="16"/>
          <w:szCs w:val="16"/>
          <w:vertAlign w:val="superscript"/>
        </w:rPr>
        <w:t>21 </w:t>
      </w:r>
      <w:r>
        <w:rPr>
          <w:rStyle w:val="text"/>
          <w:rFonts w:ascii="Verdana" w:eastAsiaTheme="majorEastAsia" w:hAnsi="Verdana"/>
          <w:color w:val="000000"/>
          <w:sz w:val="22"/>
          <w:szCs w:val="22"/>
        </w:rPr>
        <w:t>Balaam got up in the morning, saddled his donkey and went with the Moabite officials.</w:t>
      </w:r>
      <w:r>
        <w:rPr>
          <w:rFonts w:ascii="Verdana" w:hAnsi="Verdana"/>
          <w:color w:val="000000"/>
          <w:sz w:val="22"/>
          <w:szCs w:val="22"/>
        </w:rPr>
        <w:t> </w:t>
      </w:r>
      <w:r>
        <w:rPr>
          <w:rStyle w:val="text"/>
          <w:rFonts w:eastAsiaTheme="majorEastAsia"/>
          <w:b/>
          <w:bCs/>
          <w:color w:val="000000"/>
          <w:sz w:val="16"/>
          <w:szCs w:val="16"/>
          <w:vertAlign w:val="superscript"/>
        </w:rPr>
        <w:t>22 </w:t>
      </w:r>
      <w:r>
        <w:rPr>
          <w:rStyle w:val="text"/>
          <w:rFonts w:ascii="Verdana" w:eastAsiaTheme="majorEastAsia" w:hAnsi="Verdana"/>
          <w:color w:val="000000"/>
          <w:sz w:val="22"/>
          <w:szCs w:val="22"/>
        </w:rPr>
        <w:t>But God was very angry when he went, and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stood in the road to oppose him. Balaam was riding on his donkey, and his two servants were with him.</w:t>
      </w:r>
      <w:r>
        <w:rPr>
          <w:rFonts w:ascii="Verdana" w:hAnsi="Verdana"/>
          <w:color w:val="000000"/>
          <w:sz w:val="22"/>
          <w:szCs w:val="22"/>
        </w:rPr>
        <w:t> </w:t>
      </w:r>
      <w:r>
        <w:rPr>
          <w:rStyle w:val="text"/>
          <w:rFonts w:eastAsiaTheme="majorEastAsia"/>
          <w:b/>
          <w:bCs/>
          <w:color w:val="000000"/>
          <w:sz w:val="16"/>
          <w:szCs w:val="16"/>
          <w:vertAlign w:val="superscript"/>
        </w:rPr>
        <w:t>23 </w:t>
      </w:r>
      <w:r>
        <w:rPr>
          <w:rStyle w:val="text"/>
          <w:rFonts w:ascii="Verdana" w:eastAsiaTheme="majorEastAsia" w:hAnsi="Verdana"/>
          <w:color w:val="000000"/>
          <w:sz w:val="22"/>
          <w:szCs w:val="22"/>
        </w:rPr>
        <w:t>When the donkey saw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standing in the road with a drawn sword in his hand, it turned off the road into a field. Balaam beat it to get it back on the road.</w:t>
      </w:r>
    </w:p>
    <w:p w:rsidR="009A1141" w:rsidRDefault="009A1141" w:rsidP="009A1141">
      <w:pPr>
        <w:pStyle w:val="NormalWeb"/>
        <w:shd w:val="clear" w:color="auto" w:fill="FFFFFF"/>
        <w:spacing w:before="0" w:beforeAutospacing="0" w:after="136" w:afterAutospacing="0"/>
        <w:rPr>
          <w:rFonts w:ascii="Verdana" w:hAnsi="Verdana"/>
          <w:color w:val="000000"/>
          <w:sz w:val="22"/>
          <w:szCs w:val="22"/>
        </w:rPr>
      </w:pPr>
      <w:r>
        <w:rPr>
          <w:rStyle w:val="text"/>
          <w:rFonts w:eastAsiaTheme="majorEastAsia"/>
          <w:b/>
          <w:bCs/>
          <w:color w:val="000000"/>
          <w:sz w:val="16"/>
          <w:szCs w:val="16"/>
          <w:vertAlign w:val="superscript"/>
        </w:rPr>
        <w:t>24 </w:t>
      </w:r>
      <w:r>
        <w:rPr>
          <w:rStyle w:val="text"/>
          <w:rFonts w:ascii="Verdana" w:eastAsiaTheme="majorEastAsia" w:hAnsi="Verdana"/>
          <w:color w:val="000000"/>
          <w:sz w:val="22"/>
          <w:szCs w:val="22"/>
        </w:rPr>
        <w:t>Then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stood in a narrow path through the vineyards, with walls on both sides.</w:t>
      </w:r>
      <w:r>
        <w:rPr>
          <w:rFonts w:ascii="Verdana" w:hAnsi="Verdana"/>
          <w:color w:val="000000"/>
          <w:sz w:val="22"/>
          <w:szCs w:val="22"/>
        </w:rPr>
        <w:t> </w:t>
      </w:r>
      <w:r>
        <w:rPr>
          <w:rStyle w:val="text"/>
          <w:rFonts w:eastAsiaTheme="majorEastAsia"/>
          <w:b/>
          <w:bCs/>
          <w:color w:val="000000"/>
          <w:sz w:val="16"/>
          <w:szCs w:val="16"/>
          <w:vertAlign w:val="superscript"/>
        </w:rPr>
        <w:t>25 </w:t>
      </w:r>
      <w:r>
        <w:rPr>
          <w:rStyle w:val="text"/>
          <w:rFonts w:ascii="Verdana" w:eastAsiaTheme="majorEastAsia" w:hAnsi="Verdana"/>
          <w:color w:val="000000"/>
          <w:sz w:val="22"/>
          <w:szCs w:val="22"/>
        </w:rPr>
        <w:t>When the donkey saw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it pressed close to the wall, crushing Balaam’s foot against it. So he beat the donkey again.</w:t>
      </w:r>
    </w:p>
    <w:p w:rsidR="009A1141" w:rsidRPr="00D94261" w:rsidRDefault="009A1141" w:rsidP="009A1141">
      <w:pPr>
        <w:pStyle w:val="NormalWeb"/>
        <w:shd w:val="clear" w:color="auto" w:fill="FFFFFF"/>
        <w:spacing w:before="0" w:beforeAutospacing="0" w:after="136" w:afterAutospacing="0"/>
        <w:rPr>
          <w:rFonts w:ascii="Verdana" w:hAnsi="Verdana"/>
          <w:b/>
          <w:color w:val="5F497A" w:themeColor="accent4" w:themeShade="BF"/>
          <w:sz w:val="22"/>
          <w:szCs w:val="22"/>
        </w:rPr>
      </w:pPr>
      <w:r>
        <w:rPr>
          <w:rStyle w:val="text"/>
          <w:rFonts w:eastAsiaTheme="majorEastAsia"/>
          <w:b/>
          <w:bCs/>
          <w:color w:val="000000"/>
          <w:sz w:val="16"/>
          <w:szCs w:val="16"/>
          <w:vertAlign w:val="superscript"/>
        </w:rPr>
        <w:t>26 </w:t>
      </w:r>
      <w:r>
        <w:rPr>
          <w:rStyle w:val="text"/>
          <w:rFonts w:ascii="Verdana" w:eastAsiaTheme="majorEastAsia" w:hAnsi="Verdana"/>
          <w:color w:val="000000"/>
          <w:sz w:val="22"/>
          <w:szCs w:val="22"/>
        </w:rPr>
        <w:t>Then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moved on ahead and stood in a narrow place where there was no room to turn, either to the right or to the left.</w:t>
      </w:r>
      <w:r>
        <w:rPr>
          <w:rFonts w:ascii="Verdana" w:hAnsi="Verdana"/>
          <w:color w:val="000000"/>
          <w:sz w:val="22"/>
          <w:szCs w:val="22"/>
        </w:rPr>
        <w:t> </w:t>
      </w:r>
      <w:r>
        <w:rPr>
          <w:rStyle w:val="text"/>
          <w:rFonts w:eastAsiaTheme="majorEastAsia"/>
          <w:b/>
          <w:bCs/>
          <w:color w:val="000000"/>
          <w:sz w:val="16"/>
          <w:szCs w:val="16"/>
          <w:vertAlign w:val="superscript"/>
        </w:rPr>
        <w:t>27 </w:t>
      </w:r>
      <w:r>
        <w:rPr>
          <w:rStyle w:val="text"/>
          <w:rFonts w:ascii="Verdana" w:eastAsiaTheme="majorEastAsia" w:hAnsi="Verdana"/>
          <w:color w:val="000000"/>
          <w:sz w:val="22"/>
          <w:szCs w:val="22"/>
        </w:rPr>
        <w:t>When the donkey saw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it lay down under Balaam, and he was angry and beat it with his staff.</w:t>
      </w:r>
      <w:r>
        <w:rPr>
          <w:rFonts w:ascii="Verdana" w:hAnsi="Verdana"/>
          <w:color w:val="000000"/>
          <w:sz w:val="22"/>
          <w:szCs w:val="22"/>
        </w:rPr>
        <w:t> </w:t>
      </w:r>
      <w:r>
        <w:rPr>
          <w:rStyle w:val="text"/>
          <w:rFonts w:eastAsiaTheme="majorEastAsia"/>
          <w:b/>
          <w:bCs/>
          <w:color w:val="000000"/>
          <w:sz w:val="16"/>
          <w:szCs w:val="16"/>
          <w:vertAlign w:val="superscript"/>
        </w:rPr>
        <w:t>28 </w:t>
      </w:r>
      <w:r w:rsidRPr="00D94261">
        <w:rPr>
          <w:rStyle w:val="text"/>
          <w:rFonts w:ascii="Verdana" w:eastAsiaTheme="majorEastAsia" w:hAnsi="Verdana"/>
          <w:b/>
          <w:color w:val="000000"/>
          <w:sz w:val="22"/>
          <w:szCs w:val="22"/>
        </w:rPr>
        <w:t>Then the </w:t>
      </w:r>
      <w:r w:rsidRPr="00D94261">
        <w:rPr>
          <w:rStyle w:val="small-caps"/>
          <w:rFonts w:ascii="Verdana" w:hAnsi="Verdana"/>
          <w:b/>
          <w:smallCaps/>
          <w:color w:val="000000"/>
          <w:sz w:val="22"/>
          <w:szCs w:val="22"/>
        </w:rPr>
        <w:t>Lord</w:t>
      </w:r>
      <w:r w:rsidRPr="00D94261">
        <w:rPr>
          <w:rStyle w:val="text"/>
          <w:rFonts w:ascii="Verdana" w:eastAsiaTheme="majorEastAsia" w:hAnsi="Verdana"/>
          <w:b/>
          <w:color w:val="000000"/>
          <w:sz w:val="22"/>
          <w:szCs w:val="22"/>
        </w:rPr>
        <w:t xml:space="preserve"> opened the </w:t>
      </w:r>
      <w:r w:rsidRPr="00D94261">
        <w:rPr>
          <w:rStyle w:val="text"/>
          <w:rFonts w:ascii="Verdana" w:eastAsiaTheme="majorEastAsia" w:hAnsi="Verdana"/>
          <w:b/>
          <w:color w:val="5F497A" w:themeColor="accent4" w:themeShade="BF"/>
          <w:sz w:val="22"/>
          <w:szCs w:val="22"/>
        </w:rPr>
        <w:t xml:space="preserve">donkey’s </w:t>
      </w:r>
      <w:proofErr w:type="gramStart"/>
      <w:r w:rsidRPr="00D94261">
        <w:rPr>
          <w:rStyle w:val="text"/>
          <w:rFonts w:ascii="Verdana" w:eastAsiaTheme="majorEastAsia" w:hAnsi="Verdana"/>
          <w:b/>
          <w:color w:val="5F497A" w:themeColor="accent4" w:themeShade="BF"/>
          <w:sz w:val="22"/>
          <w:szCs w:val="22"/>
        </w:rPr>
        <w:t>mouth</w:t>
      </w:r>
      <w:r>
        <w:rPr>
          <w:rStyle w:val="text"/>
          <w:rFonts w:ascii="Verdana" w:eastAsiaTheme="majorEastAsia" w:hAnsi="Verdana"/>
          <w:color w:val="000000"/>
          <w:sz w:val="22"/>
          <w:szCs w:val="22"/>
        </w:rPr>
        <w:t>,</w:t>
      </w:r>
      <w:proofErr w:type="gramEnd"/>
      <w:r>
        <w:rPr>
          <w:rStyle w:val="text"/>
          <w:rFonts w:ascii="Verdana" w:eastAsiaTheme="majorEastAsia" w:hAnsi="Verdana"/>
          <w:color w:val="000000"/>
          <w:sz w:val="22"/>
          <w:szCs w:val="22"/>
        </w:rPr>
        <w:t xml:space="preserve"> and it said to Balaam, </w:t>
      </w:r>
      <w:r w:rsidRPr="00D94261">
        <w:rPr>
          <w:rStyle w:val="text"/>
          <w:rFonts w:ascii="Verdana" w:eastAsiaTheme="majorEastAsia" w:hAnsi="Verdana"/>
          <w:b/>
          <w:color w:val="5F497A" w:themeColor="accent4" w:themeShade="BF"/>
          <w:sz w:val="22"/>
          <w:szCs w:val="22"/>
        </w:rPr>
        <w:t>“What have I done to you to make you beat me these three times?”</w:t>
      </w:r>
    </w:p>
    <w:p w:rsidR="009A1141" w:rsidRPr="00D94261" w:rsidRDefault="009A1141" w:rsidP="009A1141">
      <w:pPr>
        <w:pStyle w:val="NormalWeb"/>
        <w:shd w:val="clear" w:color="auto" w:fill="FFFFFF"/>
        <w:spacing w:before="0" w:beforeAutospacing="0" w:after="136" w:afterAutospacing="0" w:line="326" w:lineRule="atLeast"/>
        <w:rPr>
          <w:rFonts w:ascii="Verdana" w:hAnsi="Verdana"/>
          <w:b/>
          <w:color w:val="00B050"/>
          <w:sz w:val="22"/>
          <w:szCs w:val="22"/>
        </w:rPr>
      </w:pPr>
      <w:r>
        <w:rPr>
          <w:rStyle w:val="text"/>
          <w:rFonts w:eastAsiaTheme="majorEastAsia"/>
          <w:b/>
          <w:bCs/>
          <w:color w:val="000000"/>
          <w:sz w:val="16"/>
          <w:szCs w:val="16"/>
          <w:vertAlign w:val="superscript"/>
        </w:rPr>
        <w:t>29 </w:t>
      </w:r>
      <w:r w:rsidRPr="00D94261">
        <w:rPr>
          <w:rStyle w:val="text"/>
          <w:rFonts w:ascii="Verdana" w:eastAsiaTheme="majorEastAsia" w:hAnsi="Verdana"/>
          <w:b/>
          <w:color w:val="00B050"/>
          <w:sz w:val="22"/>
          <w:szCs w:val="22"/>
        </w:rPr>
        <w:t>Balaam</w:t>
      </w:r>
      <w:r w:rsidRPr="00D94261">
        <w:rPr>
          <w:rStyle w:val="text"/>
          <w:rFonts w:ascii="Verdana" w:eastAsiaTheme="majorEastAsia" w:hAnsi="Verdana"/>
          <w:b/>
          <w:color w:val="000000"/>
          <w:sz w:val="22"/>
          <w:szCs w:val="22"/>
        </w:rPr>
        <w:t xml:space="preserve"> answered the donkey</w:t>
      </w:r>
      <w:r>
        <w:rPr>
          <w:rStyle w:val="text"/>
          <w:rFonts w:ascii="Verdana" w:eastAsiaTheme="majorEastAsia" w:hAnsi="Verdana"/>
          <w:color w:val="000000"/>
          <w:sz w:val="22"/>
          <w:szCs w:val="22"/>
        </w:rPr>
        <w:t xml:space="preserve">, </w:t>
      </w:r>
      <w:r w:rsidRPr="00D94261">
        <w:rPr>
          <w:rStyle w:val="text"/>
          <w:rFonts w:ascii="Verdana" w:eastAsiaTheme="majorEastAsia" w:hAnsi="Verdana"/>
          <w:b/>
          <w:color w:val="00B050"/>
          <w:sz w:val="22"/>
          <w:szCs w:val="22"/>
        </w:rPr>
        <w:t>“You have made a fool of me! If only I had a sword in my hand, I would kill you right now.”</w:t>
      </w:r>
    </w:p>
    <w:p w:rsidR="009A1141" w:rsidRPr="00D94261" w:rsidRDefault="009A1141" w:rsidP="009A1141">
      <w:pPr>
        <w:pStyle w:val="NormalWeb"/>
        <w:shd w:val="clear" w:color="auto" w:fill="FFFFFF"/>
        <w:spacing w:before="0" w:beforeAutospacing="0" w:after="136" w:afterAutospacing="0" w:line="326" w:lineRule="atLeast"/>
        <w:rPr>
          <w:rFonts w:ascii="Verdana" w:hAnsi="Verdana"/>
          <w:b/>
          <w:color w:val="5F497A" w:themeColor="accent4" w:themeShade="BF"/>
          <w:sz w:val="22"/>
          <w:szCs w:val="22"/>
        </w:rPr>
      </w:pPr>
      <w:r>
        <w:rPr>
          <w:rStyle w:val="text"/>
          <w:rFonts w:eastAsiaTheme="majorEastAsia"/>
          <w:b/>
          <w:bCs/>
          <w:color w:val="000000"/>
          <w:sz w:val="16"/>
          <w:szCs w:val="16"/>
          <w:vertAlign w:val="superscript"/>
        </w:rPr>
        <w:t>30 </w:t>
      </w:r>
      <w:r>
        <w:rPr>
          <w:rStyle w:val="text"/>
          <w:rFonts w:ascii="Verdana" w:eastAsiaTheme="majorEastAsia" w:hAnsi="Verdana"/>
          <w:color w:val="000000"/>
          <w:sz w:val="22"/>
          <w:szCs w:val="22"/>
        </w:rPr>
        <w:t xml:space="preserve">The </w:t>
      </w:r>
      <w:r w:rsidRPr="00D94261">
        <w:rPr>
          <w:rStyle w:val="text"/>
          <w:rFonts w:ascii="Verdana" w:eastAsiaTheme="majorEastAsia" w:hAnsi="Verdana"/>
          <w:b/>
          <w:color w:val="5F497A" w:themeColor="accent4" w:themeShade="BF"/>
          <w:sz w:val="22"/>
          <w:szCs w:val="22"/>
        </w:rPr>
        <w:t>donkey</w:t>
      </w:r>
      <w:r>
        <w:rPr>
          <w:rStyle w:val="text"/>
          <w:rFonts w:ascii="Verdana" w:eastAsiaTheme="majorEastAsia" w:hAnsi="Verdana"/>
          <w:color w:val="000000"/>
          <w:sz w:val="22"/>
          <w:szCs w:val="22"/>
        </w:rPr>
        <w:t xml:space="preserve"> said to Balaam, </w:t>
      </w:r>
      <w:r w:rsidRPr="00D94261">
        <w:rPr>
          <w:rStyle w:val="text"/>
          <w:rFonts w:ascii="Verdana" w:eastAsiaTheme="majorEastAsia" w:hAnsi="Verdana"/>
          <w:b/>
          <w:color w:val="5F497A" w:themeColor="accent4" w:themeShade="BF"/>
          <w:sz w:val="22"/>
          <w:szCs w:val="22"/>
        </w:rPr>
        <w:t>“Am I not your own donkey, which you have always ridden, to this day? Have I been in the habit of doing this to you?”</w:t>
      </w:r>
    </w:p>
    <w:p w:rsidR="009A1141" w:rsidRDefault="009A1141" w:rsidP="009A1141">
      <w:pPr>
        <w:pStyle w:val="NormalWeb"/>
        <w:shd w:val="clear" w:color="auto" w:fill="FFFFFF"/>
        <w:spacing w:before="0" w:beforeAutospacing="0" w:after="136" w:afterAutospacing="0" w:line="326" w:lineRule="atLeast"/>
        <w:rPr>
          <w:rFonts w:ascii="Verdana" w:hAnsi="Verdana"/>
          <w:color w:val="000000"/>
          <w:sz w:val="22"/>
          <w:szCs w:val="22"/>
        </w:rPr>
      </w:pPr>
      <w:r w:rsidRPr="00483E3F">
        <w:rPr>
          <w:rStyle w:val="text"/>
          <w:rFonts w:ascii="Verdana" w:eastAsiaTheme="majorEastAsia" w:hAnsi="Verdana"/>
          <w:b/>
          <w:color w:val="00B050"/>
          <w:sz w:val="22"/>
          <w:szCs w:val="22"/>
        </w:rPr>
        <w:t>“No,”</w:t>
      </w:r>
      <w:r>
        <w:rPr>
          <w:rStyle w:val="text"/>
          <w:rFonts w:ascii="Verdana" w:eastAsiaTheme="majorEastAsia" w:hAnsi="Verdana"/>
          <w:color w:val="000000"/>
          <w:sz w:val="22"/>
          <w:szCs w:val="22"/>
        </w:rPr>
        <w:t xml:space="preserve"> he (Balaam the king) said.</w:t>
      </w:r>
    </w:p>
    <w:p w:rsidR="009A1141" w:rsidRDefault="009A1141" w:rsidP="009A1141">
      <w:pPr>
        <w:pStyle w:val="NormalWeb"/>
        <w:shd w:val="clear" w:color="auto" w:fill="FFFFFF"/>
        <w:spacing w:before="0" w:beforeAutospacing="0" w:after="136" w:afterAutospacing="0" w:line="326" w:lineRule="atLeast"/>
        <w:rPr>
          <w:rFonts w:ascii="Verdana" w:hAnsi="Verdana"/>
          <w:color w:val="000000"/>
          <w:sz w:val="22"/>
          <w:szCs w:val="22"/>
        </w:rPr>
      </w:pPr>
      <w:r>
        <w:rPr>
          <w:rStyle w:val="text"/>
          <w:rFonts w:eastAsiaTheme="majorEastAsia"/>
          <w:b/>
          <w:bCs/>
          <w:color w:val="000000"/>
          <w:sz w:val="16"/>
          <w:szCs w:val="16"/>
          <w:vertAlign w:val="superscript"/>
        </w:rPr>
        <w:t>31 </w:t>
      </w:r>
      <w:r>
        <w:rPr>
          <w:rStyle w:val="text"/>
          <w:rFonts w:ascii="Verdana" w:eastAsiaTheme="majorEastAsia" w:hAnsi="Verdana"/>
          <w:color w:val="000000"/>
          <w:sz w:val="22"/>
          <w:szCs w:val="22"/>
        </w:rPr>
        <w:t>Then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opened Balaam’s eyes, and he saw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standing in the road with his sword drawn. So he bowed low and fell facedown.</w:t>
      </w:r>
    </w:p>
    <w:p w:rsidR="009A1141" w:rsidRPr="00C8511D" w:rsidRDefault="009A1141" w:rsidP="009A1141">
      <w:pPr>
        <w:pStyle w:val="NormalWeb"/>
        <w:shd w:val="clear" w:color="auto" w:fill="FFFFFF"/>
        <w:spacing w:before="0" w:beforeAutospacing="0" w:after="136" w:afterAutospacing="0" w:line="326" w:lineRule="atLeast"/>
        <w:rPr>
          <w:rFonts w:ascii="Verdana" w:hAnsi="Verdana"/>
          <w:color w:val="FF0000"/>
          <w:sz w:val="22"/>
          <w:szCs w:val="22"/>
        </w:rPr>
      </w:pPr>
      <w:r>
        <w:rPr>
          <w:rStyle w:val="text"/>
          <w:rFonts w:eastAsiaTheme="majorEastAsia"/>
          <w:b/>
          <w:bCs/>
          <w:color w:val="000000"/>
          <w:sz w:val="16"/>
          <w:szCs w:val="16"/>
          <w:vertAlign w:val="superscript"/>
        </w:rPr>
        <w:t>32 </w:t>
      </w:r>
      <w:r w:rsidRPr="00483E3F">
        <w:rPr>
          <w:rStyle w:val="text"/>
          <w:rFonts w:ascii="Verdana" w:eastAsiaTheme="majorEastAsia" w:hAnsi="Verdana"/>
          <w:b/>
          <w:color w:val="FF0000"/>
          <w:sz w:val="22"/>
          <w:szCs w:val="22"/>
        </w:rPr>
        <w:t>The angel of the </w:t>
      </w:r>
      <w:r w:rsidRPr="00483E3F">
        <w:rPr>
          <w:rStyle w:val="small-caps"/>
          <w:rFonts w:ascii="Verdana" w:hAnsi="Verdana"/>
          <w:b/>
          <w:smallCaps/>
          <w:color w:val="FF0000"/>
          <w:sz w:val="22"/>
          <w:szCs w:val="22"/>
        </w:rPr>
        <w:t>Lord</w:t>
      </w:r>
      <w:r w:rsidRPr="00483E3F">
        <w:rPr>
          <w:rStyle w:val="text"/>
          <w:rFonts w:ascii="Verdana" w:eastAsiaTheme="majorEastAsia" w:hAnsi="Verdana"/>
          <w:b/>
          <w:color w:val="FF0000"/>
          <w:sz w:val="22"/>
          <w:szCs w:val="22"/>
        </w:rPr>
        <w:t> asked him</w:t>
      </w:r>
      <w:r w:rsidRPr="00483E3F">
        <w:rPr>
          <w:rStyle w:val="text"/>
          <w:rFonts w:ascii="Verdana" w:eastAsiaTheme="majorEastAsia" w:hAnsi="Verdana"/>
          <w:b/>
          <w:color w:val="000000"/>
          <w:sz w:val="22"/>
          <w:szCs w:val="22"/>
        </w:rPr>
        <w:t>,</w:t>
      </w:r>
      <w:r>
        <w:rPr>
          <w:rStyle w:val="text"/>
          <w:rFonts w:ascii="Verdana" w:eastAsiaTheme="majorEastAsia" w:hAnsi="Verdana"/>
          <w:color w:val="000000"/>
          <w:sz w:val="22"/>
          <w:szCs w:val="22"/>
        </w:rPr>
        <w:t xml:space="preserve"> “</w:t>
      </w:r>
      <w:r w:rsidRPr="00483E3F">
        <w:rPr>
          <w:rStyle w:val="text"/>
          <w:rFonts w:ascii="Verdana" w:eastAsiaTheme="majorEastAsia" w:hAnsi="Verdana"/>
          <w:color w:val="FF0000"/>
          <w:sz w:val="22"/>
          <w:szCs w:val="22"/>
        </w:rPr>
        <w:t>Why have you beaten your donkey these three times? I have come here to oppose you because your path is a reckless one before me</w:t>
      </w:r>
      <w:proofErr w:type="gramStart"/>
      <w:r w:rsidRPr="00483E3F">
        <w:rPr>
          <w:rStyle w:val="text"/>
          <w:rFonts w:ascii="Verdana" w:eastAsiaTheme="majorEastAsia" w:hAnsi="Verdana"/>
          <w:color w:val="FF0000"/>
          <w:sz w:val="22"/>
          <w:szCs w:val="22"/>
        </w:rPr>
        <w:t>.</w:t>
      </w:r>
      <w:r w:rsidRPr="00483E3F">
        <w:rPr>
          <w:rStyle w:val="text"/>
          <w:rFonts w:ascii="Verdana" w:eastAsiaTheme="majorEastAsia" w:hAnsi="Verdana"/>
          <w:color w:val="FF0000"/>
          <w:sz w:val="14"/>
          <w:szCs w:val="14"/>
          <w:vertAlign w:val="superscript"/>
        </w:rPr>
        <w:t>[</w:t>
      </w:r>
      <w:proofErr w:type="gramEnd"/>
      <w:r w:rsidR="0094216F">
        <w:rPr>
          <w:rStyle w:val="text"/>
          <w:rFonts w:ascii="Verdana" w:eastAsiaTheme="majorEastAsia" w:hAnsi="Verdana"/>
          <w:color w:val="000000"/>
          <w:sz w:val="14"/>
          <w:szCs w:val="14"/>
          <w:vertAlign w:val="superscript"/>
        </w:rPr>
        <w:fldChar w:fldCharType="begin"/>
      </w:r>
      <w:r>
        <w:rPr>
          <w:rStyle w:val="text"/>
          <w:rFonts w:ascii="Verdana" w:eastAsiaTheme="majorEastAsia" w:hAnsi="Verdana"/>
          <w:color w:val="000000"/>
          <w:sz w:val="14"/>
          <w:szCs w:val="14"/>
          <w:vertAlign w:val="superscript"/>
        </w:rPr>
        <w:instrText xml:space="preserve"> HYPERLINK "https://www.biblegateway.com/passage/?search=Numbers+22&amp;version=NIV" \l "fen-NIV-4408a" \o "See footnote a" </w:instrText>
      </w:r>
      <w:r w:rsidR="0094216F">
        <w:rPr>
          <w:rStyle w:val="text"/>
          <w:rFonts w:ascii="Verdana" w:eastAsiaTheme="majorEastAsia" w:hAnsi="Verdana"/>
          <w:color w:val="000000"/>
          <w:sz w:val="14"/>
          <w:szCs w:val="14"/>
          <w:vertAlign w:val="superscript"/>
        </w:rPr>
        <w:fldChar w:fldCharType="separate"/>
      </w:r>
      <w:r>
        <w:rPr>
          <w:rStyle w:val="Hyperlink"/>
          <w:rFonts w:ascii="Verdana" w:eastAsiaTheme="minorEastAsia" w:hAnsi="Verdana"/>
          <w:color w:val="B34B2C"/>
          <w:sz w:val="14"/>
          <w:szCs w:val="14"/>
          <w:vertAlign w:val="superscript"/>
        </w:rPr>
        <w:t>a</w:t>
      </w:r>
      <w:r w:rsidR="0094216F">
        <w:rPr>
          <w:rStyle w:val="text"/>
          <w:rFonts w:ascii="Verdana" w:eastAsiaTheme="majorEastAsia" w:hAnsi="Verdana"/>
          <w:color w:val="000000"/>
          <w:sz w:val="14"/>
          <w:szCs w:val="14"/>
          <w:vertAlign w:val="superscript"/>
        </w:rPr>
        <w:fldChar w:fldCharType="end"/>
      </w:r>
      <w:r>
        <w:rPr>
          <w:rStyle w:val="text"/>
          <w:rFonts w:ascii="Verdana" w:eastAsiaTheme="majorEastAsia" w:hAnsi="Verdana"/>
          <w:color w:val="000000"/>
          <w:sz w:val="14"/>
          <w:szCs w:val="14"/>
          <w:vertAlign w:val="superscript"/>
        </w:rPr>
        <w:t>]</w:t>
      </w:r>
      <w:r>
        <w:rPr>
          <w:rFonts w:ascii="Verdana" w:hAnsi="Verdana"/>
          <w:color w:val="000000"/>
          <w:sz w:val="22"/>
          <w:szCs w:val="22"/>
        </w:rPr>
        <w:t> </w:t>
      </w:r>
      <w:r>
        <w:rPr>
          <w:rStyle w:val="text"/>
          <w:rFonts w:eastAsiaTheme="majorEastAsia"/>
          <w:b/>
          <w:bCs/>
          <w:color w:val="000000"/>
          <w:sz w:val="16"/>
          <w:szCs w:val="16"/>
          <w:vertAlign w:val="superscript"/>
        </w:rPr>
        <w:t>33 </w:t>
      </w:r>
      <w:r w:rsidRPr="00C8511D">
        <w:rPr>
          <w:rStyle w:val="text"/>
          <w:rFonts w:ascii="Verdana" w:eastAsiaTheme="majorEastAsia" w:hAnsi="Verdana"/>
          <w:color w:val="FF0000"/>
          <w:sz w:val="22"/>
          <w:szCs w:val="22"/>
        </w:rPr>
        <w:t>The donkey saw me and turned away from me these three times. If it had not turned away, I would certainly have killed you by now, but I would have spared it.”</w:t>
      </w:r>
    </w:p>
    <w:p w:rsidR="009A1141" w:rsidRPr="00C8511D" w:rsidRDefault="009A1141" w:rsidP="009A1141">
      <w:pPr>
        <w:pStyle w:val="NormalWeb"/>
        <w:shd w:val="clear" w:color="auto" w:fill="FFFFFF"/>
        <w:spacing w:before="0" w:beforeAutospacing="0" w:after="136" w:afterAutospacing="0" w:line="326" w:lineRule="atLeast"/>
        <w:rPr>
          <w:rFonts w:ascii="Verdana" w:hAnsi="Verdana"/>
          <w:b/>
          <w:color w:val="000000"/>
          <w:sz w:val="22"/>
          <w:szCs w:val="22"/>
        </w:rPr>
      </w:pPr>
      <w:r w:rsidRPr="00C8511D">
        <w:rPr>
          <w:rStyle w:val="text"/>
          <w:rFonts w:eastAsiaTheme="majorEastAsia"/>
          <w:b/>
          <w:bCs/>
          <w:color w:val="00B050"/>
          <w:sz w:val="16"/>
          <w:szCs w:val="16"/>
          <w:vertAlign w:val="superscript"/>
        </w:rPr>
        <w:t>34 </w:t>
      </w:r>
      <w:r w:rsidRPr="00C8511D">
        <w:rPr>
          <w:rStyle w:val="text"/>
          <w:rFonts w:ascii="Verdana" w:eastAsiaTheme="majorEastAsia" w:hAnsi="Verdana"/>
          <w:b/>
          <w:color w:val="00B050"/>
          <w:sz w:val="22"/>
          <w:szCs w:val="22"/>
        </w:rPr>
        <w:t>Balaam</w:t>
      </w:r>
      <w:r>
        <w:rPr>
          <w:rStyle w:val="text"/>
          <w:rFonts w:ascii="Verdana" w:eastAsiaTheme="majorEastAsia" w:hAnsi="Verdana"/>
          <w:color w:val="000000"/>
          <w:sz w:val="22"/>
          <w:szCs w:val="22"/>
        </w:rPr>
        <w:t xml:space="preserve"> said to the angel of the </w:t>
      </w:r>
      <w:r>
        <w:rPr>
          <w:rStyle w:val="small-caps"/>
          <w:rFonts w:ascii="Verdana" w:hAnsi="Verdana"/>
          <w:smallCaps/>
          <w:color w:val="000000"/>
          <w:sz w:val="22"/>
          <w:szCs w:val="22"/>
        </w:rPr>
        <w:t>Lord</w:t>
      </w:r>
      <w:r>
        <w:rPr>
          <w:rStyle w:val="text"/>
          <w:rFonts w:ascii="Verdana" w:eastAsiaTheme="majorEastAsia" w:hAnsi="Verdana"/>
          <w:color w:val="000000"/>
          <w:sz w:val="22"/>
          <w:szCs w:val="22"/>
        </w:rPr>
        <w:t xml:space="preserve">, </w:t>
      </w:r>
      <w:r w:rsidRPr="00C8511D">
        <w:rPr>
          <w:rStyle w:val="text"/>
          <w:rFonts w:ascii="Verdana" w:eastAsiaTheme="majorEastAsia" w:hAnsi="Verdana"/>
          <w:b/>
          <w:color w:val="00B050"/>
          <w:sz w:val="22"/>
          <w:szCs w:val="22"/>
        </w:rPr>
        <w:t>“I have sinned. I did not realize you were standing in the road to oppose me. Now if you are displeased, I will go back.”</w:t>
      </w:r>
    </w:p>
    <w:p w:rsidR="009A1141" w:rsidRDefault="009A1141" w:rsidP="009A1141">
      <w:pPr>
        <w:pStyle w:val="top-05"/>
        <w:shd w:val="clear" w:color="auto" w:fill="FFFFFF"/>
        <w:spacing w:before="0" w:beforeAutospacing="0" w:after="136" w:afterAutospacing="0" w:line="326" w:lineRule="atLeast"/>
        <w:rPr>
          <w:rFonts w:ascii="Verdana" w:hAnsi="Verdana"/>
          <w:color w:val="000000"/>
          <w:sz w:val="22"/>
          <w:szCs w:val="22"/>
        </w:rPr>
      </w:pPr>
      <w:r>
        <w:rPr>
          <w:rStyle w:val="text"/>
          <w:rFonts w:eastAsiaTheme="majorEastAsia"/>
          <w:b/>
          <w:bCs/>
          <w:color w:val="000000"/>
          <w:sz w:val="16"/>
          <w:szCs w:val="16"/>
          <w:vertAlign w:val="superscript"/>
        </w:rPr>
        <w:t>11</w:t>
      </w:r>
      <w:r w:rsidRPr="00A24361">
        <w:rPr>
          <w:rStyle w:val="text"/>
          <w:rFonts w:eastAsiaTheme="majorEastAsia"/>
          <w:b/>
          <w:bCs/>
          <w:color w:val="31849B" w:themeColor="accent5" w:themeShade="BF"/>
          <w:sz w:val="16"/>
          <w:szCs w:val="16"/>
          <w:vertAlign w:val="superscript"/>
        </w:rPr>
        <w:t> </w:t>
      </w:r>
      <w:r w:rsidRPr="00A24361">
        <w:rPr>
          <w:rStyle w:val="text"/>
          <w:rFonts w:ascii="Verdana" w:eastAsiaTheme="majorEastAsia" w:hAnsi="Verdana"/>
          <w:b/>
          <w:color w:val="31849B" w:themeColor="accent5" w:themeShade="BF"/>
          <w:sz w:val="22"/>
          <w:szCs w:val="22"/>
        </w:rPr>
        <w:t>Balak</w:t>
      </w:r>
      <w:r>
        <w:rPr>
          <w:rStyle w:val="text"/>
          <w:rFonts w:ascii="Verdana" w:eastAsiaTheme="majorEastAsia" w:hAnsi="Verdana"/>
          <w:color w:val="000000"/>
          <w:sz w:val="22"/>
          <w:szCs w:val="22"/>
        </w:rPr>
        <w:t xml:space="preserve"> said to Balaam, </w:t>
      </w:r>
      <w:r w:rsidRPr="00A24361">
        <w:rPr>
          <w:rStyle w:val="text"/>
          <w:rFonts w:ascii="Verdana" w:eastAsiaTheme="majorEastAsia" w:hAnsi="Verdana"/>
          <w:b/>
          <w:color w:val="31849B" w:themeColor="accent5" w:themeShade="BF"/>
          <w:sz w:val="22"/>
          <w:szCs w:val="22"/>
        </w:rPr>
        <w:t>“What have you done to me? I brought you to curse my enemies, but you have done nothing but bless them!”</w:t>
      </w:r>
    </w:p>
    <w:p w:rsidR="009A1141" w:rsidRPr="00A24361" w:rsidRDefault="009A1141" w:rsidP="009A1141">
      <w:pPr>
        <w:pStyle w:val="NormalWeb"/>
        <w:shd w:val="clear" w:color="auto" w:fill="FFFFFF"/>
        <w:spacing w:before="0" w:beforeAutospacing="0" w:after="136" w:afterAutospacing="0" w:line="326" w:lineRule="atLeast"/>
        <w:rPr>
          <w:rFonts w:ascii="Verdana" w:hAnsi="Verdana"/>
          <w:b/>
          <w:color w:val="00B050"/>
          <w:sz w:val="22"/>
          <w:szCs w:val="22"/>
        </w:rPr>
      </w:pPr>
      <w:r w:rsidRPr="00A24361">
        <w:rPr>
          <w:rStyle w:val="text"/>
          <w:rFonts w:eastAsiaTheme="majorEastAsia"/>
          <w:bCs/>
          <w:color w:val="00B050"/>
          <w:sz w:val="16"/>
          <w:szCs w:val="16"/>
          <w:vertAlign w:val="superscript"/>
        </w:rPr>
        <w:t>12 </w:t>
      </w:r>
      <w:r w:rsidRPr="00A24361">
        <w:rPr>
          <w:rStyle w:val="text"/>
          <w:rFonts w:ascii="Verdana" w:eastAsiaTheme="majorEastAsia" w:hAnsi="Verdana"/>
          <w:color w:val="00B050"/>
          <w:sz w:val="22"/>
          <w:szCs w:val="22"/>
        </w:rPr>
        <w:t>He answered</w:t>
      </w:r>
      <w:r>
        <w:rPr>
          <w:rStyle w:val="text"/>
          <w:rFonts w:ascii="Verdana" w:eastAsiaTheme="majorEastAsia" w:hAnsi="Verdana"/>
          <w:color w:val="000000"/>
          <w:sz w:val="22"/>
          <w:szCs w:val="22"/>
        </w:rPr>
        <w:t xml:space="preserve">, </w:t>
      </w:r>
      <w:r w:rsidRPr="00A24361">
        <w:rPr>
          <w:rStyle w:val="text"/>
          <w:rFonts w:ascii="Verdana" w:eastAsiaTheme="majorEastAsia" w:hAnsi="Verdana"/>
          <w:b/>
          <w:color w:val="00B050"/>
          <w:sz w:val="22"/>
          <w:szCs w:val="22"/>
        </w:rPr>
        <w:t>“Must I not speak what the </w:t>
      </w:r>
      <w:r w:rsidRPr="00A24361">
        <w:rPr>
          <w:rStyle w:val="small-caps"/>
          <w:rFonts w:ascii="Verdana" w:eastAsiaTheme="minorEastAsia" w:hAnsi="Verdana"/>
          <w:b/>
          <w:smallCaps/>
          <w:color w:val="00B050"/>
          <w:sz w:val="22"/>
          <w:szCs w:val="22"/>
        </w:rPr>
        <w:t>Lord</w:t>
      </w:r>
      <w:r w:rsidRPr="00A24361">
        <w:rPr>
          <w:rStyle w:val="text"/>
          <w:rFonts w:ascii="Verdana" w:eastAsiaTheme="majorEastAsia" w:hAnsi="Verdana"/>
          <w:b/>
          <w:color w:val="00B050"/>
          <w:sz w:val="22"/>
          <w:szCs w:val="22"/>
        </w:rPr>
        <w:t> puts in my mouth?”</w:t>
      </w:r>
    </w:p>
    <w:p w:rsidR="009A1141" w:rsidRDefault="009A1141" w:rsidP="009A1141">
      <w:pPr>
        <w:pStyle w:val="ListParagraph"/>
        <w:ind w:left="360"/>
        <w:rPr>
          <w:rFonts w:ascii="Arial" w:eastAsia="Times New Roman" w:hAnsi="Arial" w:cs="Arial"/>
          <w:color w:val="454545"/>
        </w:rPr>
      </w:pPr>
    </w:p>
    <w:p w:rsidR="009A1141" w:rsidRDefault="009A1141" w:rsidP="00621CA0">
      <w:pPr>
        <w:pStyle w:val="ListParagraph"/>
        <w:numPr>
          <w:ilvl w:val="1"/>
          <w:numId w:val="12"/>
        </w:numPr>
        <w:spacing w:after="0"/>
        <w:rPr>
          <w:rFonts w:ascii="Arial" w:eastAsia="Times New Roman" w:hAnsi="Arial" w:cs="Arial"/>
          <w:b/>
          <w:color w:val="454545"/>
        </w:rPr>
      </w:pPr>
      <w:r>
        <w:rPr>
          <w:rFonts w:ascii="Arial" w:eastAsia="Times New Roman" w:hAnsi="Arial" w:cs="Arial"/>
          <w:color w:val="454545"/>
        </w:rPr>
        <w:t xml:space="preserve">Numbers 23-24 --- </w:t>
      </w:r>
      <w:r w:rsidRPr="001B4A26">
        <w:rPr>
          <w:rFonts w:ascii="Arial" w:eastAsia="Times New Roman" w:hAnsi="Arial" w:cs="Arial"/>
          <w:b/>
          <w:color w:val="454545"/>
        </w:rPr>
        <w:t xml:space="preserve">Instead, Balaam blesses Israel </w:t>
      </w:r>
    </w:p>
    <w:p w:rsidR="009A1141" w:rsidRPr="001B4A26" w:rsidRDefault="009A1141" w:rsidP="009A1141">
      <w:pPr>
        <w:pStyle w:val="ListParagraph"/>
        <w:ind w:left="360"/>
        <w:rPr>
          <w:rFonts w:ascii="Arial" w:eastAsia="Times New Roman" w:hAnsi="Arial" w:cs="Arial"/>
          <w:b/>
          <w:color w:val="454545"/>
        </w:rPr>
      </w:pPr>
    </w:p>
    <w:p w:rsidR="009A1141" w:rsidRPr="0061697B" w:rsidRDefault="009A1141" w:rsidP="00621CA0">
      <w:pPr>
        <w:numPr>
          <w:ilvl w:val="0"/>
          <w:numId w:val="12"/>
        </w:numPr>
        <w:spacing w:after="0" w:line="240" w:lineRule="auto"/>
        <w:rPr>
          <w:rFonts w:eastAsia="Times New Roman"/>
          <w:color w:val="454545"/>
        </w:rPr>
      </w:pPr>
      <w:r w:rsidRPr="0061697B">
        <w:rPr>
          <w:rStyle w:val="s1"/>
          <w:rFonts w:asciiTheme="minorHAnsi" w:eastAsia="Times New Roman" w:hAnsiTheme="minorHAnsi"/>
          <w:color w:val="454545"/>
          <w:sz w:val="24"/>
          <w:szCs w:val="24"/>
        </w:rPr>
        <w:t>Moses and the millions journey to Mount Nebo</w:t>
      </w:r>
    </w:p>
    <w:p w:rsidR="009A1141" w:rsidRPr="0061697B" w:rsidRDefault="009A1141" w:rsidP="00621CA0">
      <w:pPr>
        <w:numPr>
          <w:ilvl w:val="0"/>
          <w:numId w:val="12"/>
        </w:numPr>
        <w:spacing w:after="0" w:line="240" w:lineRule="auto"/>
        <w:rPr>
          <w:rStyle w:val="s1"/>
          <w:rFonts w:asciiTheme="minorHAnsi" w:eastAsia="Times New Roman" w:hAnsiTheme="minorHAnsi"/>
          <w:color w:val="454545"/>
          <w:sz w:val="24"/>
          <w:szCs w:val="24"/>
        </w:rPr>
      </w:pPr>
      <w:r w:rsidRPr="0061697B">
        <w:rPr>
          <w:rStyle w:val="s1"/>
          <w:rFonts w:asciiTheme="minorHAnsi" w:eastAsia="Times New Roman" w:hAnsiTheme="minorHAnsi"/>
          <w:color w:val="454545"/>
          <w:sz w:val="24"/>
          <w:szCs w:val="24"/>
        </w:rPr>
        <w:t>God tells Moses, who is now 120 years old that he has finished his job and will die.</w:t>
      </w:r>
    </w:p>
    <w:p w:rsidR="009A1141" w:rsidRDefault="009A1141" w:rsidP="009A1141">
      <w:pPr>
        <w:ind w:left="360"/>
        <w:rPr>
          <w:rStyle w:val="s1"/>
          <w:rFonts w:asciiTheme="minorHAnsi" w:eastAsia="Times New Roman" w:hAnsiTheme="minorHAnsi"/>
          <w:color w:val="454545"/>
          <w:sz w:val="22"/>
          <w:szCs w:val="22"/>
        </w:rPr>
      </w:pPr>
    </w:p>
    <w:p w:rsidR="009A1141" w:rsidRPr="00013937" w:rsidRDefault="009A1141" w:rsidP="00621CA0">
      <w:pPr>
        <w:pStyle w:val="ListParagraph"/>
        <w:numPr>
          <w:ilvl w:val="0"/>
          <w:numId w:val="12"/>
        </w:numPr>
        <w:spacing w:after="0" w:line="240" w:lineRule="auto"/>
        <w:rPr>
          <w:rFonts w:eastAsia="Times New Roman"/>
          <w:color w:val="454545"/>
        </w:rPr>
      </w:pPr>
      <w:r>
        <w:rPr>
          <w:rStyle w:val="chapternum"/>
          <w:rFonts w:ascii="Arial" w:hAnsi="Arial" w:cs="Arial"/>
          <w:b/>
          <w:bCs/>
          <w:color w:val="000000"/>
        </w:rPr>
        <w:t xml:space="preserve"> </w:t>
      </w:r>
      <w:r w:rsidRPr="000270F0">
        <w:rPr>
          <w:rStyle w:val="chapternum"/>
          <w:rFonts w:ascii="Arial" w:hAnsi="Arial" w:cs="Arial"/>
          <w:b/>
          <w:bCs/>
          <w:color w:val="000000"/>
        </w:rPr>
        <w:t>Deuteronomy 31:1</w:t>
      </w:r>
      <w:r w:rsidRPr="000270F0">
        <w:rPr>
          <w:rStyle w:val="text"/>
          <w:rFonts w:ascii="Verdana" w:eastAsiaTheme="majorEastAsia" w:hAnsi="Verdana"/>
        </w:rPr>
        <w:t xml:space="preserve"> </w:t>
      </w:r>
      <w:r w:rsidRPr="000270F0">
        <w:rPr>
          <w:rStyle w:val="text"/>
          <w:rFonts w:ascii="Verdana" w:eastAsiaTheme="majorEastAsia" w:hAnsi="Verdana"/>
          <w:color w:val="000000"/>
        </w:rPr>
        <w:t xml:space="preserve">Then </w:t>
      </w:r>
      <w:r w:rsidRPr="000270F0">
        <w:rPr>
          <w:rStyle w:val="text"/>
          <w:rFonts w:ascii="Verdana" w:eastAsiaTheme="majorEastAsia" w:hAnsi="Verdana"/>
          <w:b/>
        </w:rPr>
        <w:t>Moses</w:t>
      </w:r>
      <w:r w:rsidRPr="000270F0">
        <w:rPr>
          <w:rStyle w:val="text"/>
          <w:rFonts w:ascii="Verdana" w:eastAsiaTheme="majorEastAsia" w:hAnsi="Verdana"/>
          <w:color w:val="000000"/>
        </w:rPr>
        <w:t xml:space="preserve"> went out and spoke these words to all Israel:</w:t>
      </w:r>
      <w:r w:rsidRPr="000270F0">
        <w:rPr>
          <w:rFonts w:ascii="Verdana" w:hAnsi="Verdana"/>
          <w:color w:val="000000"/>
        </w:rPr>
        <w:t> </w:t>
      </w:r>
      <w:r w:rsidRPr="000270F0">
        <w:rPr>
          <w:rStyle w:val="text"/>
          <w:rFonts w:eastAsiaTheme="majorEastAsia"/>
          <w:b/>
          <w:bCs/>
          <w:color w:val="000000"/>
          <w:vertAlign w:val="superscript"/>
        </w:rPr>
        <w:t>2 </w:t>
      </w:r>
      <w:r w:rsidRPr="000270F0">
        <w:rPr>
          <w:rStyle w:val="text"/>
          <w:rFonts w:ascii="Verdana" w:eastAsiaTheme="majorEastAsia" w:hAnsi="Verdana"/>
          <w:b/>
          <w:color w:val="000000"/>
        </w:rPr>
        <w:t xml:space="preserve">“I am now </w:t>
      </w:r>
      <w:r w:rsidRPr="0061697B">
        <w:rPr>
          <w:rStyle w:val="text"/>
          <w:rFonts w:ascii="Verdana" w:eastAsiaTheme="majorEastAsia" w:hAnsi="Verdana"/>
          <w:b/>
          <w:color w:val="000000"/>
        </w:rPr>
        <w:t>a hundred and twenty years old and I am no longer able to lead you</w:t>
      </w:r>
      <w:r w:rsidRPr="00013937">
        <w:rPr>
          <w:rStyle w:val="text"/>
          <w:rFonts w:ascii="Verdana" w:eastAsiaTheme="majorEastAsia" w:hAnsi="Verdana"/>
          <w:color w:val="000000"/>
        </w:rPr>
        <w:t>. </w:t>
      </w:r>
      <w:r w:rsidRPr="0061697B">
        <w:rPr>
          <w:rStyle w:val="text"/>
          <w:rFonts w:ascii="Verdana" w:eastAsiaTheme="majorEastAsia" w:hAnsi="Verdana"/>
          <w:b/>
          <w:color w:val="000000"/>
        </w:rPr>
        <w:t>The </w:t>
      </w:r>
      <w:r w:rsidRPr="0061697B">
        <w:rPr>
          <w:rStyle w:val="small-caps"/>
          <w:rFonts w:ascii="Verdana" w:eastAsiaTheme="minorEastAsia" w:hAnsi="Verdana"/>
          <w:b/>
          <w:smallCaps/>
          <w:color w:val="000000"/>
        </w:rPr>
        <w:t>Lord</w:t>
      </w:r>
      <w:r w:rsidRPr="0061697B">
        <w:rPr>
          <w:rStyle w:val="text"/>
          <w:rFonts w:ascii="Verdana" w:eastAsiaTheme="majorEastAsia" w:hAnsi="Verdana"/>
          <w:b/>
          <w:color w:val="000000"/>
        </w:rPr>
        <w:t> has said to me, ‘You shall not cross the Jordan.’</w:t>
      </w:r>
      <w:r w:rsidRPr="00013937">
        <w:rPr>
          <w:rFonts w:ascii="Verdana" w:hAnsi="Verdana"/>
          <w:color w:val="000000"/>
        </w:rPr>
        <w:t> </w:t>
      </w:r>
      <w:r w:rsidRPr="00013937">
        <w:rPr>
          <w:rStyle w:val="text"/>
          <w:rFonts w:eastAsiaTheme="majorEastAsia"/>
          <w:bCs/>
          <w:color w:val="000000"/>
          <w:vertAlign w:val="superscript"/>
        </w:rPr>
        <w:t>3</w:t>
      </w:r>
      <w:r>
        <w:rPr>
          <w:rStyle w:val="text"/>
          <w:rFonts w:eastAsiaTheme="majorEastAsia"/>
          <w:bCs/>
          <w:color w:val="000000"/>
          <w:vertAlign w:val="superscript"/>
        </w:rPr>
        <w:t xml:space="preserve"> </w:t>
      </w:r>
      <w:r w:rsidRPr="00917977">
        <w:rPr>
          <w:rStyle w:val="s1"/>
          <w:rFonts w:asciiTheme="minorHAnsi" w:hAnsiTheme="minorHAnsi"/>
          <w:sz w:val="28"/>
          <w:szCs w:val="28"/>
          <w:highlight w:val="yellow"/>
        </w:rPr>
        <w:sym w:font="Wingdings" w:char="F059"/>
      </w:r>
      <w:r w:rsidRPr="00013937">
        <w:rPr>
          <w:rStyle w:val="text"/>
          <w:rFonts w:eastAsiaTheme="majorEastAsia"/>
          <w:bCs/>
          <w:color w:val="000000"/>
          <w:vertAlign w:val="superscript"/>
        </w:rPr>
        <w:t> </w:t>
      </w:r>
      <w:r w:rsidRPr="00013937">
        <w:rPr>
          <w:rStyle w:val="text"/>
          <w:rFonts w:ascii="Verdana" w:eastAsiaTheme="majorEastAsia" w:hAnsi="Verdana"/>
          <w:color w:val="000000"/>
        </w:rPr>
        <w:t>The </w:t>
      </w:r>
      <w:r w:rsidRPr="00013937">
        <w:rPr>
          <w:rStyle w:val="small-caps"/>
          <w:rFonts w:ascii="Verdana" w:eastAsiaTheme="minorEastAsia" w:hAnsi="Verdana"/>
          <w:smallCaps/>
          <w:color w:val="000000"/>
        </w:rPr>
        <w:t>Lord</w:t>
      </w:r>
      <w:r w:rsidRPr="00013937">
        <w:rPr>
          <w:rStyle w:val="text"/>
          <w:rFonts w:ascii="Verdana" w:eastAsiaTheme="majorEastAsia" w:hAnsi="Verdana"/>
          <w:color w:val="000000"/>
        </w:rPr>
        <w:t> your God himself will cross over ahead of you. He will destroy these nations before you, and you will take possession of their land. Joshua also will cross over ahead of you, as the </w:t>
      </w:r>
      <w:r w:rsidRPr="00013937">
        <w:rPr>
          <w:rStyle w:val="small-caps"/>
          <w:rFonts w:ascii="Verdana" w:eastAsiaTheme="minorEastAsia" w:hAnsi="Verdana"/>
          <w:smallCaps/>
          <w:color w:val="000000"/>
        </w:rPr>
        <w:t>Lord</w:t>
      </w:r>
      <w:r w:rsidRPr="00013937">
        <w:rPr>
          <w:rStyle w:val="text"/>
          <w:rFonts w:ascii="Verdana" w:eastAsiaTheme="majorEastAsia" w:hAnsi="Verdana"/>
          <w:color w:val="000000"/>
        </w:rPr>
        <w:t> said.</w:t>
      </w:r>
      <w:r w:rsidRPr="00013937">
        <w:rPr>
          <w:rFonts w:ascii="Verdana" w:hAnsi="Verdana"/>
          <w:color w:val="000000"/>
        </w:rPr>
        <w:t> </w:t>
      </w:r>
      <w:r w:rsidRPr="00013937">
        <w:rPr>
          <w:rStyle w:val="text"/>
          <w:rFonts w:eastAsiaTheme="majorEastAsia"/>
          <w:bCs/>
          <w:color w:val="000000"/>
          <w:vertAlign w:val="superscript"/>
        </w:rPr>
        <w:t>4 </w:t>
      </w:r>
      <w:r w:rsidRPr="00013937">
        <w:rPr>
          <w:rStyle w:val="text"/>
          <w:rFonts w:ascii="Verdana" w:eastAsiaTheme="majorEastAsia" w:hAnsi="Verdana"/>
          <w:color w:val="000000"/>
        </w:rPr>
        <w:t>And the </w:t>
      </w:r>
      <w:r w:rsidRPr="00013937">
        <w:rPr>
          <w:rStyle w:val="small-caps"/>
          <w:rFonts w:ascii="Verdana" w:eastAsiaTheme="minorEastAsia" w:hAnsi="Verdana"/>
          <w:smallCaps/>
          <w:color w:val="000000"/>
        </w:rPr>
        <w:t>Lord</w:t>
      </w:r>
      <w:r w:rsidRPr="00013937">
        <w:rPr>
          <w:rStyle w:val="text"/>
          <w:rFonts w:ascii="Verdana" w:eastAsiaTheme="majorEastAsia" w:hAnsi="Verdana"/>
          <w:color w:val="000000"/>
        </w:rPr>
        <w:t xml:space="preserve"> will do to them what he did to </w:t>
      </w:r>
      <w:proofErr w:type="spellStart"/>
      <w:r w:rsidRPr="00013937">
        <w:rPr>
          <w:rStyle w:val="text"/>
          <w:rFonts w:ascii="Verdana" w:eastAsiaTheme="majorEastAsia" w:hAnsi="Verdana"/>
          <w:color w:val="000000"/>
        </w:rPr>
        <w:t>Sihon</w:t>
      </w:r>
      <w:proofErr w:type="spellEnd"/>
      <w:r w:rsidRPr="00013937">
        <w:rPr>
          <w:rStyle w:val="text"/>
          <w:rFonts w:ascii="Verdana" w:eastAsiaTheme="majorEastAsia" w:hAnsi="Verdana"/>
          <w:color w:val="000000"/>
        </w:rPr>
        <w:t xml:space="preserve"> and </w:t>
      </w:r>
      <w:proofErr w:type="spellStart"/>
      <w:proofErr w:type="gramStart"/>
      <w:r w:rsidRPr="00013937">
        <w:rPr>
          <w:rStyle w:val="text"/>
          <w:rFonts w:ascii="Verdana" w:eastAsiaTheme="majorEastAsia" w:hAnsi="Verdana"/>
          <w:color w:val="000000"/>
        </w:rPr>
        <w:t>Og</w:t>
      </w:r>
      <w:proofErr w:type="spellEnd"/>
      <w:proofErr w:type="gramEnd"/>
      <w:r w:rsidRPr="00013937">
        <w:rPr>
          <w:rStyle w:val="text"/>
          <w:rFonts w:ascii="Verdana" w:eastAsiaTheme="majorEastAsia" w:hAnsi="Verdana"/>
          <w:color w:val="000000"/>
        </w:rPr>
        <w:t>, the kings of the Amorites, whom he destroyed along with their land.</w:t>
      </w:r>
      <w:r w:rsidRPr="00013937">
        <w:rPr>
          <w:rFonts w:ascii="Verdana" w:hAnsi="Verdana"/>
          <w:color w:val="000000"/>
        </w:rPr>
        <w:t> </w:t>
      </w:r>
      <w:r w:rsidRPr="00013937">
        <w:rPr>
          <w:rStyle w:val="text"/>
          <w:rFonts w:eastAsiaTheme="majorEastAsia"/>
          <w:bCs/>
          <w:color w:val="000000"/>
          <w:vertAlign w:val="superscript"/>
        </w:rPr>
        <w:t>5 </w:t>
      </w:r>
      <w:r w:rsidRPr="00013937">
        <w:rPr>
          <w:rStyle w:val="text"/>
          <w:rFonts w:ascii="Verdana" w:eastAsiaTheme="majorEastAsia" w:hAnsi="Verdana"/>
          <w:color w:val="000000"/>
        </w:rPr>
        <w:t>The </w:t>
      </w:r>
      <w:r w:rsidRPr="00013937">
        <w:rPr>
          <w:rStyle w:val="small-caps"/>
          <w:rFonts w:ascii="Verdana" w:eastAsiaTheme="minorEastAsia" w:hAnsi="Verdana"/>
          <w:smallCaps/>
          <w:color w:val="000000"/>
        </w:rPr>
        <w:t>Lord</w:t>
      </w:r>
      <w:r w:rsidRPr="00013937">
        <w:rPr>
          <w:rStyle w:val="text"/>
          <w:rFonts w:ascii="Verdana" w:eastAsiaTheme="majorEastAsia" w:hAnsi="Verdana"/>
          <w:color w:val="000000"/>
        </w:rPr>
        <w:t> will deliver them to you, and you must do to them all that I have commanded you.</w:t>
      </w:r>
      <w:r w:rsidRPr="00013937">
        <w:rPr>
          <w:rFonts w:ascii="Verdana" w:hAnsi="Verdana"/>
          <w:color w:val="000000"/>
        </w:rPr>
        <w:t> </w:t>
      </w:r>
      <w:r w:rsidRPr="00013937">
        <w:rPr>
          <w:rStyle w:val="text"/>
          <w:rFonts w:eastAsiaTheme="majorEastAsia"/>
          <w:bCs/>
          <w:color w:val="000000"/>
          <w:vertAlign w:val="superscript"/>
        </w:rPr>
        <w:t>6 </w:t>
      </w:r>
      <w:r w:rsidRPr="00013937">
        <w:rPr>
          <w:rStyle w:val="text"/>
          <w:rFonts w:ascii="Verdana" w:eastAsiaTheme="majorEastAsia" w:hAnsi="Verdana"/>
          <w:color w:val="000000"/>
        </w:rPr>
        <w:t>Be strong and courageous. Do not be afraid or terrified because of them, for the </w:t>
      </w:r>
      <w:r w:rsidRPr="00013937">
        <w:rPr>
          <w:rStyle w:val="small-caps"/>
          <w:rFonts w:ascii="Verdana" w:eastAsiaTheme="minorEastAsia" w:hAnsi="Verdana"/>
          <w:smallCaps/>
          <w:color w:val="000000"/>
        </w:rPr>
        <w:t>Lord</w:t>
      </w:r>
      <w:r w:rsidRPr="00013937">
        <w:rPr>
          <w:rStyle w:val="text"/>
          <w:rFonts w:ascii="Verdana" w:eastAsiaTheme="majorEastAsia" w:hAnsi="Verdana"/>
          <w:color w:val="000000"/>
        </w:rPr>
        <w:t> your God goes with you; he will never leave you nor forsake you.”</w:t>
      </w:r>
    </w:p>
    <w:p w:rsidR="009A1141" w:rsidRPr="000270F0" w:rsidRDefault="009A1141" w:rsidP="009A1141">
      <w:pPr>
        <w:pStyle w:val="NormalWeb"/>
        <w:shd w:val="clear" w:color="auto" w:fill="FFFFFF"/>
        <w:spacing w:before="0" w:beforeAutospacing="0" w:after="0" w:afterAutospacing="0"/>
        <w:ind w:left="360"/>
        <w:rPr>
          <w:rStyle w:val="text"/>
          <w:rFonts w:ascii="Verdana" w:hAnsi="Verdana"/>
          <w:b/>
          <w:color w:val="000000"/>
          <w:sz w:val="22"/>
          <w:szCs w:val="22"/>
        </w:rPr>
      </w:pPr>
      <w:r w:rsidRPr="000270F0">
        <w:rPr>
          <w:rStyle w:val="text"/>
          <w:rFonts w:eastAsiaTheme="majorEastAsia"/>
          <w:b/>
          <w:bCs/>
          <w:color w:val="000000"/>
          <w:sz w:val="22"/>
          <w:szCs w:val="22"/>
          <w:vertAlign w:val="superscript"/>
        </w:rPr>
        <w:t>7 </w:t>
      </w:r>
      <w:r w:rsidRPr="000270F0">
        <w:rPr>
          <w:rStyle w:val="text"/>
          <w:rFonts w:ascii="Verdana" w:eastAsiaTheme="majorEastAsia" w:hAnsi="Verdana"/>
          <w:b/>
          <w:color w:val="000000"/>
          <w:sz w:val="22"/>
          <w:szCs w:val="22"/>
        </w:rPr>
        <w:t>Then Moses summoned Joshua and said to him in the presence of all Israel, “Be strong and courageous, for you must go with this people into the land that the </w:t>
      </w:r>
      <w:r w:rsidRPr="000270F0">
        <w:rPr>
          <w:rStyle w:val="small-caps"/>
          <w:rFonts w:ascii="Verdana" w:eastAsiaTheme="minorEastAsia" w:hAnsi="Verdana"/>
          <w:b/>
          <w:smallCaps/>
          <w:color w:val="000000"/>
          <w:sz w:val="22"/>
          <w:szCs w:val="22"/>
        </w:rPr>
        <w:t>Lord</w:t>
      </w:r>
      <w:r w:rsidRPr="000270F0">
        <w:rPr>
          <w:rStyle w:val="text"/>
          <w:rFonts w:ascii="Verdana" w:eastAsiaTheme="majorEastAsia" w:hAnsi="Verdana"/>
          <w:b/>
          <w:color w:val="000000"/>
          <w:sz w:val="22"/>
          <w:szCs w:val="22"/>
        </w:rPr>
        <w:t> swore to their ancestors to give them, and you must divide it among them as their inheritance.</w:t>
      </w:r>
      <w:r w:rsidRPr="000270F0">
        <w:rPr>
          <w:rFonts w:ascii="Verdana" w:hAnsi="Verdana"/>
          <w:b/>
          <w:color w:val="000000"/>
          <w:sz w:val="22"/>
          <w:szCs w:val="22"/>
        </w:rPr>
        <w:t> </w:t>
      </w:r>
      <w:r w:rsidRPr="000270F0">
        <w:rPr>
          <w:rStyle w:val="text"/>
          <w:rFonts w:eastAsiaTheme="majorEastAsia"/>
          <w:b/>
          <w:bCs/>
          <w:color w:val="000000"/>
          <w:sz w:val="22"/>
          <w:szCs w:val="22"/>
          <w:vertAlign w:val="superscript"/>
        </w:rPr>
        <w:t>8 </w:t>
      </w:r>
      <w:r w:rsidRPr="000270F0">
        <w:rPr>
          <w:rStyle w:val="text"/>
          <w:rFonts w:ascii="Verdana" w:eastAsiaTheme="majorEastAsia" w:hAnsi="Verdana"/>
          <w:b/>
          <w:color w:val="000000"/>
          <w:sz w:val="22"/>
          <w:szCs w:val="22"/>
        </w:rPr>
        <w:t>The </w:t>
      </w:r>
      <w:r w:rsidRPr="000270F0">
        <w:rPr>
          <w:rStyle w:val="small-caps"/>
          <w:rFonts w:ascii="Verdana" w:eastAsiaTheme="minorEastAsia" w:hAnsi="Verdana"/>
          <w:b/>
          <w:smallCaps/>
          <w:color w:val="000000"/>
          <w:sz w:val="22"/>
          <w:szCs w:val="22"/>
        </w:rPr>
        <w:t>Lord</w:t>
      </w:r>
      <w:r w:rsidRPr="000270F0">
        <w:rPr>
          <w:rStyle w:val="text"/>
          <w:rFonts w:ascii="Verdana" w:eastAsiaTheme="majorEastAsia" w:hAnsi="Verdana"/>
          <w:b/>
          <w:color w:val="000000"/>
          <w:sz w:val="22"/>
          <w:szCs w:val="22"/>
        </w:rPr>
        <w:t> himself goes before you and will be with you; he will never leave you nor forsake you. Do not be afraid; do not be discouraged.”</w:t>
      </w:r>
    </w:p>
    <w:p w:rsidR="009A1141" w:rsidRDefault="009A1141" w:rsidP="009A1141">
      <w:pPr>
        <w:pStyle w:val="NormalWeb"/>
        <w:shd w:val="clear" w:color="auto" w:fill="FFFFFF"/>
        <w:spacing w:before="0" w:beforeAutospacing="0" w:after="0" w:afterAutospacing="0"/>
        <w:ind w:left="360"/>
        <w:rPr>
          <w:rFonts w:ascii="Verdana" w:hAnsi="Verdana"/>
          <w:color w:val="000000"/>
          <w:sz w:val="22"/>
          <w:szCs w:val="22"/>
        </w:rPr>
      </w:pPr>
    </w:p>
    <w:p w:rsidR="009A1141" w:rsidRPr="0061697B" w:rsidRDefault="009A1141" w:rsidP="00621CA0">
      <w:pPr>
        <w:pStyle w:val="NormalWeb"/>
        <w:numPr>
          <w:ilvl w:val="0"/>
          <w:numId w:val="12"/>
        </w:numPr>
        <w:shd w:val="clear" w:color="auto" w:fill="FFFFFF"/>
        <w:spacing w:before="0" w:beforeAutospacing="0" w:after="0" w:afterAutospacing="0"/>
        <w:rPr>
          <w:rFonts w:ascii="Verdana" w:hAnsi="Verdana"/>
          <w:color w:val="000000"/>
        </w:rPr>
      </w:pPr>
      <w:r w:rsidRPr="0061697B">
        <w:rPr>
          <w:rStyle w:val="text"/>
          <w:rFonts w:ascii="Verdana" w:eastAsiaTheme="majorEastAsia" w:hAnsi="Verdana"/>
          <w:color w:val="000000"/>
          <w:shd w:val="clear" w:color="auto" w:fill="FFFFFF"/>
        </w:rPr>
        <w:t xml:space="preserve">Moses read the law to them so that the younger generation would learn the Lord’s commandments and laws. … </w:t>
      </w:r>
      <w:proofErr w:type="gramStart"/>
      <w:r w:rsidRPr="0061697B">
        <w:rPr>
          <w:rStyle w:val="text"/>
          <w:rFonts w:ascii="Verdana" w:eastAsiaTheme="majorEastAsia" w:hAnsi="Verdana"/>
          <w:color w:val="000000"/>
          <w:shd w:val="clear" w:color="auto" w:fill="FFFFFF"/>
        </w:rPr>
        <w:t>so</w:t>
      </w:r>
      <w:proofErr w:type="gramEnd"/>
      <w:r w:rsidRPr="0061697B">
        <w:rPr>
          <w:rStyle w:val="text"/>
          <w:rFonts w:ascii="Verdana" w:eastAsiaTheme="majorEastAsia" w:hAnsi="Verdana"/>
          <w:color w:val="000000"/>
          <w:shd w:val="clear" w:color="auto" w:fill="FFFFFF"/>
        </w:rPr>
        <w:t xml:space="preserve"> they can listen and learn to fear the </w:t>
      </w:r>
      <w:r w:rsidRPr="0061697B">
        <w:rPr>
          <w:rStyle w:val="small-caps"/>
          <w:rFonts w:ascii="Verdana" w:eastAsiaTheme="majorEastAsia" w:hAnsi="Verdana"/>
          <w:smallCaps/>
          <w:color w:val="000000"/>
          <w:shd w:val="clear" w:color="auto" w:fill="FFFFFF"/>
        </w:rPr>
        <w:t>Lord</w:t>
      </w:r>
      <w:r w:rsidRPr="0061697B">
        <w:rPr>
          <w:rStyle w:val="text"/>
          <w:rFonts w:ascii="Verdana" w:eastAsiaTheme="majorEastAsia" w:hAnsi="Verdana"/>
          <w:color w:val="000000"/>
          <w:shd w:val="clear" w:color="auto" w:fill="FFFFFF"/>
        </w:rPr>
        <w:t> your God and follow carefully all the words of this law.</w:t>
      </w:r>
      <w:r w:rsidRPr="0061697B">
        <w:rPr>
          <w:rFonts w:ascii="Verdana" w:hAnsi="Verdana"/>
          <w:color w:val="000000"/>
          <w:shd w:val="clear" w:color="auto" w:fill="FFFFFF"/>
        </w:rPr>
        <w:t> </w:t>
      </w:r>
      <w:r w:rsidRPr="0061697B">
        <w:rPr>
          <w:rStyle w:val="text"/>
          <w:rFonts w:ascii="Arial" w:eastAsiaTheme="majorEastAsia" w:hAnsi="Arial" w:cs="Arial"/>
          <w:b/>
          <w:bCs/>
          <w:color w:val="000000"/>
          <w:shd w:val="clear" w:color="auto" w:fill="FFFFFF"/>
          <w:vertAlign w:val="superscript"/>
        </w:rPr>
        <w:t>13 </w:t>
      </w:r>
      <w:r w:rsidRPr="0061697B">
        <w:rPr>
          <w:rStyle w:val="text"/>
          <w:rFonts w:ascii="Verdana" w:eastAsiaTheme="majorEastAsia" w:hAnsi="Verdana"/>
          <w:color w:val="000000"/>
          <w:shd w:val="clear" w:color="auto" w:fill="FFFFFF"/>
        </w:rPr>
        <w:t>Their children, who do not know this law, must hear it and learn to fear the </w:t>
      </w:r>
      <w:r w:rsidRPr="0061697B">
        <w:rPr>
          <w:rStyle w:val="small-caps"/>
          <w:rFonts w:ascii="Verdana" w:eastAsiaTheme="majorEastAsia" w:hAnsi="Verdana"/>
          <w:smallCaps/>
          <w:color w:val="000000"/>
          <w:shd w:val="clear" w:color="auto" w:fill="FFFFFF"/>
        </w:rPr>
        <w:t>Lord</w:t>
      </w:r>
      <w:r w:rsidRPr="0061697B">
        <w:rPr>
          <w:rStyle w:val="text"/>
          <w:rFonts w:ascii="Verdana" w:eastAsiaTheme="majorEastAsia" w:hAnsi="Verdana"/>
          <w:color w:val="000000"/>
          <w:shd w:val="clear" w:color="auto" w:fill="FFFFFF"/>
        </w:rPr>
        <w:t> your God as long as you live in the land you are crossing the Jordan to possess.”</w:t>
      </w:r>
    </w:p>
    <w:p w:rsidR="009A1141" w:rsidRPr="0061697B" w:rsidRDefault="009A1141" w:rsidP="00621CA0">
      <w:pPr>
        <w:numPr>
          <w:ilvl w:val="0"/>
          <w:numId w:val="12"/>
        </w:numPr>
        <w:spacing w:after="0" w:line="240" w:lineRule="auto"/>
        <w:rPr>
          <w:rFonts w:eastAsia="Times New Roman"/>
          <w:color w:val="454545"/>
        </w:rPr>
      </w:pPr>
      <w:r w:rsidRPr="0061697B">
        <w:rPr>
          <w:rStyle w:val="s1"/>
          <w:rFonts w:asciiTheme="minorHAnsi" w:eastAsia="Times New Roman" w:hAnsiTheme="minorHAnsi"/>
          <w:color w:val="454545"/>
          <w:sz w:val="24"/>
          <w:szCs w:val="24"/>
        </w:rPr>
        <w:t xml:space="preserve"> Moses challenges God, but God has consequences for his behavior of hitting the rock with the rod, when he was only to speak to it.</w:t>
      </w:r>
    </w:p>
    <w:p w:rsidR="009A1141" w:rsidRPr="0061697B" w:rsidRDefault="009A1141" w:rsidP="00621CA0">
      <w:pPr>
        <w:numPr>
          <w:ilvl w:val="0"/>
          <w:numId w:val="12"/>
        </w:numPr>
        <w:spacing w:after="0" w:line="240" w:lineRule="auto"/>
        <w:rPr>
          <w:rStyle w:val="s1"/>
          <w:rFonts w:asciiTheme="minorHAnsi" w:eastAsia="Times New Roman" w:hAnsiTheme="minorHAnsi"/>
          <w:sz w:val="24"/>
          <w:szCs w:val="24"/>
        </w:rPr>
      </w:pPr>
      <w:r w:rsidRPr="0061697B">
        <w:rPr>
          <w:rStyle w:val="s1"/>
          <w:rFonts w:asciiTheme="minorHAnsi" w:eastAsia="Times New Roman" w:hAnsiTheme="minorHAnsi"/>
          <w:b/>
          <w:color w:val="454545"/>
          <w:sz w:val="24"/>
          <w:szCs w:val="24"/>
        </w:rPr>
        <w:t>Moses dies at Mount Nebo and God buries him</w:t>
      </w:r>
      <w:r w:rsidRPr="0061697B">
        <w:rPr>
          <w:rStyle w:val="s1"/>
          <w:rFonts w:asciiTheme="minorHAnsi" w:eastAsia="Times New Roman" w:hAnsiTheme="minorHAnsi"/>
          <w:color w:val="454545"/>
          <w:sz w:val="24"/>
          <w:szCs w:val="24"/>
        </w:rPr>
        <w:t xml:space="preserve">. </w:t>
      </w:r>
      <w:r w:rsidRPr="00917977">
        <w:rPr>
          <w:rStyle w:val="s1"/>
          <w:rFonts w:asciiTheme="minorHAnsi" w:hAnsiTheme="minorHAnsi"/>
          <w:sz w:val="28"/>
          <w:szCs w:val="28"/>
          <w:highlight w:val="yellow"/>
        </w:rPr>
        <w:sym w:font="Wingdings" w:char="F059"/>
      </w:r>
      <w:r w:rsidRPr="0061697B">
        <w:rPr>
          <w:rStyle w:val="s1"/>
          <w:rFonts w:asciiTheme="minorHAnsi" w:eastAsia="Times New Roman" w:hAnsiTheme="minorHAnsi"/>
          <w:sz w:val="24"/>
          <w:szCs w:val="24"/>
        </w:rPr>
        <w:t>No one knows where this is.</w:t>
      </w:r>
    </w:p>
    <w:p w:rsidR="009A1141" w:rsidRPr="0061697B" w:rsidRDefault="009A1141" w:rsidP="00621CA0">
      <w:pPr>
        <w:numPr>
          <w:ilvl w:val="1"/>
          <w:numId w:val="12"/>
        </w:numPr>
        <w:spacing w:after="0" w:line="240" w:lineRule="auto"/>
        <w:rPr>
          <w:rFonts w:eastAsia="Times New Roman"/>
          <w:color w:val="454545"/>
        </w:rPr>
      </w:pPr>
      <w:r w:rsidRPr="0061697B">
        <w:rPr>
          <w:rStyle w:val="s1"/>
          <w:rFonts w:asciiTheme="minorHAnsi" w:eastAsia="Times New Roman" w:hAnsiTheme="minorHAnsi"/>
          <w:color w:val="454545"/>
          <w:sz w:val="24"/>
          <w:szCs w:val="24"/>
        </w:rPr>
        <w:t xml:space="preserve">Deuteronomy 30:16 </w:t>
      </w:r>
      <w:r w:rsidRPr="0061697B">
        <w:rPr>
          <w:rFonts w:ascii="Arial" w:hAnsi="Arial" w:cs="Arial"/>
          <w:b/>
          <w:bCs/>
          <w:color w:val="000000"/>
          <w:shd w:val="clear" w:color="auto" w:fill="FFFFFF"/>
          <w:vertAlign w:val="superscript"/>
        </w:rPr>
        <w:t> </w:t>
      </w:r>
      <w:r w:rsidRPr="0061697B">
        <w:rPr>
          <w:rFonts w:ascii="Verdana" w:hAnsi="Verdana"/>
          <w:color w:val="000000"/>
          <w:shd w:val="clear" w:color="auto" w:fill="FFFFFF"/>
        </w:rPr>
        <w:t>For I command you today to love the </w:t>
      </w:r>
      <w:r w:rsidRPr="0061697B">
        <w:rPr>
          <w:rStyle w:val="small-caps"/>
          <w:rFonts w:ascii="Verdana" w:hAnsi="Verdana"/>
          <w:smallCaps/>
          <w:color w:val="000000"/>
          <w:shd w:val="clear" w:color="auto" w:fill="FFFFFF"/>
        </w:rPr>
        <w:t>Lord</w:t>
      </w:r>
      <w:r w:rsidRPr="0061697B">
        <w:rPr>
          <w:rFonts w:ascii="Verdana" w:hAnsi="Verdana"/>
          <w:color w:val="000000"/>
          <w:shd w:val="clear" w:color="auto" w:fill="FFFFFF"/>
        </w:rPr>
        <w:t> your God, to walk in obedience to him, and to keep his commands, decrees and laws; then you will live and increase, and the </w:t>
      </w:r>
      <w:r w:rsidRPr="0061697B">
        <w:rPr>
          <w:rStyle w:val="small-caps"/>
          <w:rFonts w:ascii="Verdana" w:hAnsi="Verdana"/>
          <w:smallCaps/>
          <w:color w:val="000000"/>
          <w:shd w:val="clear" w:color="auto" w:fill="FFFFFF"/>
        </w:rPr>
        <w:t>Lord</w:t>
      </w:r>
      <w:r w:rsidRPr="0061697B">
        <w:rPr>
          <w:rFonts w:ascii="Verdana" w:hAnsi="Verdana"/>
          <w:color w:val="000000"/>
          <w:shd w:val="clear" w:color="auto" w:fill="FFFFFF"/>
        </w:rPr>
        <w:t> your God will bless you in the land you are entering to possess.</w:t>
      </w:r>
    </w:p>
    <w:p w:rsidR="009A1141" w:rsidRPr="0061697B" w:rsidRDefault="009A1141" w:rsidP="009A1141">
      <w:pPr>
        <w:ind w:left="1080"/>
        <w:rPr>
          <w:rFonts w:eastAsia="Times New Roman"/>
          <w:color w:val="454545"/>
        </w:rPr>
      </w:pPr>
    </w:p>
    <w:p w:rsidR="009A1141" w:rsidRPr="00E33A08" w:rsidRDefault="009A1141" w:rsidP="00621CA0">
      <w:pPr>
        <w:pStyle w:val="ListParagraph"/>
        <w:numPr>
          <w:ilvl w:val="0"/>
          <w:numId w:val="12"/>
        </w:numPr>
        <w:shd w:val="clear" w:color="auto" w:fill="FFFFFF"/>
        <w:spacing w:after="0" w:line="240" w:lineRule="auto"/>
        <w:rPr>
          <w:rStyle w:val="text"/>
          <w:rFonts w:ascii="Verdana" w:hAnsi="Verdana"/>
          <w:b/>
          <w:color w:val="0070C0"/>
        </w:rPr>
      </w:pPr>
      <w:r w:rsidRPr="00013937">
        <w:rPr>
          <w:rFonts w:eastAsia="Times New Roman"/>
          <w:b/>
          <w:color w:val="454545"/>
        </w:rPr>
        <w:t>Deuteronomy 32:</w:t>
      </w:r>
      <w:r w:rsidRPr="00013937">
        <w:rPr>
          <w:rFonts w:eastAsia="Times New Roman"/>
          <w:color w:val="454545"/>
        </w:rPr>
        <w:t xml:space="preserve">  </w:t>
      </w:r>
      <w:r w:rsidRPr="00013937">
        <w:rPr>
          <w:rStyle w:val="text"/>
          <w:rFonts w:eastAsiaTheme="majorEastAsia"/>
          <w:b/>
          <w:bCs/>
          <w:color w:val="000000"/>
          <w:sz w:val="16"/>
          <w:szCs w:val="16"/>
          <w:vertAlign w:val="superscript"/>
        </w:rPr>
        <w:t>44 </w:t>
      </w:r>
      <w:r w:rsidRPr="00013937">
        <w:rPr>
          <w:rStyle w:val="text"/>
          <w:rFonts w:ascii="Verdana" w:eastAsiaTheme="majorEastAsia" w:hAnsi="Verdana"/>
          <w:color w:val="000000"/>
        </w:rPr>
        <w:t>Moses came with Joshua</w:t>
      </w:r>
      <w:r w:rsidRPr="00013937">
        <w:rPr>
          <w:rStyle w:val="text"/>
          <w:rFonts w:ascii="Verdana" w:eastAsiaTheme="majorEastAsia" w:hAnsi="Verdana"/>
          <w:color w:val="000000"/>
          <w:sz w:val="14"/>
          <w:szCs w:val="14"/>
          <w:vertAlign w:val="superscript"/>
        </w:rPr>
        <w:t>[</w:t>
      </w:r>
      <w:hyperlink r:id="rId62" w:anchor="fen-NIV-5803g" w:tooltip="See footnote g" w:history="1">
        <w:r w:rsidRPr="00013937">
          <w:rPr>
            <w:rStyle w:val="Hyperlink"/>
            <w:rFonts w:ascii="Verdana" w:hAnsi="Verdana"/>
            <w:color w:val="B34B2C"/>
            <w:sz w:val="14"/>
            <w:szCs w:val="14"/>
            <w:vertAlign w:val="superscript"/>
          </w:rPr>
          <w:t>g</w:t>
        </w:r>
      </w:hyperlink>
      <w:r w:rsidRPr="00013937">
        <w:rPr>
          <w:rStyle w:val="text"/>
          <w:rFonts w:ascii="Verdana" w:eastAsiaTheme="majorEastAsia" w:hAnsi="Verdana"/>
          <w:color w:val="000000"/>
          <w:sz w:val="14"/>
          <w:szCs w:val="14"/>
          <w:vertAlign w:val="superscript"/>
        </w:rPr>
        <w:t>]</w:t>
      </w:r>
      <w:r w:rsidRPr="00013937">
        <w:rPr>
          <w:rStyle w:val="text"/>
          <w:rFonts w:ascii="Verdana" w:eastAsiaTheme="majorEastAsia" w:hAnsi="Verdana"/>
          <w:color w:val="000000"/>
        </w:rPr>
        <w:t> son of Nun and spoke all the words of this song in the hearing of the people</w:t>
      </w:r>
      <w:r w:rsidRPr="00D423C0">
        <w:rPr>
          <w:rStyle w:val="text"/>
          <w:rFonts w:ascii="Verdana" w:eastAsiaTheme="majorEastAsia" w:hAnsi="Verdana"/>
          <w:b/>
          <w:color w:val="0070C0"/>
        </w:rPr>
        <w:t>.</w:t>
      </w:r>
      <w:r w:rsidRPr="00D423C0">
        <w:rPr>
          <w:rFonts w:ascii="Verdana" w:hAnsi="Verdana"/>
          <w:b/>
          <w:color w:val="0070C0"/>
        </w:rPr>
        <w:t> </w:t>
      </w:r>
      <w:r w:rsidRPr="00D423C0">
        <w:rPr>
          <w:rStyle w:val="text"/>
          <w:rFonts w:eastAsiaTheme="majorEastAsia"/>
          <w:b/>
          <w:bCs/>
          <w:color w:val="0070C0"/>
          <w:sz w:val="16"/>
          <w:szCs w:val="16"/>
          <w:vertAlign w:val="superscript"/>
        </w:rPr>
        <w:t>45 </w:t>
      </w:r>
      <w:r w:rsidRPr="00D423C0">
        <w:rPr>
          <w:rStyle w:val="text"/>
          <w:rFonts w:ascii="Verdana" w:eastAsiaTheme="majorEastAsia" w:hAnsi="Verdana"/>
          <w:b/>
          <w:color w:val="0070C0"/>
        </w:rPr>
        <w:t>When Moses finished reciting all these words to all Israel,</w:t>
      </w:r>
      <w:r w:rsidRPr="00D423C0">
        <w:rPr>
          <w:rFonts w:ascii="Verdana" w:hAnsi="Verdana"/>
          <w:b/>
          <w:color w:val="0070C0"/>
        </w:rPr>
        <w:t> </w:t>
      </w:r>
      <w:r w:rsidRPr="00D423C0">
        <w:rPr>
          <w:rStyle w:val="text"/>
          <w:rFonts w:eastAsiaTheme="majorEastAsia"/>
          <w:b/>
          <w:bCs/>
          <w:color w:val="0070C0"/>
          <w:sz w:val="16"/>
          <w:szCs w:val="16"/>
          <w:vertAlign w:val="superscript"/>
        </w:rPr>
        <w:t>46 </w:t>
      </w:r>
      <w:r w:rsidRPr="00D423C0">
        <w:rPr>
          <w:rStyle w:val="text"/>
          <w:rFonts w:ascii="Verdana" w:eastAsiaTheme="majorEastAsia" w:hAnsi="Verdana"/>
          <w:b/>
          <w:color w:val="0070C0"/>
        </w:rPr>
        <w:t>he said to them, “Take to heart all the words I have solemnly declared to you this day, so that you may command your children to obey carefully all the words of this law.</w:t>
      </w:r>
      <w:r w:rsidRPr="00D423C0">
        <w:rPr>
          <w:rFonts w:ascii="Verdana" w:hAnsi="Verdana"/>
          <w:b/>
          <w:color w:val="0070C0"/>
        </w:rPr>
        <w:t> </w:t>
      </w:r>
      <w:r w:rsidRPr="00D423C0">
        <w:rPr>
          <w:rStyle w:val="text"/>
          <w:rFonts w:eastAsiaTheme="majorEastAsia"/>
          <w:b/>
          <w:bCs/>
          <w:color w:val="0070C0"/>
          <w:sz w:val="16"/>
          <w:szCs w:val="16"/>
          <w:vertAlign w:val="superscript"/>
        </w:rPr>
        <w:t>47 </w:t>
      </w:r>
      <w:r w:rsidRPr="00D423C0">
        <w:rPr>
          <w:rStyle w:val="text"/>
          <w:rFonts w:ascii="Verdana" w:eastAsiaTheme="majorEastAsia" w:hAnsi="Verdana"/>
          <w:b/>
          <w:color w:val="0070C0"/>
        </w:rPr>
        <w:t>They are not just idle words for you—they are your life. By them you will live long in the land you are crossing the Jordan to possess.”</w:t>
      </w:r>
    </w:p>
    <w:p w:rsidR="00E33A08" w:rsidRDefault="00E33A08" w:rsidP="00E33A08">
      <w:pPr>
        <w:shd w:val="clear" w:color="auto" w:fill="FFFFFF"/>
        <w:spacing w:after="0" w:line="240" w:lineRule="auto"/>
        <w:rPr>
          <w:rFonts w:ascii="Verdana" w:hAnsi="Verdana"/>
          <w:b/>
          <w:color w:val="0070C0"/>
        </w:rPr>
      </w:pPr>
    </w:p>
    <w:p w:rsidR="00E33A08" w:rsidRPr="00E33A08" w:rsidRDefault="00E33A08" w:rsidP="00E33A08">
      <w:pPr>
        <w:shd w:val="clear" w:color="auto" w:fill="FFFFFF"/>
        <w:spacing w:after="0" w:line="240" w:lineRule="auto"/>
        <w:rPr>
          <w:rFonts w:ascii="Verdana" w:hAnsi="Verdana"/>
          <w:b/>
          <w:color w:val="0070C0"/>
        </w:rPr>
      </w:pPr>
    </w:p>
    <w:p w:rsidR="009A1141" w:rsidRPr="00E33A08" w:rsidRDefault="009A1141" w:rsidP="00E33A08">
      <w:pPr>
        <w:rPr>
          <w:b/>
        </w:rPr>
      </w:pPr>
      <w:r w:rsidRPr="00E33A08">
        <w:rPr>
          <w:rStyle w:val="text"/>
          <w:rFonts w:ascii="Verdana" w:hAnsi="Verdana"/>
          <w:b/>
          <w:bCs/>
          <w:color w:val="000000"/>
        </w:rPr>
        <w:lastRenderedPageBreak/>
        <w:t>Moses Die</w:t>
      </w:r>
      <w:r w:rsidR="00E33A08" w:rsidRPr="00E33A08">
        <w:rPr>
          <w:rStyle w:val="text"/>
          <w:rFonts w:ascii="Verdana" w:hAnsi="Verdana"/>
          <w:b/>
          <w:bCs/>
          <w:color w:val="000000"/>
        </w:rPr>
        <w:t>s</w:t>
      </w:r>
      <w:r w:rsidRPr="00E33A08">
        <w:rPr>
          <w:rStyle w:val="text"/>
          <w:rFonts w:ascii="Verdana" w:hAnsi="Verdana"/>
          <w:b/>
          <w:bCs/>
          <w:color w:val="000000"/>
        </w:rPr>
        <w:t xml:space="preserve"> on Mount Nebo</w:t>
      </w:r>
    </w:p>
    <w:p w:rsidR="009A1141" w:rsidRPr="00013937" w:rsidRDefault="009A1141" w:rsidP="009A1141">
      <w:pPr>
        <w:pStyle w:val="NormalWeb"/>
        <w:shd w:val="clear" w:color="auto" w:fill="FFFFFF"/>
        <w:spacing w:before="0" w:beforeAutospacing="0" w:after="0" w:afterAutospacing="0"/>
        <w:ind w:left="360"/>
        <w:rPr>
          <w:rStyle w:val="text"/>
          <w:rFonts w:ascii="Verdana" w:eastAsiaTheme="majorEastAsia" w:hAnsi="Verdana"/>
          <w:color w:val="FF0000"/>
          <w:sz w:val="22"/>
          <w:szCs w:val="22"/>
        </w:rPr>
      </w:pPr>
      <w:r w:rsidRPr="00503CDE">
        <w:rPr>
          <w:rStyle w:val="text"/>
          <w:rFonts w:eastAsiaTheme="majorEastAsia"/>
          <w:b/>
          <w:bCs/>
          <w:color w:val="000000"/>
          <w:sz w:val="22"/>
          <w:szCs w:val="22"/>
          <w:vertAlign w:val="superscript"/>
        </w:rPr>
        <w:t>48 </w:t>
      </w:r>
      <w:r w:rsidRPr="00503CDE">
        <w:rPr>
          <w:rStyle w:val="text"/>
          <w:rFonts w:ascii="Verdana" w:eastAsiaTheme="majorEastAsia" w:hAnsi="Verdana"/>
          <w:color w:val="000000"/>
          <w:sz w:val="22"/>
          <w:szCs w:val="22"/>
        </w:rPr>
        <w:t>On that same day</w:t>
      </w:r>
      <w:r w:rsidRPr="00013937">
        <w:rPr>
          <w:rStyle w:val="text"/>
          <w:rFonts w:ascii="Verdana" w:eastAsiaTheme="majorEastAsia" w:hAnsi="Verdana"/>
          <w:sz w:val="22"/>
          <w:szCs w:val="22"/>
        </w:rPr>
        <w:t xml:space="preserve"> the </w:t>
      </w:r>
      <w:r w:rsidRPr="00013937">
        <w:rPr>
          <w:rStyle w:val="small-caps"/>
          <w:rFonts w:ascii="Verdana" w:hAnsi="Verdana"/>
          <w:smallCaps/>
          <w:sz w:val="22"/>
          <w:szCs w:val="22"/>
        </w:rPr>
        <w:t>Lord</w:t>
      </w:r>
      <w:r w:rsidRPr="00013937">
        <w:rPr>
          <w:rStyle w:val="text"/>
          <w:rFonts w:ascii="Verdana" w:eastAsiaTheme="majorEastAsia" w:hAnsi="Verdana"/>
          <w:sz w:val="22"/>
          <w:szCs w:val="22"/>
        </w:rPr>
        <w:t> told Moses,</w:t>
      </w:r>
      <w:r w:rsidRPr="00013937">
        <w:rPr>
          <w:rFonts w:ascii="Verdana" w:hAnsi="Verdana"/>
          <w:sz w:val="22"/>
          <w:szCs w:val="22"/>
        </w:rPr>
        <w:t> </w:t>
      </w:r>
      <w:r w:rsidRPr="00013937">
        <w:rPr>
          <w:rStyle w:val="text"/>
          <w:rFonts w:eastAsiaTheme="majorEastAsia"/>
          <w:bCs/>
          <w:sz w:val="22"/>
          <w:szCs w:val="22"/>
          <w:vertAlign w:val="superscript"/>
        </w:rPr>
        <w:t>49 </w:t>
      </w:r>
      <w:r w:rsidRPr="00013937">
        <w:rPr>
          <w:rStyle w:val="text"/>
          <w:rFonts w:ascii="Verdana" w:eastAsiaTheme="majorEastAsia" w:hAnsi="Verdana"/>
          <w:sz w:val="22"/>
          <w:szCs w:val="22"/>
        </w:rPr>
        <w:t xml:space="preserve">“Go up into the </w:t>
      </w:r>
      <w:proofErr w:type="spellStart"/>
      <w:r w:rsidRPr="00013937">
        <w:rPr>
          <w:rStyle w:val="text"/>
          <w:rFonts w:ascii="Verdana" w:eastAsiaTheme="majorEastAsia" w:hAnsi="Verdana"/>
          <w:sz w:val="22"/>
          <w:szCs w:val="22"/>
        </w:rPr>
        <w:t>Abarim</w:t>
      </w:r>
      <w:proofErr w:type="spellEnd"/>
      <w:r w:rsidRPr="00013937">
        <w:rPr>
          <w:rStyle w:val="text"/>
          <w:rFonts w:ascii="Verdana" w:eastAsiaTheme="majorEastAsia" w:hAnsi="Verdana"/>
          <w:sz w:val="22"/>
          <w:szCs w:val="22"/>
        </w:rPr>
        <w:t> Range to Mount Nebo in Moab, across from Jericho, and view Canaan, the land I am giving the Israelites as their own possession.</w:t>
      </w:r>
      <w:r w:rsidRPr="00013937">
        <w:rPr>
          <w:rFonts w:ascii="Verdana" w:hAnsi="Verdana"/>
          <w:sz w:val="22"/>
          <w:szCs w:val="22"/>
        </w:rPr>
        <w:t> </w:t>
      </w:r>
      <w:r w:rsidRPr="00013937">
        <w:rPr>
          <w:rStyle w:val="text"/>
          <w:rFonts w:eastAsiaTheme="majorEastAsia"/>
          <w:bCs/>
          <w:sz w:val="22"/>
          <w:szCs w:val="22"/>
          <w:vertAlign w:val="superscript"/>
        </w:rPr>
        <w:t>50 </w:t>
      </w:r>
      <w:r w:rsidRPr="00013937">
        <w:rPr>
          <w:rStyle w:val="text"/>
          <w:rFonts w:ascii="Verdana" w:eastAsiaTheme="majorEastAsia" w:hAnsi="Verdana"/>
          <w:sz w:val="22"/>
          <w:szCs w:val="22"/>
        </w:rPr>
        <w:t xml:space="preserve">There on the mountain that you have climbed you will die and be gathered to your people, just as your brother Aaron died on Mount </w:t>
      </w:r>
      <w:proofErr w:type="spellStart"/>
      <w:r w:rsidRPr="00013937">
        <w:rPr>
          <w:rStyle w:val="text"/>
          <w:rFonts w:ascii="Verdana" w:eastAsiaTheme="majorEastAsia" w:hAnsi="Verdana"/>
          <w:sz w:val="22"/>
          <w:szCs w:val="22"/>
        </w:rPr>
        <w:t>Hor</w:t>
      </w:r>
      <w:proofErr w:type="spellEnd"/>
      <w:r w:rsidRPr="00013937">
        <w:rPr>
          <w:rStyle w:val="text"/>
          <w:rFonts w:ascii="Verdana" w:eastAsiaTheme="majorEastAsia" w:hAnsi="Verdana"/>
          <w:sz w:val="22"/>
          <w:szCs w:val="22"/>
        </w:rPr>
        <w:t> and was gathered to his people.</w:t>
      </w:r>
      <w:r w:rsidRPr="00013937">
        <w:rPr>
          <w:rFonts w:ascii="Verdana" w:hAnsi="Verdana"/>
          <w:sz w:val="22"/>
          <w:szCs w:val="22"/>
        </w:rPr>
        <w:t> </w:t>
      </w:r>
      <w:r w:rsidRPr="00013937">
        <w:rPr>
          <w:rStyle w:val="text"/>
          <w:rFonts w:eastAsiaTheme="majorEastAsia"/>
          <w:bCs/>
          <w:sz w:val="22"/>
          <w:szCs w:val="22"/>
          <w:vertAlign w:val="superscript"/>
        </w:rPr>
        <w:t>51 </w:t>
      </w:r>
      <w:r w:rsidRPr="00013937">
        <w:rPr>
          <w:rStyle w:val="text"/>
          <w:rFonts w:ascii="Verdana" w:eastAsiaTheme="majorEastAsia" w:hAnsi="Verdana"/>
          <w:sz w:val="22"/>
          <w:szCs w:val="22"/>
        </w:rPr>
        <w:t xml:space="preserve">This is because both of you broke faith with me in the presence of the Israelites at the waters of </w:t>
      </w:r>
      <w:proofErr w:type="spellStart"/>
      <w:r w:rsidRPr="00013937">
        <w:rPr>
          <w:rStyle w:val="text"/>
          <w:rFonts w:ascii="Verdana" w:eastAsiaTheme="majorEastAsia" w:hAnsi="Verdana"/>
          <w:sz w:val="22"/>
          <w:szCs w:val="22"/>
        </w:rPr>
        <w:t>Meribah</w:t>
      </w:r>
      <w:proofErr w:type="spellEnd"/>
      <w:r w:rsidRPr="00013937">
        <w:rPr>
          <w:rStyle w:val="text"/>
          <w:rFonts w:ascii="Verdana" w:eastAsiaTheme="majorEastAsia" w:hAnsi="Verdana"/>
          <w:sz w:val="22"/>
          <w:szCs w:val="22"/>
        </w:rPr>
        <w:t xml:space="preserve"> </w:t>
      </w:r>
      <w:proofErr w:type="spellStart"/>
      <w:r w:rsidRPr="00013937">
        <w:rPr>
          <w:rStyle w:val="text"/>
          <w:rFonts w:ascii="Verdana" w:eastAsiaTheme="majorEastAsia" w:hAnsi="Verdana"/>
          <w:sz w:val="22"/>
          <w:szCs w:val="22"/>
        </w:rPr>
        <w:t>Kadesh</w:t>
      </w:r>
      <w:proofErr w:type="spellEnd"/>
      <w:r w:rsidRPr="00013937">
        <w:rPr>
          <w:rStyle w:val="text"/>
          <w:rFonts w:ascii="Verdana" w:eastAsiaTheme="majorEastAsia" w:hAnsi="Verdana"/>
          <w:sz w:val="22"/>
          <w:szCs w:val="22"/>
        </w:rPr>
        <w:t xml:space="preserve"> in the Desert of </w:t>
      </w:r>
      <w:proofErr w:type="spellStart"/>
      <w:r w:rsidRPr="00013937">
        <w:rPr>
          <w:rStyle w:val="text"/>
          <w:rFonts w:ascii="Verdana" w:eastAsiaTheme="majorEastAsia" w:hAnsi="Verdana"/>
          <w:sz w:val="22"/>
          <w:szCs w:val="22"/>
        </w:rPr>
        <w:t>Zin</w:t>
      </w:r>
      <w:proofErr w:type="spellEnd"/>
      <w:r w:rsidRPr="00013937">
        <w:rPr>
          <w:rStyle w:val="text"/>
          <w:rFonts w:ascii="Verdana" w:eastAsiaTheme="majorEastAsia" w:hAnsi="Verdana"/>
          <w:sz w:val="22"/>
          <w:szCs w:val="22"/>
        </w:rPr>
        <w:t> and because you did not uphold my holiness among the Israelites.</w:t>
      </w:r>
      <w:r w:rsidRPr="00013937">
        <w:rPr>
          <w:rFonts w:ascii="Verdana" w:hAnsi="Verdana"/>
          <w:sz w:val="22"/>
          <w:szCs w:val="22"/>
        </w:rPr>
        <w:t> </w:t>
      </w:r>
      <w:r w:rsidRPr="00013937">
        <w:rPr>
          <w:rStyle w:val="text"/>
          <w:rFonts w:eastAsiaTheme="majorEastAsia"/>
          <w:bCs/>
          <w:sz w:val="22"/>
          <w:szCs w:val="22"/>
          <w:vertAlign w:val="superscript"/>
        </w:rPr>
        <w:t>52 </w:t>
      </w:r>
      <w:r w:rsidRPr="00013937">
        <w:rPr>
          <w:rStyle w:val="text"/>
          <w:rFonts w:ascii="Verdana" w:eastAsiaTheme="majorEastAsia" w:hAnsi="Verdana"/>
          <w:sz w:val="22"/>
          <w:szCs w:val="22"/>
        </w:rPr>
        <w:t>Therefore, you will see the land only from a distance; you will not enter the land I am giving to the people of Israel.”</w:t>
      </w:r>
    </w:p>
    <w:p w:rsidR="009A1141" w:rsidRDefault="009A1141" w:rsidP="009A1141">
      <w:pPr>
        <w:pStyle w:val="NormalWeb"/>
        <w:shd w:val="clear" w:color="auto" w:fill="FFFFFF"/>
        <w:spacing w:before="0" w:beforeAutospacing="0" w:after="0" w:afterAutospacing="0"/>
        <w:rPr>
          <w:rStyle w:val="text"/>
          <w:rFonts w:ascii="Verdana" w:eastAsiaTheme="majorEastAsia" w:hAnsi="Verdana"/>
          <w:color w:val="000000"/>
          <w:sz w:val="22"/>
          <w:szCs w:val="22"/>
        </w:rPr>
      </w:pPr>
    </w:p>
    <w:p w:rsidR="009A1141" w:rsidRPr="00E33A08" w:rsidRDefault="009A1141" w:rsidP="00E33A08">
      <w:pPr>
        <w:rPr>
          <w:b/>
        </w:rPr>
      </w:pPr>
      <w:r w:rsidRPr="00E33A08">
        <w:rPr>
          <w:rStyle w:val="text"/>
          <w:rFonts w:ascii="Verdana" w:hAnsi="Verdana"/>
          <w:b/>
          <w:bCs/>
          <w:color w:val="000000"/>
        </w:rPr>
        <w:t>The Death of Moses</w:t>
      </w:r>
    </w:p>
    <w:p w:rsidR="009A1141" w:rsidRPr="00013937" w:rsidRDefault="009A1141" w:rsidP="009A1141">
      <w:pPr>
        <w:pStyle w:val="chapter-2"/>
        <w:shd w:val="clear" w:color="auto" w:fill="FFFFFF"/>
        <w:spacing w:before="0" w:beforeAutospacing="0" w:after="0" w:afterAutospacing="0"/>
        <w:rPr>
          <w:rFonts w:ascii="Verdana" w:hAnsi="Verdana"/>
          <w:color w:val="FF0000"/>
          <w:sz w:val="22"/>
          <w:szCs w:val="22"/>
        </w:rPr>
      </w:pPr>
      <w:r w:rsidRPr="00EE7229">
        <w:rPr>
          <w:rStyle w:val="chapternum"/>
          <w:rFonts w:ascii="Verdana" w:eastAsiaTheme="minorEastAsia" w:hAnsi="Verdana" w:cs="Arial"/>
          <w:b/>
          <w:bCs/>
          <w:color w:val="000000"/>
          <w:sz w:val="22"/>
          <w:szCs w:val="22"/>
        </w:rPr>
        <w:t>34 </w:t>
      </w:r>
      <w:r w:rsidRPr="00EE7229">
        <w:rPr>
          <w:rStyle w:val="text"/>
          <w:rFonts w:ascii="Verdana" w:eastAsiaTheme="majorEastAsia" w:hAnsi="Verdana"/>
          <w:color w:val="000000"/>
          <w:sz w:val="22"/>
          <w:szCs w:val="22"/>
        </w:rPr>
        <w:t>Then Moses climbed Mount Nebo from the plains of Moab to the top of Pisgah, across from Jericho. There the </w:t>
      </w:r>
      <w:r w:rsidRPr="00EE7229">
        <w:rPr>
          <w:rStyle w:val="small-caps"/>
          <w:rFonts w:ascii="Verdana" w:hAnsi="Verdana"/>
          <w:smallCaps/>
          <w:color w:val="000000"/>
          <w:sz w:val="22"/>
          <w:szCs w:val="22"/>
        </w:rPr>
        <w:t>Lord</w:t>
      </w:r>
      <w:r w:rsidRPr="00EE7229">
        <w:rPr>
          <w:rStyle w:val="text"/>
          <w:rFonts w:ascii="Verdana" w:eastAsiaTheme="majorEastAsia" w:hAnsi="Verdana"/>
          <w:color w:val="000000"/>
          <w:sz w:val="22"/>
          <w:szCs w:val="22"/>
        </w:rPr>
        <w:t> showed him the whole land—from Gilead to Dan,</w:t>
      </w:r>
      <w:r w:rsidRPr="00EE7229">
        <w:rPr>
          <w:rFonts w:ascii="Verdana" w:hAnsi="Verdana"/>
          <w:color w:val="000000"/>
          <w:sz w:val="22"/>
          <w:szCs w:val="22"/>
        </w:rPr>
        <w:t> </w:t>
      </w:r>
      <w:r w:rsidRPr="00EE7229">
        <w:rPr>
          <w:rStyle w:val="text"/>
          <w:rFonts w:ascii="Verdana" w:eastAsiaTheme="majorEastAsia" w:hAnsi="Verdana"/>
          <w:b/>
          <w:bCs/>
          <w:color w:val="000000"/>
          <w:sz w:val="22"/>
          <w:szCs w:val="22"/>
          <w:vertAlign w:val="superscript"/>
        </w:rPr>
        <w:t>2 </w:t>
      </w:r>
      <w:r w:rsidRPr="00EE7229">
        <w:rPr>
          <w:rStyle w:val="text"/>
          <w:rFonts w:ascii="Verdana" w:eastAsiaTheme="majorEastAsia" w:hAnsi="Verdana"/>
          <w:color w:val="000000"/>
          <w:sz w:val="22"/>
          <w:szCs w:val="22"/>
        </w:rPr>
        <w:t>all of Naphtali, the territory of Ephraim and Manasseh, all the land of Judah as far as the Mediterranean Sea,</w:t>
      </w:r>
      <w:r w:rsidRPr="00EE7229">
        <w:rPr>
          <w:rFonts w:ascii="Verdana" w:hAnsi="Verdana"/>
          <w:color w:val="000000"/>
          <w:sz w:val="22"/>
          <w:szCs w:val="22"/>
        </w:rPr>
        <w:t> </w:t>
      </w:r>
      <w:r w:rsidRPr="00EE7229">
        <w:rPr>
          <w:rStyle w:val="text"/>
          <w:rFonts w:ascii="Verdana" w:eastAsiaTheme="majorEastAsia" w:hAnsi="Verdana"/>
          <w:b/>
          <w:bCs/>
          <w:color w:val="000000"/>
          <w:sz w:val="22"/>
          <w:szCs w:val="22"/>
          <w:vertAlign w:val="superscript"/>
        </w:rPr>
        <w:t>3 </w:t>
      </w:r>
      <w:r w:rsidRPr="00EE7229">
        <w:rPr>
          <w:rStyle w:val="text"/>
          <w:rFonts w:ascii="Verdana" w:eastAsiaTheme="majorEastAsia" w:hAnsi="Verdana"/>
          <w:color w:val="000000"/>
          <w:sz w:val="22"/>
          <w:szCs w:val="22"/>
        </w:rPr>
        <w:t xml:space="preserve">the Negev and the whole region from the Valley of Jericho, the City of Palms, as far as </w:t>
      </w:r>
      <w:proofErr w:type="spellStart"/>
      <w:r w:rsidRPr="00EE7229">
        <w:rPr>
          <w:rStyle w:val="text"/>
          <w:rFonts w:ascii="Verdana" w:eastAsiaTheme="majorEastAsia" w:hAnsi="Verdana"/>
          <w:color w:val="000000"/>
          <w:sz w:val="22"/>
          <w:szCs w:val="22"/>
        </w:rPr>
        <w:t>Zoar</w:t>
      </w:r>
      <w:proofErr w:type="spellEnd"/>
      <w:r w:rsidRPr="00EE7229">
        <w:rPr>
          <w:rStyle w:val="text"/>
          <w:rFonts w:ascii="Verdana" w:eastAsiaTheme="majorEastAsia" w:hAnsi="Verdana"/>
          <w:color w:val="000000"/>
          <w:sz w:val="22"/>
          <w:szCs w:val="22"/>
        </w:rPr>
        <w:t>.</w:t>
      </w:r>
      <w:r w:rsidRPr="00EE7229">
        <w:rPr>
          <w:rFonts w:ascii="Verdana" w:hAnsi="Verdana"/>
          <w:color w:val="000000"/>
          <w:sz w:val="22"/>
          <w:szCs w:val="22"/>
        </w:rPr>
        <w:t> </w:t>
      </w:r>
      <w:r w:rsidRPr="00EE7229">
        <w:rPr>
          <w:rStyle w:val="text"/>
          <w:rFonts w:ascii="Verdana" w:eastAsiaTheme="majorEastAsia" w:hAnsi="Verdana"/>
          <w:b/>
          <w:bCs/>
          <w:color w:val="000000"/>
          <w:sz w:val="22"/>
          <w:szCs w:val="22"/>
          <w:vertAlign w:val="superscript"/>
        </w:rPr>
        <w:t>4 </w:t>
      </w:r>
      <w:r w:rsidRPr="00EE7229">
        <w:rPr>
          <w:rStyle w:val="text"/>
          <w:rFonts w:ascii="Verdana" w:eastAsiaTheme="majorEastAsia" w:hAnsi="Verdana"/>
          <w:color w:val="000000"/>
          <w:sz w:val="22"/>
          <w:szCs w:val="22"/>
        </w:rPr>
        <w:t xml:space="preserve">Then </w:t>
      </w:r>
      <w:r w:rsidRPr="00013937">
        <w:rPr>
          <w:rStyle w:val="text"/>
          <w:rFonts w:ascii="Verdana" w:eastAsiaTheme="majorEastAsia" w:hAnsi="Verdana"/>
          <w:b/>
          <w:color w:val="FF0000"/>
          <w:sz w:val="22"/>
          <w:szCs w:val="22"/>
        </w:rPr>
        <w:t>the </w:t>
      </w:r>
      <w:r w:rsidRPr="00013937">
        <w:rPr>
          <w:rStyle w:val="small-caps"/>
          <w:rFonts w:ascii="Verdana" w:hAnsi="Verdana"/>
          <w:b/>
          <w:smallCaps/>
          <w:color w:val="FF0000"/>
          <w:sz w:val="22"/>
          <w:szCs w:val="22"/>
        </w:rPr>
        <w:t>Lord</w:t>
      </w:r>
      <w:r w:rsidRPr="00013937">
        <w:rPr>
          <w:rStyle w:val="text"/>
          <w:rFonts w:ascii="Verdana" w:eastAsiaTheme="majorEastAsia" w:hAnsi="Verdana"/>
          <w:b/>
          <w:color w:val="FF0000"/>
          <w:sz w:val="22"/>
          <w:szCs w:val="22"/>
        </w:rPr>
        <w:t> said to him</w:t>
      </w:r>
      <w:r w:rsidRPr="00EE7229">
        <w:rPr>
          <w:rStyle w:val="text"/>
          <w:rFonts w:ascii="Verdana" w:eastAsiaTheme="majorEastAsia" w:hAnsi="Verdana"/>
          <w:color w:val="000000"/>
          <w:sz w:val="22"/>
          <w:szCs w:val="22"/>
        </w:rPr>
        <w:t xml:space="preserve">, </w:t>
      </w:r>
      <w:r w:rsidRPr="00013937">
        <w:rPr>
          <w:rStyle w:val="text"/>
          <w:rFonts w:ascii="Verdana" w:eastAsiaTheme="majorEastAsia" w:hAnsi="Verdana"/>
          <w:color w:val="FF0000"/>
          <w:sz w:val="22"/>
          <w:szCs w:val="22"/>
        </w:rPr>
        <w:t>“This is the land I promised on oath to Abraham, Isaac and Jacob when I said, ‘I will give it to your descendants.’ I have let you see it with your eyes, but you will not cross over into it.”</w:t>
      </w:r>
    </w:p>
    <w:p w:rsidR="009A1141" w:rsidRDefault="009A1141" w:rsidP="009A1141">
      <w:pPr>
        <w:pStyle w:val="NormalWeb"/>
        <w:shd w:val="clear" w:color="auto" w:fill="FFFFFF"/>
        <w:spacing w:before="0" w:beforeAutospacing="0" w:after="0" w:afterAutospacing="0"/>
        <w:rPr>
          <w:rStyle w:val="text"/>
          <w:rFonts w:ascii="Verdana" w:eastAsiaTheme="majorEastAsia" w:hAnsi="Verdana"/>
          <w:color w:val="000000"/>
          <w:sz w:val="22"/>
          <w:szCs w:val="22"/>
        </w:rPr>
      </w:pPr>
      <w:r w:rsidRPr="00013937">
        <w:rPr>
          <w:rStyle w:val="text"/>
          <w:rFonts w:ascii="Verdana" w:eastAsiaTheme="majorEastAsia" w:hAnsi="Verdana"/>
          <w:b/>
          <w:bCs/>
          <w:sz w:val="22"/>
          <w:szCs w:val="22"/>
          <w:vertAlign w:val="superscript"/>
        </w:rPr>
        <w:t>5</w:t>
      </w:r>
      <w:r w:rsidRPr="00013937">
        <w:rPr>
          <w:rStyle w:val="text"/>
          <w:rFonts w:ascii="Verdana" w:eastAsiaTheme="majorEastAsia" w:hAnsi="Verdana"/>
          <w:b/>
          <w:bCs/>
          <w:color w:val="FF0000"/>
          <w:sz w:val="22"/>
          <w:szCs w:val="22"/>
          <w:vertAlign w:val="superscript"/>
        </w:rPr>
        <w:t> </w:t>
      </w:r>
      <w:r w:rsidRPr="00013937">
        <w:rPr>
          <w:rStyle w:val="text"/>
          <w:rFonts w:ascii="Verdana" w:eastAsiaTheme="majorEastAsia" w:hAnsi="Verdana"/>
          <w:sz w:val="22"/>
          <w:szCs w:val="22"/>
        </w:rPr>
        <w:t>And Moses the servant of the </w:t>
      </w:r>
      <w:r w:rsidRPr="00013937">
        <w:rPr>
          <w:rStyle w:val="small-caps"/>
          <w:rFonts w:ascii="Verdana" w:hAnsi="Verdana"/>
          <w:smallCaps/>
          <w:sz w:val="22"/>
          <w:szCs w:val="22"/>
        </w:rPr>
        <w:t>Lord</w:t>
      </w:r>
      <w:r w:rsidRPr="00013937">
        <w:rPr>
          <w:rStyle w:val="text"/>
          <w:rFonts w:ascii="Verdana" w:eastAsiaTheme="majorEastAsia" w:hAnsi="Verdana"/>
          <w:sz w:val="22"/>
          <w:szCs w:val="22"/>
        </w:rPr>
        <w:t> died there in Moab, as the </w:t>
      </w:r>
      <w:r w:rsidRPr="00013937">
        <w:rPr>
          <w:rStyle w:val="small-caps"/>
          <w:rFonts w:ascii="Verdana" w:hAnsi="Verdana"/>
          <w:smallCaps/>
          <w:sz w:val="22"/>
          <w:szCs w:val="22"/>
        </w:rPr>
        <w:t>Lord</w:t>
      </w:r>
      <w:r w:rsidRPr="00013937">
        <w:rPr>
          <w:rStyle w:val="text"/>
          <w:rFonts w:ascii="Verdana" w:eastAsiaTheme="majorEastAsia" w:hAnsi="Verdana"/>
          <w:sz w:val="22"/>
          <w:szCs w:val="22"/>
        </w:rPr>
        <w:t> had said.</w:t>
      </w:r>
      <w:r w:rsidRPr="00013937">
        <w:rPr>
          <w:rFonts w:ascii="Verdana" w:hAnsi="Verdana"/>
          <w:sz w:val="22"/>
          <w:szCs w:val="22"/>
        </w:rPr>
        <w:t> </w:t>
      </w:r>
      <w:r w:rsidRPr="00013937">
        <w:rPr>
          <w:rStyle w:val="text"/>
          <w:rFonts w:ascii="Verdana" w:eastAsiaTheme="majorEastAsia" w:hAnsi="Verdana"/>
          <w:b/>
          <w:bCs/>
          <w:sz w:val="22"/>
          <w:szCs w:val="22"/>
          <w:vertAlign w:val="superscript"/>
        </w:rPr>
        <w:t>6 </w:t>
      </w:r>
      <w:r w:rsidRPr="00013937">
        <w:rPr>
          <w:rStyle w:val="text"/>
          <w:rFonts w:ascii="Verdana" w:eastAsiaTheme="majorEastAsia" w:hAnsi="Verdana"/>
          <w:sz w:val="22"/>
          <w:szCs w:val="22"/>
        </w:rPr>
        <w:t>He buried him</w:t>
      </w:r>
      <w:r w:rsidRPr="00013937">
        <w:rPr>
          <w:rStyle w:val="text"/>
          <w:rFonts w:ascii="Verdana" w:eastAsiaTheme="majorEastAsia" w:hAnsi="Verdana"/>
          <w:sz w:val="22"/>
          <w:szCs w:val="22"/>
          <w:vertAlign w:val="superscript"/>
        </w:rPr>
        <w:t>[</w:t>
      </w:r>
      <w:hyperlink r:id="rId63" w:anchor="fen-NIV-5846a" w:tooltip="See footnote a" w:history="1">
        <w:r w:rsidRPr="00013937">
          <w:rPr>
            <w:rStyle w:val="Hyperlink"/>
            <w:rFonts w:ascii="Verdana" w:hAnsi="Verdana"/>
            <w:sz w:val="22"/>
            <w:szCs w:val="22"/>
            <w:vertAlign w:val="superscript"/>
          </w:rPr>
          <w:t>a</w:t>
        </w:r>
      </w:hyperlink>
      <w:r w:rsidRPr="00013937">
        <w:rPr>
          <w:rStyle w:val="text"/>
          <w:rFonts w:ascii="Verdana" w:eastAsiaTheme="majorEastAsia" w:hAnsi="Verdana"/>
          <w:sz w:val="22"/>
          <w:szCs w:val="22"/>
          <w:vertAlign w:val="superscript"/>
        </w:rPr>
        <w:t>]</w:t>
      </w:r>
      <w:r w:rsidRPr="00013937">
        <w:rPr>
          <w:rStyle w:val="text"/>
          <w:rFonts w:ascii="Verdana" w:eastAsiaTheme="majorEastAsia" w:hAnsi="Verdana"/>
          <w:sz w:val="22"/>
          <w:szCs w:val="22"/>
        </w:rPr>
        <w:t> in Moab,</w:t>
      </w:r>
      <w:r w:rsidRPr="00EE7229">
        <w:rPr>
          <w:rStyle w:val="text"/>
          <w:rFonts w:ascii="Verdana" w:eastAsiaTheme="majorEastAsia" w:hAnsi="Verdana"/>
          <w:color w:val="000000"/>
          <w:sz w:val="22"/>
          <w:szCs w:val="22"/>
        </w:rPr>
        <w:t xml:space="preserve"> in the valley opposite Beth </w:t>
      </w:r>
      <w:proofErr w:type="spellStart"/>
      <w:r w:rsidRPr="00EE7229">
        <w:rPr>
          <w:rStyle w:val="text"/>
          <w:rFonts w:ascii="Verdana" w:eastAsiaTheme="majorEastAsia" w:hAnsi="Verdana"/>
          <w:color w:val="000000"/>
          <w:sz w:val="22"/>
          <w:szCs w:val="22"/>
        </w:rPr>
        <w:t>Peor</w:t>
      </w:r>
      <w:proofErr w:type="spellEnd"/>
      <w:r w:rsidRPr="00EE7229">
        <w:rPr>
          <w:rStyle w:val="text"/>
          <w:rFonts w:ascii="Verdana" w:eastAsiaTheme="majorEastAsia" w:hAnsi="Verdana"/>
          <w:color w:val="000000"/>
          <w:sz w:val="22"/>
          <w:szCs w:val="22"/>
        </w:rPr>
        <w:t>, but to this day no one knows where his grave is.</w:t>
      </w:r>
      <w:r w:rsidRPr="00EE7229">
        <w:rPr>
          <w:rFonts w:ascii="Verdana" w:hAnsi="Verdana"/>
          <w:color w:val="000000"/>
          <w:sz w:val="22"/>
          <w:szCs w:val="22"/>
        </w:rPr>
        <w:t> </w:t>
      </w:r>
      <w:r w:rsidRPr="00EE7229">
        <w:rPr>
          <w:rStyle w:val="text"/>
          <w:rFonts w:ascii="Verdana" w:eastAsiaTheme="majorEastAsia" w:hAnsi="Verdana"/>
          <w:b/>
          <w:bCs/>
          <w:color w:val="000000"/>
          <w:sz w:val="22"/>
          <w:szCs w:val="22"/>
          <w:vertAlign w:val="superscript"/>
        </w:rPr>
        <w:t>7 </w:t>
      </w:r>
      <w:r w:rsidRPr="00EE7229">
        <w:rPr>
          <w:rStyle w:val="text"/>
          <w:rFonts w:ascii="Verdana" w:eastAsiaTheme="majorEastAsia" w:hAnsi="Verdana"/>
          <w:color w:val="000000"/>
          <w:sz w:val="22"/>
          <w:szCs w:val="22"/>
        </w:rPr>
        <w:t xml:space="preserve">Moses </w:t>
      </w:r>
      <w:proofErr w:type="gramStart"/>
      <w:r w:rsidRPr="00EE7229">
        <w:rPr>
          <w:rStyle w:val="text"/>
          <w:rFonts w:ascii="Verdana" w:eastAsiaTheme="majorEastAsia" w:hAnsi="Verdana"/>
          <w:color w:val="000000"/>
          <w:sz w:val="22"/>
          <w:szCs w:val="22"/>
        </w:rPr>
        <w:t>was a</w:t>
      </w:r>
      <w:proofErr w:type="gramEnd"/>
      <w:r w:rsidRPr="00EE7229">
        <w:rPr>
          <w:rStyle w:val="text"/>
          <w:rFonts w:ascii="Verdana" w:eastAsiaTheme="majorEastAsia" w:hAnsi="Verdana"/>
          <w:color w:val="000000"/>
          <w:sz w:val="22"/>
          <w:szCs w:val="22"/>
        </w:rPr>
        <w:t xml:space="preserve"> hundred and twenty years old when he died, yet his eyes were not weak nor his strength gone.</w:t>
      </w:r>
    </w:p>
    <w:p w:rsidR="009A1141" w:rsidRPr="00EE7229" w:rsidRDefault="009A1141" w:rsidP="009A1141">
      <w:pPr>
        <w:pStyle w:val="NormalWeb"/>
        <w:shd w:val="clear" w:color="auto" w:fill="FFFFFF"/>
        <w:spacing w:before="0" w:beforeAutospacing="0" w:after="0" w:afterAutospacing="0"/>
        <w:rPr>
          <w:rFonts w:ascii="Verdana" w:hAnsi="Verdana"/>
          <w:color w:val="000000"/>
          <w:sz w:val="22"/>
          <w:szCs w:val="22"/>
        </w:rPr>
      </w:pPr>
    </w:p>
    <w:p w:rsidR="009A1141" w:rsidRPr="00931128" w:rsidRDefault="0094216F" w:rsidP="00621CA0">
      <w:pPr>
        <w:pStyle w:val="ListParagraph"/>
        <w:numPr>
          <w:ilvl w:val="0"/>
          <w:numId w:val="12"/>
        </w:numPr>
        <w:shd w:val="clear" w:color="auto" w:fill="FFFFFF"/>
        <w:spacing w:after="0" w:line="326" w:lineRule="atLeast"/>
        <w:rPr>
          <w:rFonts w:ascii="Verdana" w:hAnsi="Verdana"/>
          <w:color w:val="0070C0"/>
        </w:rPr>
      </w:pPr>
      <w:hyperlink r:id="rId64" w:history="1">
        <w:r w:rsidR="009A1141" w:rsidRPr="00931128">
          <w:rPr>
            <w:rStyle w:val="Hyperlink"/>
            <w:rFonts w:ascii="Verdana" w:hAnsi="Verdana" w:cs="Helvetica"/>
            <w:b/>
            <w:bCs/>
            <w:color w:val="0070C0"/>
          </w:rPr>
          <w:t>Numbers 12:3</w:t>
        </w:r>
      </w:hyperlink>
      <w:r w:rsidR="009A1141" w:rsidRPr="00931128">
        <w:rPr>
          <w:rFonts w:ascii="Helvetica" w:hAnsi="Helvetica" w:cs="Helvetica"/>
          <w:b/>
          <w:bCs/>
          <w:color w:val="0070C0"/>
          <w:sz w:val="19"/>
          <w:szCs w:val="19"/>
        </w:rPr>
        <w:t xml:space="preserve"> </w:t>
      </w:r>
      <w:r w:rsidR="009A1141" w:rsidRPr="00931128">
        <w:rPr>
          <w:rFonts w:ascii="Verdana" w:hAnsi="Verdana"/>
          <w:color w:val="0070C0"/>
        </w:rPr>
        <w:t>(Now Moses was a very </w:t>
      </w:r>
      <w:r w:rsidR="009A1141" w:rsidRPr="00931128">
        <w:rPr>
          <w:rFonts w:ascii="Verdana" w:hAnsi="Verdana"/>
          <w:b/>
          <w:bCs/>
          <w:color w:val="0070C0"/>
        </w:rPr>
        <w:t>humble</w:t>
      </w:r>
      <w:r w:rsidR="009A1141" w:rsidRPr="00931128">
        <w:rPr>
          <w:rFonts w:ascii="Verdana" w:hAnsi="Verdana"/>
          <w:color w:val="0070C0"/>
        </w:rPr>
        <w:t> man, more </w:t>
      </w:r>
      <w:r w:rsidR="009A1141" w:rsidRPr="00931128">
        <w:rPr>
          <w:rFonts w:ascii="Verdana" w:hAnsi="Verdana"/>
          <w:b/>
          <w:bCs/>
          <w:color w:val="0070C0"/>
        </w:rPr>
        <w:t>humble</w:t>
      </w:r>
      <w:r w:rsidR="009A1141" w:rsidRPr="00931128">
        <w:rPr>
          <w:rFonts w:ascii="Verdana" w:hAnsi="Verdana"/>
          <w:color w:val="0070C0"/>
        </w:rPr>
        <w:t> than anyone else on the face of the earth.)</w:t>
      </w:r>
    </w:p>
    <w:p w:rsidR="009A1141" w:rsidRPr="00931128" w:rsidRDefault="009A1141" w:rsidP="00621CA0">
      <w:pPr>
        <w:numPr>
          <w:ilvl w:val="0"/>
          <w:numId w:val="12"/>
        </w:numPr>
        <w:spacing w:after="0" w:line="240" w:lineRule="auto"/>
        <w:rPr>
          <w:rFonts w:eastAsia="Times New Roman"/>
          <w:color w:val="0070C0"/>
        </w:rPr>
      </w:pPr>
      <w:r w:rsidRPr="00931128">
        <w:rPr>
          <w:rStyle w:val="s1"/>
          <w:rFonts w:ascii="Verdana" w:eastAsia="Times New Roman" w:hAnsi="Verdana"/>
          <w:color w:val="0070C0"/>
          <w:sz w:val="24"/>
          <w:szCs w:val="24"/>
        </w:rPr>
        <w:t>Moses appears with Elijah and Yeshua at the Mount of Transfiguration</w:t>
      </w:r>
      <w:r w:rsidRPr="00931128">
        <w:rPr>
          <w:rStyle w:val="s1"/>
          <w:rFonts w:asciiTheme="minorHAnsi" w:eastAsia="Times New Roman" w:hAnsiTheme="minorHAnsi"/>
          <w:color w:val="0070C0"/>
          <w:sz w:val="22"/>
          <w:szCs w:val="22"/>
        </w:rPr>
        <w:t>.</w:t>
      </w:r>
      <w:r w:rsidRPr="00931128">
        <w:rPr>
          <w:rStyle w:val="apple-converted-space"/>
          <w:rFonts w:eastAsia="Times New Roman"/>
          <w:color w:val="0070C0"/>
        </w:rPr>
        <w:t> </w:t>
      </w:r>
    </w:p>
    <w:p w:rsidR="009A1141" w:rsidRDefault="009A1141" w:rsidP="009A1141">
      <w:pPr>
        <w:pStyle w:val="p2"/>
        <w:rPr>
          <w:rFonts w:asciiTheme="minorHAnsi" w:hAnsiTheme="minorHAnsi"/>
          <w:sz w:val="22"/>
          <w:szCs w:val="22"/>
        </w:rPr>
      </w:pPr>
    </w:p>
    <w:p w:rsidR="009A1141" w:rsidRPr="00A440C2" w:rsidRDefault="009A1141" w:rsidP="009A1141">
      <w:pPr>
        <w:pStyle w:val="p2"/>
        <w:rPr>
          <w:rFonts w:asciiTheme="minorHAnsi" w:hAnsiTheme="minorHAnsi"/>
          <w:sz w:val="22"/>
          <w:szCs w:val="22"/>
        </w:rPr>
      </w:pPr>
    </w:p>
    <w:p w:rsidR="009A1141" w:rsidRPr="0061697B" w:rsidRDefault="009A1141" w:rsidP="009A1141"/>
    <w:tbl>
      <w:tblPr>
        <w:tblW w:w="13758" w:type="dxa"/>
        <w:tblInd w:w="10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CellMar>
          <w:left w:w="0" w:type="dxa"/>
          <w:right w:w="0" w:type="dxa"/>
        </w:tblCellMar>
        <w:tblLook w:val="01E0"/>
      </w:tblPr>
      <w:tblGrid>
        <w:gridCol w:w="6828"/>
        <w:gridCol w:w="6930"/>
      </w:tblGrid>
      <w:tr w:rsidR="00ED3560" w:rsidTr="004F5AA6">
        <w:trPr>
          <w:trHeight w:val="8889"/>
        </w:trPr>
        <w:tc>
          <w:tcPr>
            <w:tcW w:w="6828" w:type="dxa"/>
          </w:tcPr>
          <w:p w:rsidR="00ED3560" w:rsidRPr="00E7379E" w:rsidRDefault="00ED3560" w:rsidP="004A340D">
            <w:pPr>
              <w:pStyle w:val="TableParagraph"/>
              <w:spacing w:line="276" w:lineRule="auto"/>
              <w:ind w:left="200"/>
              <w:rPr>
                <w:rFonts w:asciiTheme="minorHAnsi" w:hAnsiTheme="minorHAnsi"/>
                <w:b/>
                <w:sz w:val="20"/>
                <w:szCs w:val="20"/>
              </w:rPr>
            </w:pPr>
            <w:r>
              <w:rPr>
                <w:rFonts w:asciiTheme="minorHAnsi" w:hAnsiTheme="minorHAnsi"/>
              </w:rPr>
              <w:lastRenderedPageBreak/>
              <w:br w:type="page"/>
            </w:r>
            <w:bookmarkStart w:id="11" w:name="_Toc24909451"/>
            <w:r w:rsidRPr="00B5248B">
              <w:rPr>
                <w:rStyle w:val="Heading3Char"/>
              </w:rPr>
              <w:t>God worked through the life of Moses</w:t>
            </w:r>
            <w:bookmarkEnd w:id="11"/>
            <w:r w:rsidRPr="00E7379E">
              <w:rPr>
                <w:rFonts w:asciiTheme="minorHAnsi" w:hAnsiTheme="minorHAnsi"/>
                <w:b/>
                <w:sz w:val="20"/>
                <w:szCs w:val="20"/>
              </w:rPr>
              <w:t xml:space="preserve"> and did many Miracles during the journey from Egypt into</w:t>
            </w:r>
            <w:r>
              <w:rPr>
                <w:rFonts w:asciiTheme="minorHAnsi" w:hAnsiTheme="minorHAnsi"/>
                <w:b/>
                <w:sz w:val="20"/>
                <w:szCs w:val="20"/>
              </w:rPr>
              <w:t xml:space="preserve"> </w:t>
            </w:r>
            <w:r w:rsidRPr="00E7379E">
              <w:rPr>
                <w:rFonts w:asciiTheme="minorHAnsi" w:hAnsiTheme="minorHAnsi"/>
                <w:b/>
                <w:sz w:val="20"/>
                <w:szCs w:val="20"/>
              </w:rPr>
              <w:t>the Promised Land</w:t>
            </w:r>
          </w:p>
          <w:p w:rsidR="00ED3560" w:rsidRPr="00E7379E" w:rsidRDefault="00ED3560" w:rsidP="00621CA0">
            <w:pPr>
              <w:pStyle w:val="TableParagraph"/>
              <w:numPr>
                <w:ilvl w:val="0"/>
                <w:numId w:val="16"/>
              </w:numPr>
              <w:tabs>
                <w:tab w:val="left" w:pos="559"/>
                <w:tab w:val="left" w:pos="560"/>
              </w:tabs>
              <w:spacing w:line="276" w:lineRule="auto"/>
              <w:ind w:right="656"/>
              <w:rPr>
                <w:rFonts w:asciiTheme="minorHAnsi" w:hAnsiTheme="minorHAnsi"/>
                <w:sz w:val="20"/>
                <w:szCs w:val="20"/>
              </w:rPr>
            </w:pPr>
            <w:r w:rsidRPr="00E7379E">
              <w:rPr>
                <w:rFonts w:asciiTheme="minorHAnsi" w:hAnsiTheme="minorHAnsi"/>
                <w:sz w:val="20"/>
                <w:szCs w:val="20"/>
              </w:rPr>
              <w:t>Leaving Egypt in full sight of the Egyptians</w:t>
            </w:r>
          </w:p>
          <w:p w:rsidR="00ED3560" w:rsidRPr="00C26BD1" w:rsidRDefault="00ED3560" w:rsidP="004A340D">
            <w:pPr>
              <w:pStyle w:val="TableParagraph"/>
              <w:tabs>
                <w:tab w:val="left" w:pos="559"/>
                <w:tab w:val="left" w:pos="560"/>
              </w:tabs>
              <w:spacing w:line="276" w:lineRule="auto"/>
              <w:ind w:left="560" w:right="656"/>
              <w:rPr>
                <w:rFonts w:asciiTheme="minorHAnsi" w:hAnsiTheme="minorHAnsi"/>
                <w:sz w:val="12"/>
                <w:szCs w:val="12"/>
              </w:rPr>
            </w:pPr>
          </w:p>
          <w:p w:rsidR="00ED3560" w:rsidRPr="00E7379E" w:rsidRDefault="00ED3560" w:rsidP="00621CA0">
            <w:pPr>
              <w:pStyle w:val="TableParagraph"/>
              <w:numPr>
                <w:ilvl w:val="0"/>
                <w:numId w:val="16"/>
              </w:numPr>
              <w:tabs>
                <w:tab w:val="left" w:pos="560"/>
              </w:tabs>
              <w:spacing w:before="1" w:line="276" w:lineRule="auto"/>
              <w:ind w:left="610" w:right="708" w:hanging="410"/>
              <w:jc w:val="both"/>
              <w:rPr>
                <w:rFonts w:asciiTheme="minorHAnsi" w:hAnsiTheme="minorHAnsi"/>
                <w:sz w:val="20"/>
                <w:szCs w:val="20"/>
              </w:rPr>
            </w:pPr>
            <w:r w:rsidRPr="00E7379E">
              <w:rPr>
                <w:rFonts w:asciiTheme="minorHAnsi" w:hAnsiTheme="minorHAnsi"/>
                <w:sz w:val="20"/>
                <w:szCs w:val="20"/>
              </w:rPr>
              <w:t>God softened the hearts of the Egyptians and they gave them clothing, gold and</w:t>
            </w:r>
            <w:r w:rsidRPr="00E7379E">
              <w:rPr>
                <w:rFonts w:asciiTheme="minorHAnsi" w:hAnsiTheme="minorHAnsi"/>
                <w:spacing w:val="-3"/>
                <w:sz w:val="20"/>
                <w:szCs w:val="20"/>
              </w:rPr>
              <w:t xml:space="preserve"> </w:t>
            </w:r>
            <w:r w:rsidRPr="00E7379E">
              <w:rPr>
                <w:rFonts w:asciiTheme="minorHAnsi" w:hAnsiTheme="minorHAnsi"/>
                <w:sz w:val="20"/>
                <w:szCs w:val="20"/>
              </w:rPr>
              <w:t>silver.</w:t>
            </w:r>
          </w:p>
          <w:p w:rsidR="00ED3560" w:rsidRPr="00C26BD1" w:rsidRDefault="00ED3560" w:rsidP="004A340D">
            <w:pPr>
              <w:pStyle w:val="TableParagraph"/>
              <w:tabs>
                <w:tab w:val="left" w:pos="560"/>
              </w:tabs>
              <w:spacing w:before="1" w:line="276" w:lineRule="auto"/>
              <w:ind w:right="708"/>
              <w:jc w:val="both"/>
              <w:rPr>
                <w:rFonts w:asciiTheme="minorHAnsi" w:hAnsiTheme="minorHAnsi"/>
                <w:sz w:val="12"/>
                <w:szCs w:val="12"/>
              </w:rPr>
            </w:pPr>
          </w:p>
          <w:p w:rsidR="00ED3560" w:rsidRPr="00E7379E" w:rsidRDefault="00ED3560" w:rsidP="00621CA0">
            <w:pPr>
              <w:pStyle w:val="TableParagraph"/>
              <w:numPr>
                <w:ilvl w:val="0"/>
                <w:numId w:val="16"/>
              </w:numPr>
              <w:tabs>
                <w:tab w:val="left" w:pos="559"/>
                <w:tab w:val="left" w:pos="560"/>
              </w:tabs>
              <w:spacing w:before="2" w:line="276" w:lineRule="auto"/>
              <w:ind w:right="212"/>
              <w:rPr>
                <w:rFonts w:asciiTheme="minorHAnsi" w:hAnsiTheme="minorHAnsi"/>
                <w:sz w:val="20"/>
                <w:szCs w:val="20"/>
              </w:rPr>
            </w:pPr>
            <w:r w:rsidRPr="00E7379E">
              <w:rPr>
                <w:rFonts w:asciiTheme="minorHAnsi" w:hAnsiTheme="minorHAnsi"/>
                <w:sz w:val="20"/>
                <w:szCs w:val="20"/>
              </w:rPr>
              <w:t>God’s protection was with them – a pillar of cloud by day and pillar of</w:t>
            </w:r>
            <w:r w:rsidRPr="00E7379E">
              <w:rPr>
                <w:rFonts w:asciiTheme="minorHAnsi" w:hAnsiTheme="minorHAnsi"/>
                <w:spacing w:val="-19"/>
                <w:sz w:val="20"/>
                <w:szCs w:val="20"/>
              </w:rPr>
              <w:t xml:space="preserve"> </w:t>
            </w:r>
            <w:r w:rsidRPr="00E7379E">
              <w:rPr>
                <w:rFonts w:asciiTheme="minorHAnsi" w:hAnsiTheme="minorHAnsi"/>
                <w:sz w:val="20"/>
                <w:szCs w:val="20"/>
              </w:rPr>
              <w:t>fire by night. Whenever the cloud lifted, they set</w:t>
            </w:r>
            <w:r w:rsidRPr="00E7379E">
              <w:rPr>
                <w:rFonts w:asciiTheme="minorHAnsi" w:hAnsiTheme="minorHAnsi"/>
                <w:spacing w:val="-2"/>
                <w:sz w:val="20"/>
                <w:szCs w:val="20"/>
              </w:rPr>
              <w:t xml:space="preserve"> </w:t>
            </w:r>
            <w:r w:rsidRPr="00E7379E">
              <w:rPr>
                <w:rFonts w:asciiTheme="minorHAnsi" w:hAnsiTheme="minorHAnsi"/>
                <w:sz w:val="20"/>
                <w:szCs w:val="20"/>
              </w:rPr>
              <w:t>out.</w:t>
            </w:r>
          </w:p>
          <w:p w:rsidR="00ED3560" w:rsidRPr="00C26BD1" w:rsidRDefault="00ED3560" w:rsidP="004A340D">
            <w:pPr>
              <w:pStyle w:val="TableParagraph"/>
              <w:tabs>
                <w:tab w:val="left" w:pos="559"/>
                <w:tab w:val="left" w:pos="560"/>
              </w:tabs>
              <w:spacing w:before="2" w:line="276" w:lineRule="auto"/>
              <w:ind w:right="212"/>
              <w:rPr>
                <w:rFonts w:asciiTheme="minorHAnsi" w:hAnsiTheme="minorHAnsi"/>
                <w:sz w:val="12"/>
                <w:szCs w:val="12"/>
              </w:rPr>
            </w:pPr>
          </w:p>
          <w:p w:rsidR="00ED3560" w:rsidRPr="00E7379E" w:rsidRDefault="00ED3560" w:rsidP="00621CA0">
            <w:pPr>
              <w:pStyle w:val="TableParagraph"/>
              <w:numPr>
                <w:ilvl w:val="0"/>
                <w:numId w:val="16"/>
              </w:numPr>
              <w:tabs>
                <w:tab w:val="left" w:pos="559"/>
                <w:tab w:val="left" w:pos="560"/>
              </w:tabs>
              <w:spacing w:before="7" w:line="276" w:lineRule="auto"/>
              <w:rPr>
                <w:rFonts w:asciiTheme="minorHAnsi" w:hAnsiTheme="minorHAnsi"/>
                <w:sz w:val="20"/>
                <w:szCs w:val="20"/>
              </w:rPr>
            </w:pPr>
            <w:r w:rsidRPr="00E7379E">
              <w:rPr>
                <w:rFonts w:asciiTheme="minorHAnsi" w:hAnsiTheme="minorHAnsi"/>
                <w:sz w:val="20"/>
                <w:szCs w:val="20"/>
              </w:rPr>
              <w:t>Crossing the Red Sea on dry</w:t>
            </w:r>
            <w:r w:rsidRPr="00E7379E">
              <w:rPr>
                <w:rFonts w:asciiTheme="minorHAnsi" w:hAnsiTheme="minorHAnsi"/>
                <w:spacing w:val="-8"/>
                <w:sz w:val="20"/>
                <w:szCs w:val="20"/>
              </w:rPr>
              <w:t xml:space="preserve"> </w:t>
            </w:r>
            <w:r w:rsidRPr="00E7379E">
              <w:rPr>
                <w:rFonts w:asciiTheme="minorHAnsi" w:hAnsiTheme="minorHAnsi"/>
                <w:sz w:val="20"/>
                <w:szCs w:val="20"/>
              </w:rPr>
              <w:t>ground</w:t>
            </w:r>
          </w:p>
          <w:p w:rsidR="00ED3560" w:rsidRPr="00C26BD1" w:rsidRDefault="00ED3560" w:rsidP="004A340D">
            <w:pPr>
              <w:pStyle w:val="TableParagraph"/>
              <w:tabs>
                <w:tab w:val="left" w:pos="559"/>
                <w:tab w:val="left" w:pos="560"/>
              </w:tabs>
              <w:spacing w:before="7" w:line="276" w:lineRule="auto"/>
              <w:rPr>
                <w:rFonts w:asciiTheme="minorHAnsi" w:hAnsiTheme="minorHAnsi"/>
                <w:sz w:val="12"/>
                <w:szCs w:val="12"/>
              </w:rPr>
            </w:pPr>
          </w:p>
          <w:p w:rsidR="00ED3560" w:rsidRPr="00E32BE7" w:rsidRDefault="00ED3560" w:rsidP="00621CA0">
            <w:pPr>
              <w:pStyle w:val="ListParagraph"/>
              <w:numPr>
                <w:ilvl w:val="0"/>
                <w:numId w:val="16"/>
              </w:numPr>
              <w:tabs>
                <w:tab w:val="left" w:pos="559"/>
                <w:tab w:val="left" w:pos="560"/>
              </w:tabs>
              <w:spacing w:before="1" w:after="0"/>
              <w:ind w:right="497"/>
              <w:rPr>
                <w:sz w:val="20"/>
                <w:szCs w:val="20"/>
              </w:rPr>
            </w:pPr>
            <w:r w:rsidRPr="00E32BE7">
              <w:rPr>
                <w:color w:val="000000"/>
                <w:shd w:val="clear" w:color="auto" w:fill="FFFFFF"/>
              </w:rPr>
              <w:t>God gave </w:t>
            </w:r>
            <w:r w:rsidRPr="00E32BE7">
              <w:rPr>
                <w:bCs/>
                <w:color w:val="000000"/>
                <w:shd w:val="clear" w:color="auto" w:fill="FFFFFF"/>
              </w:rPr>
              <w:t>the</w:t>
            </w:r>
            <w:r w:rsidRPr="00E32BE7">
              <w:rPr>
                <w:color w:val="000000"/>
                <w:shd w:val="clear" w:color="auto" w:fill="FFFFFF"/>
              </w:rPr>
              <w:t>m bread </w:t>
            </w:r>
            <w:r w:rsidRPr="00E32BE7">
              <w:rPr>
                <w:bCs/>
                <w:color w:val="000000"/>
                <w:shd w:val="clear" w:color="auto" w:fill="FFFFFF"/>
              </w:rPr>
              <w:t>from</w:t>
            </w:r>
            <w:r w:rsidRPr="00E32BE7">
              <w:rPr>
                <w:color w:val="000000"/>
                <w:shd w:val="clear" w:color="auto" w:fill="FFFFFF"/>
              </w:rPr>
              <w:t> heaven when </w:t>
            </w:r>
            <w:r w:rsidRPr="00E32BE7">
              <w:rPr>
                <w:bCs/>
                <w:color w:val="000000"/>
                <w:shd w:val="clear" w:color="auto" w:fill="FFFFFF"/>
              </w:rPr>
              <w:t>the</w:t>
            </w:r>
            <w:r>
              <w:rPr>
                <w:color w:val="000000"/>
                <w:shd w:val="clear" w:color="auto" w:fill="FFFFFF"/>
              </w:rPr>
              <w:t>y were hungry and water from the rock when they were thirsty. He</w:t>
            </w:r>
            <w:r w:rsidRPr="00E32BE7">
              <w:rPr>
                <w:color w:val="000000"/>
                <w:shd w:val="clear" w:color="auto" w:fill="FFFFFF"/>
              </w:rPr>
              <w:t xml:space="preserve"> commanded </w:t>
            </w:r>
            <w:r w:rsidRPr="00E32BE7">
              <w:rPr>
                <w:bCs/>
                <w:color w:val="000000"/>
                <w:shd w:val="clear" w:color="auto" w:fill="FFFFFF"/>
              </w:rPr>
              <w:t>the</w:t>
            </w:r>
            <w:r w:rsidRPr="00E32BE7">
              <w:rPr>
                <w:color w:val="000000"/>
                <w:shd w:val="clear" w:color="auto" w:fill="FFFFFF"/>
              </w:rPr>
              <w:t>m to go and take possession of </w:t>
            </w:r>
            <w:r w:rsidRPr="00E32BE7">
              <w:rPr>
                <w:bCs/>
                <w:color w:val="000000"/>
                <w:shd w:val="clear" w:color="auto" w:fill="FFFFFF"/>
              </w:rPr>
              <w:t>the</w:t>
            </w:r>
            <w:r w:rsidRPr="00E32BE7">
              <w:rPr>
                <w:color w:val="000000"/>
                <w:shd w:val="clear" w:color="auto" w:fill="FFFFFF"/>
              </w:rPr>
              <w:t xml:space="preserve"> land </w:t>
            </w:r>
            <w:r>
              <w:rPr>
                <w:color w:val="000000"/>
                <w:shd w:val="clear" w:color="auto" w:fill="FFFFFF"/>
              </w:rPr>
              <w:t>he</w:t>
            </w:r>
            <w:r w:rsidRPr="00E32BE7">
              <w:rPr>
                <w:color w:val="000000"/>
                <w:shd w:val="clear" w:color="auto" w:fill="FFFFFF"/>
              </w:rPr>
              <w:t xml:space="preserve"> had sworn to give </w:t>
            </w:r>
            <w:r w:rsidRPr="00E32BE7">
              <w:rPr>
                <w:bCs/>
                <w:color w:val="000000"/>
                <w:shd w:val="clear" w:color="auto" w:fill="FFFFFF"/>
              </w:rPr>
              <w:t>the</w:t>
            </w:r>
            <w:r w:rsidRPr="00E32BE7">
              <w:rPr>
                <w:color w:val="000000"/>
                <w:shd w:val="clear" w:color="auto" w:fill="FFFFFF"/>
              </w:rPr>
              <w:t>m. Nehemiah 9:25</w:t>
            </w:r>
          </w:p>
          <w:p w:rsidR="00ED3560" w:rsidRPr="00E32BE7" w:rsidRDefault="00ED3560" w:rsidP="004A340D">
            <w:pPr>
              <w:tabs>
                <w:tab w:val="left" w:pos="559"/>
                <w:tab w:val="left" w:pos="560"/>
              </w:tabs>
              <w:spacing w:before="1"/>
              <w:ind w:left="559" w:right="497"/>
              <w:rPr>
                <w:sz w:val="20"/>
                <w:szCs w:val="20"/>
              </w:rPr>
            </w:pPr>
            <w:r>
              <w:rPr>
                <w:color w:val="000000"/>
                <w:shd w:val="clear" w:color="auto" w:fill="FFFFFF"/>
              </w:rPr>
              <w:t xml:space="preserve"> </w:t>
            </w:r>
            <w:r w:rsidRPr="00E32BE7">
              <w:rPr>
                <w:color w:val="000000"/>
                <w:shd w:val="clear" w:color="auto" w:fill="FFFFFF"/>
              </w:rPr>
              <w:t>M</w:t>
            </w:r>
            <w:r w:rsidRPr="00E32BE7">
              <w:rPr>
                <w:sz w:val="20"/>
                <w:szCs w:val="20"/>
              </w:rPr>
              <w:t>anna each morning for 40 years, quail in</w:t>
            </w:r>
            <w:r w:rsidRPr="00E32BE7">
              <w:rPr>
                <w:spacing w:val="-11"/>
                <w:sz w:val="20"/>
                <w:szCs w:val="20"/>
              </w:rPr>
              <w:t xml:space="preserve"> </w:t>
            </w:r>
            <w:r w:rsidRPr="00E32BE7">
              <w:rPr>
                <w:sz w:val="20"/>
                <w:szCs w:val="20"/>
              </w:rPr>
              <w:t>the evening of one day</w:t>
            </w:r>
          </w:p>
          <w:p w:rsidR="00ED3560" w:rsidRPr="00E7379E" w:rsidRDefault="00ED3560" w:rsidP="00621CA0">
            <w:pPr>
              <w:pStyle w:val="TableParagraph"/>
              <w:numPr>
                <w:ilvl w:val="0"/>
                <w:numId w:val="16"/>
              </w:numPr>
              <w:tabs>
                <w:tab w:val="left" w:pos="559"/>
                <w:tab w:val="left" w:pos="560"/>
              </w:tabs>
              <w:spacing w:line="276" w:lineRule="auto"/>
              <w:rPr>
                <w:rFonts w:asciiTheme="minorHAnsi" w:hAnsiTheme="minorHAnsi"/>
                <w:sz w:val="20"/>
                <w:szCs w:val="20"/>
              </w:rPr>
            </w:pPr>
            <w:r w:rsidRPr="00E7379E">
              <w:rPr>
                <w:rFonts w:asciiTheme="minorHAnsi" w:hAnsiTheme="minorHAnsi"/>
                <w:sz w:val="20"/>
                <w:szCs w:val="20"/>
              </w:rPr>
              <w:t>God protected the Children of</w:t>
            </w:r>
            <w:r w:rsidRPr="00E7379E">
              <w:rPr>
                <w:rFonts w:asciiTheme="minorHAnsi" w:hAnsiTheme="minorHAnsi"/>
                <w:spacing w:val="-7"/>
                <w:sz w:val="20"/>
                <w:szCs w:val="20"/>
              </w:rPr>
              <w:t xml:space="preserve"> </w:t>
            </w:r>
            <w:r w:rsidRPr="00E7379E">
              <w:rPr>
                <w:rFonts w:asciiTheme="minorHAnsi" w:hAnsiTheme="minorHAnsi"/>
                <w:sz w:val="20"/>
                <w:szCs w:val="20"/>
              </w:rPr>
              <w:t>Israel</w:t>
            </w:r>
          </w:p>
          <w:p w:rsidR="00ED3560" w:rsidRPr="00E7379E" w:rsidRDefault="00ED3560" w:rsidP="004A340D">
            <w:pPr>
              <w:pStyle w:val="TableParagraph"/>
              <w:spacing w:line="276" w:lineRule="auto"/>
              <w:ind w:left="603"/>
              <w:rPr>
                <w:rFonts w:asciiTheme="minorHAnsi" w:hAnsiTheme="minorHAnsi"/>
                <w:sz w:val="20"/>
                <w:szCs w:val="20"/>
              </w:rPr>
            </w:pPr>
            <w:r w:rsidRPr="00E7379E">
              <w:rPr>
                <w:rFonts w:asciiTheme="minorHAnsi" w:hAnsiTheme="minorHAnsi"/>
                <w:sz w:val="20"/>
                <w:szCs w:val="20"/>
              </w:rPr>
              <w:t>from the Amalekites and they won the battle</w:t>
            </w:r>
          </w:p>
          <w:p w:rsidR="00ED3560" w:rsidRPr="00C26BD1" w:rsidRDefault="00ED3560" w:rsidP="004A340D">
            <w:pPr>
              <w:pStyle w:val="TableParagraph"/>
              <w:spacing w:line="276" w:lineRule="auto"/>
              <w:ind w:left="603"/>
              <w:rPr>
                <w:rFonts w:asciiTheme="minorHAnsi" w:hAnsiTheme="minorHAnsi"/>
                <w:sz w:val="12"/>
                <w:szCs w:val="12"/>
              </w:rPr>
            </w:pPr>
          </w:p>
          <w:p w:rsidR="00ED3560" w:rsidRPr="00E7379E" w:rsidRDefault="00ED3560" w:rsidP="00621CA0">
            <w:pPr>
              <w:pStyle w:val="TableParagraph"/>
              <w:numPr>
                <w:ilvl w:val="0"/>
                <w:numId w:val="16"/>
              </w:numPr>
              <w:tabs>
                <w:tab w:val="left" w:pos="560"/>
              </w:tabs>
              <w:spacing w:line="276" w:lineRule="auto"/>
              <w:ind w:right="245"/>
              <w:rPr>
                <w:rFonts w:asciiTheme="minorHAnsi" w:hAnsiTheme="minorHAnsi"/>
                <w:sz w:val="20"/>
                <w:szCs w:val="20"/>
              </w:rPr>
            </w:pPr>
            <w:r w:rsidRPr="00E7379E">
              <w:rPr>
                <w:rFonts w:asciiTheme="minorHAnsi" w:hAnsiTheme="minorHAnsi"/>
                <w:sz w:val="20"/>
                <w:szCs w:val="20"/>
              </w:rPr>
              <w:t xml:space="preserve">Moses was on the mountain with God forty days and forty nights without eating bread or drinking water. </w:t>
            </w:r>
            <w:hyperlink r:id="rId65">
              <w:r w:rsidRPr="00E7379E">
                <w:rPr>
                  <w:rFonts w:asciiTheme="minorHAnsi" w:hAnsiTheme="minorHAnsi"/>
                  <w:b/>
                  <w:sz w:val="20"/>
                  <w:szCs w:val="20"/>
                </w:rPr>
                <w:t xml:space="preserve">D </w:t>
              </w:r>
            </w:hyperlink>
            <w:r w:rsidRPr="00E7379E">
              <w:rPr>
                <w:rFonts w:asciiTheme="minorHAnsi" w:hAnsiTheme="minorHAnsi"/>
                <w:sz w:val="20"/>
                <w:szCs w:val="20"/>
              </w:rPr>
              <w:t xml:space="preserve">At the end of the forty </w:t>
            </w:r>
            <w:r w:rsidRPr="00E7379E">
              <w:rPr>
                <w:rFonts w:asciiTheme="minorHAnsi" w:hAnsiTheme="minorHAnsi"/>
                <w:b/>
                <w:sz w:val="20"/>
                <w:szCs w:val="20"/>
              </w:rPr>
              <w:t>day</w:t>
            </w:r>
            <w:r w:rsidRPr="00E7379E">
              <w:rPr>
                <w:rFonts w:asciiTheme="minorHAnsi" w:hAnsiTheme="minorHAnsi"/>
                <w:sz w:val="20"/>
                <w:szCs w:val="20"/>
              </w:rPr>
              <w:t xml:space="preserve">s </w:t>
            </w:r>
            <w:r w:rsidRPr="00E7379E">
              <w:rPr>
                <w:rFonts w:asciiTheme="minorHAnsi" w:hAnsiTheme="minorHAnsi"/>
                <w:b/>
                <w:sz w:val="20"/>
                <w:szCs w:val="20"/>
              </w:rPr>
              <w:t xml:space="preserve">and </w:t>
            </w:r>
            <w:r w:rsidRPr="00E7379E">
              <w:rPr>
                <w:rFonts w:asciiTheme="minorHAnsi" w:hAnsiTheme="minorHAnsi"/>
                <w:sz w:val="20"/>
                <w:szCs w:val="20"/>
              </w:rPr>
              <w:t xml:space="preserve">forty </w:t>
            </w:r>
            <w:r w:rsidRPr="00E7379E">
              <w:rPr>
                <w:rFonts w:asciiTheme="minorHAnsi" w:hAnsiTheme="minorHAnsi"/>
                <w:b/>
                <w:sz w:val="20"/>
                <w:szCs w:val="20"/>
              </w:rPr>
              <w:t>night</w:t>
            </w:r>
            <w:r w:rsidRPr="00E7379E">
              <w:rPr>
                <w:rFonts w:asciiTheme="minorHAnsi" w:hAnsiTheme="minorHAnsi"/>
                <w:sz w:val="20"/>
                <w:szCs w:val="20"/>
              </w:rPr>
              <w:t>s, the LORD gave me the two stone tablets, the tablets of the covenant. (God wrote on the tablets with His</w:t>
            </w:r>
            <w:r w:rsidRPr="00E7379E">
              <w:rPr>
                <w:rFonts w:asciiTheme="minorHAnsi" w:hAnsiTheme="minorHAnsi"/>
                <w:spacing w:val="-7"/>
                <w:sz w:val="20"/>
                <w:szCs w:val="20"/>
              </w:rPr>
              <w:t xml:space="preserve"> </w:t>
            </w:r>
            <w:r w:rsidRPr="00E7379E">
              <w:rPr>
                <w:rFonts w:asciiTheme="minorHAnsi" w:hAnsiTheme="minorHAnsi"/>
                <w:sz w:val="20"/>
                <w:szCs w:val="20"/>
              </w:rPr>
              <w:t>finger) Deuteronomy 9:11</w:t>
            </w:r>
          </w:p>
          <w:p w:rsidR="00ED3560" w:rsidRPr="00C26BD1" w:rsidRDefault="00ED3560" w:rsidP="004A340D">
            <w:pPr>
              <w:pStyle w:val="TableParagraph"/>
              <w:tabs>
                <w:tab w:val="left" w:pos="559"/>
                <w:tab w:val="left" w:pos="560"/>
              </w:tabs>
              <w:spacing w:before="6" w:line="276" w:lineRule="auto"/>
              <w:ind w:left="560" w:right="176"/>
              <w:rPr>
                <w:rFonts w:asciiTheme="minorHAnsi" w:hAnsiTheme="minorHAnsi"/>
                <w:sz w:val="12"/>
                <w:szCs w:val="12"/>
              </w:rPr>
            </w:pPr>
          </w:p>
          <w:p w:rsidR="00ED3560" w:rsidRPr="00E7379E" w:rsidRDefault="00ED3560" w:rsidP="00621CA0">
            <w:pPr>
              <w:pStyle w:val="TableParagraph"/>
              <w:numPr>
                <w:ilvl w:val="0"/>
                <w:numId w:val="16"/>
              </w:numPr>
              <w:tabs>
                <w:tab w:val="left" w:pos="559"/>
                <w:tab w:val="left" w:pos="560"/>
              </w:tabs>
              <w:spacing w:line="276" w:lineRule="auto"/>
              <w:ind w:right="113"/>
              <w:rPr>
                <w:rFonts w:asciiTheme="minorHAnsi" w:hAnsiTheme="minorHAnsi"/>
                <w:sz w:val="20"/>
                <w:szCs w:val="20"/>
              </w:rPr>
            </w:pPr>
            <w:r w:rsidRPr="00E7379E">
              <w:rPr>
                <w:rFonts w:asciiTheme="minorHAnsi" w:hAnsiTheme="minorHAnsi"/>
                <w:sz w:val="20"/>
                <w:szCs w:val="20"/>
              </w:rPr>
              <w:t>The inhabitants of the land had heard about the miracles and that God</w:t>
            </w:r>
            <w:r>
              <w:rPr>
                <w:rFonts w:asciiTheme="minorHAnsi" w:hAnsiTheme="minorHAnsi"/>
                <w:sz w:val="20"/>
                <w:szCs w:val="20"/>
              </w:rPr>
              <w:t xml:space="preserve"> was with them and that their </w:t>
            </w:r>
            <w:r w:rsidRPr="00E7379E">
              <w:rPr>
                <w:rFonts w:asciiTheme="minorHAnsi" w:hAnsiTheme="minorHAnsi"/>
                <w:sz w:val="20"/>
                <w:szCs w:val="20"/>
              </w:rPr>
              <w:t xml:space="preserve">God had been seen face to face. </w:t>
            </w:r>
            <w:hyperlink r:id="rId66">
              <w:r w:rsidRPr="00E7379E">
                <w:rPr>
                  <w:rFonts w:asciiTheme="minorHAnsi" w:hAnsiTheme="minorHAnsi"/>
                  <w:sz w:val="20"/>
                  <w:szCs w:val="20"/>
                </w:rPr>
                <w:t>Numbers</w:t>
              </w:r>
            </w:hyperlink>
            <w:hyperlink r:id="rId67">
              <w:r w:rsidRPr="00E7379E">
                <w:rPr>
                  <w:rFonts w:asciiTheme="minorHAnsi" w:hAnsiTheme="minorHAnsi"/>
                  <w:sz w:val="20"/>
                  <w:szCs w:val="20"/>
                </w:rPr>
                <w:t xml:space="preserve"> 14:14</w:t>
              </w:r>
            </w:hyperlink>
          </w:p>
          <w:p w:rsidR="00ED3560" w:rsidRPr="00E7379E" w:rsidRDefault="0094216F" w:rsidP="00621CA0">
            <w:pPr>
              <w:pStyle w:val="TableParagraph"/>
              <w:numPr>
                <w:ilvl w:val="0"/>
                <w:numId w:val="16"/>
              </w:numPr>
              <w:tabs>
                <w:tab w:val="left" w:pos="560"/>
              </w:tabs>
              <w:spacing w:line="276" w:lineRule="auto"/>
              <w:rPr>
                <w:rFonts w:asciiTheme="minorHAnsi" w:hAnsiTheme="minorHAnsi"/>
                <w:sz w:val="20"/>
                <w:szCs w:val="20"/>
              </w:rPr>
            </w:pPr>
            <w:hyperlink r:id="rId68">
              <w:r w:rsidR="00ED3560" w:rsidRPr="00E7379E">
                <w:rPr>
                  <w:rFonts w:asciiTheme="minorHAnsi" w:hAnsiTheme="minorHAnsi"/>
                  <w:b/>
                  <w:sz w:val="20"/>
                  <w:szCs w:val="20"/>
                </w:rPr>
                <w:t>Deuteronomy 9:18</w:t>
              </w:r>
              <w:r w:rsidR="00ED3560" w:rsidRPr="00E7379E">
                <w:rPr>
                  <w:rFonts w:asciiTheme="minorHAnsi" w:hAnsiTheme="minorHAnsi"/>
                  <w:sz w:val="20"/>
                  <w:szCs w:val="20"/>
                </w:rPr>
                <w:t xml:space="preserve">, </w:t>
              </w:r>
            </w:hyperlink>
            <w:r w:rsidR="00ED3560" w:rsidRPr="00E7379E">
              <w:rPr>
                <w:rFonts w:asciiTheme="minorHAnsi" w:hAnsiTheme="minorHAnsi"/>
                <w:b/>
                <w:sz w:val="20"/>
                <w:szCs w:val="20"/>
              </w:rPr>
              <w:t>25</w:t>
            </w:r>
            <w:r w:rsidR="00ED3560" w:rsidRPr="00E7379E">
              <w:rPr>
                <w:rFonts w:asciiTheme="minorHAnsi" w:hAnsiTheme="minorHAnsi"/>
                <w:sz w:val="20"/>
                <w:szCs w:val="20"/>
              </w:rPr>
              <w:t xml:space="preserve"> Then</w:t>
            </w:r>
            <w:r w:rsidR="00ED3560" w:rsidRPr="00E7379E">
              <w:rPr>
                <w:rFonts w:asciiTheme="minorHAnsi" w:hAnsiTheme="minorHAnsi"/>
                <w:spacing w:val="-5"/>
                <w:sz w:val="20"/>
                <w:szCs w:val="20"/>
              </w:rPr>
              <w:t xml:space="preserve"> </w:t>
            </w:r>
            <w:r w:rsidR="00ED3560" w:rsidRPr="00E7379E">
              <w:rPr>
                <w:rFonts w:asciiTheme="minorHAnsi" w:hAnsiTheme="minorHAnsi"/>
                <w:sz w:val="20"/>
                <w:szCs w:val="20"/>
              </w:rPr>
              <w:t>once</w:t>
            </w:r>
          </w:p>
          <w:p w:rsidR="00ED3560" w:rsidRPr="00E7379E" w:rsidRDefault="00ED3560" w:rsidP="004A340D">
            <w:pPr>
              <w:pStyle w:val="TableParagraph"/>
              <w:spacing w:line="276" w:lineRule="auto"/>
              <w:ind w:left="560"/>
              <w:rPr>
                <w:rFonts w:asciiTheme="minorHAnsi" w:hAnsiTheme="minorHAnsi"/>
                <w:sz w:val="20"/>
                <w:szCs w:val="20"/>
              </w:rPr>
            </w:pPr>
            <w:r w:rsidRPr="00E7379E">
              <w:rPr>
                <w:rFonts w:asciiTheme="minorHAnsi" w:hAnsiTheme="minorHAnsi"/>
                <w:sz w:val="20"/>
                <w:szCs w:val="20"/>
              </w:rPr>
              <w:t>again I fell prostrate before the LORD for forty</w:t>
            </w:r>
          </w:p>
          <w:p w:rsidR="00ED3560" w:rsidRPr="00E7379E" w:rsidRDefault="00ED3560" w:rsidP="004A340D">
            <w:pPr>
              <w:pStyle w:val="TableParagraph"/>
              <w:spacing w:line="276" w:lineRule="auto"/>
              <w:ind w:left="560"/>
              <w:rPr>
                <w:rFonts w:asciiTheme="minorHAnsi" w:hAnsiTheme="minorHAnsi"/>
                <w:sz w:val="20"/>
                <w:szCs w:val="20"/>
              </w:rPr>
            </w:pPr>
            <w:r w:rsidRPr="00E7379E">
              <w:rPr>
                <w:rFonts w:asciiTheme="minorHAnsi" w:hAnsiTheme="minorHAnsi"/>
                <w:b/>
                <w:sz w:val="20"/>
                <w:szCs w:val="20"/>
              </w:rPr>
              <w:t>day</w:t>
            </w:r>
            <w:r w:rsidRPr="00E7379E">
              <w:rPr>
                <w:rFonts w:asciiTheme="minorHAnsi" w:hAnsiTheme="minorHAnsi"/>
                <w:sz w:val="20"/>
                <w:szCs w:val="20"/>
              </w:rPr>
              <w:t xml:space="preserve">s </w:t>
            </w:r>
            <w:r w:rsidRPr="00E7379E">
              <w:rPr>
                <w:rFonts w:asciiTheme="minorHAnsi" w:hAnsiTheme="minorHAnsi"/>
                <w:b/>
                <w:sz w:val="20"/>
                <w:szCs w:val="20"/>
              </w:rPr>
              <w:t xml:space="preserve">and </w:t>
            </w:r>
            <w:r w:rsidRPr="00E7379E">
              <w:rPr>
                <w:rFonts w:asciiTheme="minorHAnsi" w:hAnsiTheme="minorHAnsi"/>
                <w:sz w:val="20"/>
                <w:szCs w:val="20"/>
              </w:rPr>
              <w:t xml:space="preserve">forty </w:t>
            </w:r>
            <w:r w:rsidRPr="00E7379E">
              <w:rPr>
                <w:rFonts w:asciiTheme="minorHAnsi" w:hAnsiTheme="minorHAnsi"/>
                <w:b/>
                <w:sz w:val="20"/>
                <w:szCs w:val="20"/>
              </w:rPr>
              <w:t>night</w:t>
            </w:r>
            <w:r w:rsidRPr="00E7379E">
              <w:rPr>
                <w:rFonts w:asciiTheme="minorHAnsi" w:hAnsiTheme="minorHAnsi"/>
                <w:sz w:val="20"/>
                <w:szCs w:val="20"/>
              </w:rPr>
              <w:t>s; I ate no</w:t>
            </w:r>
          </w:p>
          <w:p w:rsidR="00ED3560" w:rsidRPr="00E7379E" w:rsidRDefault="00ED3560" w:rsidP="004A340D">
            <w:pPr>
              <w:pStyle w:val="TableParagraph"/>
              <w:spacing w:line="276" w:lineRule="auto"/>
              <w:ind w:left="560" w:right="124"/>
              <w:rPr>
                <w:rFonts w:asciiTheme="minorHAnsi" w:hAnsiTheme="minorHAnsi"/>
                <w:sz w:val="20"/>
                <w:szCs w:val="20"/>
              </w:rPr>
            </w:pPr>
            <w:r w:rsidRPr="00E7379E">
              <w:rPr>
                <w:rFonts w:asciiTheme="minorHAnsi" w:hAnsiTheme="minorHAnsi"/>
                <w:sz w:val="20"/>
                <w:szCs w:val="20"/>
              </w:rPr>
              <w:t xml:space="preserve">bread </w:t>
            </w:r>
            <w:r w:rsidRPr="00E7379E">
              <w:rPr>
                <w:rFonts w:asciiTheme="minorHAnsi" w:hAnsiTheme="minorHAnsi"/>
                <w:b/>
                <w:sz w:val="20"/>
                <w:szCs w:val="20"/>
              </w:rPr>
              <w:t xml:space="preserve">and </w:t>
            </w:r>
            <w:r w:rsidRPr="00E7379E">
              <w:rPr>
                <w:rFonts w:asciiTheme="minorHAnsi" w:hAnsiTheme="minorHAnsi"/>
                <w:sz w:val="20"/>
                <w:szCs w:val="20"/>
              </w:rPr>
              <w:t>drank no water, because of all the sin you had committed, doing what was evil in the LORD’s</w:t>
            </w:r>
          </w:p>
          <w:p w:rsidR="00ED3560" w:rsidRPr="00E7379E" w:rsidRDefault="00ED3560" w:rsidP="004A340D">
            <w:pPr>
              <w:pStyle w:val="TableParagraph"/>
              <w:spacing w:before="2" w:line="276" w:lineRule="auto"/>
              <w:ind w:left="560" w:right="314"/>
              <w:rPr>
                <w:rFonts w:asciiTheme="minorHAnsi" w:hAnsiTheme="minorHAnsi"/>
                <w:sz w:val="20"/>
                <w:szCs w:val="20"/>
              </w:rPr>
            </w:pPr>
            <w:proofErr w:type="gramStart"/>
            <w:r w:rsidRPr="00E7379E">
              <w:rPr>
                <w:rFonts w:asciiTheme="minorHAnsi" w:hAnsiTheme="minorHAnsi"/>
                <w:sz w:val="20"/>
                <w:szCs w:val="20"/>
              </w:rPr>
              <w:t>sight</w:t>
            </w:r>
            <w:proofErr w:type="gramEnd"/>
            <w:r w:rsidRPr="00E7379E">
              <w:rPr>
                <w:rFonts w:asciiTheme="minorHAnsi" w:hAnsiTheme="minorHAnsi"/>
                <w:sz w:val="20"/>
                <w:szCs w:val="20"/>
              </w:rPr>
              <w:t xml:space="preserve"> </w:t>
            </w:r>
            <w:r w:rsidRPr="00E7379E">
              <w:rPr>
                <w:rFonts w:asciiTheme="minorHAnsi" w:hAnsiTheme="minorHAnsi"/>
                <w:b/>
                <w:sz w:val="20"/>
                <w:szCs w:val="20"/>
              </w:rPr>
              <w:t xml:space="preserve">and </w:t>
            </w:r>
            <w:r w:rsidRPr="00E7379E">
              <w:rPr>
                <w:rFonts w:asciiTheme="minorHAnsi" w:hAnsiTheme="minorHAnsi"/>
                <w:sz w:val="20"/>
                <w:szCs w:val="20"/>
              </w:rPr>
              <w:t>so arousing his anger… Moses pleaded with the Lord not to destroy the Israelites.</w:t>
            </w:r>
          </w:p>
          <w:p w:rsidR="00ED3560" w:rsidRPr="00C26BD1" w:rsidRDefault="00ED3560" w:rsidP="004A340D">
            <w:pPr>
              <w:pStyle w:val="TableParagraph"/>
              <w:tabs>
                <w:tab w:val="left" w:pos="560"/>
              </w:tabs>
              <w:spacing w:line="276" w:lineRule="auto"/>
              <w:ind w:left="560" w:right="111"/>
              <w:rPr>
                <w:rFonts w:asciiTheme="minorHAnsi" w:hAnsiTheme="minorHAnsi"/>
                <w:sz w:val="12"/>
                <w:szCs w:val="12"/>
              </w:rPr>
            </w:pPr>
          </w:p>
          <w:p w:rsidR="00ED3560" w:rsidRPr="00E7379E" w:rsidRDefault="00ED3560" w:rsidP="00621CA0">
            <w:pPr>
              <w:pStyle w:val="TableParagraph"/>
              <w:numPr>
                <w:ilvl w:val="0"/>
                <w:numId w:val="16"/>
              </w:numPr>
              <w:tabs>
                <w:tab w:val="left" w:pos="606"/>
              </w:tabs>
              <w:spacing w:before="1" w:line="276" w:lineRule="auto"/>
              <w:ind w:right="269"/>
              <w:rPr>
                <w:rFonts w:asciiTheme="minorHAnsi" w:hAnsiTheme="minorHAnsi"/>
                <w:sz w:val="20"/>
                <w:szCs w:val="20"/>
              </w:rPr>
            </w:pPr>
            <w:r w:rsidRPr="00E7379E">
              <w:rPr>
                <w:rFonts w:asciiTheme="minorHAnsi" w:hAnsiTheme="minorHAnsi"/>
                <w:sz w:val="20"/>
                <w:szCs w:val="20"/>
              </w:rPr>
              <w:tab/>
            </w:r>
            <w:hyperlink r:id="rId69">
              <w:r w:rsidRPr="00E7379E">
                <w:rPr>
                  <w:rFonts w:asciiTheme="minorHAnsi" w:hAnsiTheme="minorHAnsi"/>
                  <w:b/>
                  <w:sz w:val="20"/>
                  <w:szCs w:val="20"/>
                </w:rPr>
                <w:t xml:space="preserve">Deuteronomy 1:33 </w:t>
              </w:r>
            </w:hyperlink>
            <w:r w:rsidRPr="00E7379E">
              <w:rPr>
                <w:rFonts w:asciiTheme="minorHAnsi" w:hAnsiTheme="minorHAnsi"/>
                <w:sz w:val="20"/>
                <w:szCs w:val="20"/>
              </w:rPr>
              <w:t>[the Lord] went ahead of you on your journey, in</w:t>
            </w:r>
            <w:r w:rsidRPr="00E7379E">
              <w:rPr>
                <w:rFonts w:asciiTheme="minorHAnsi" w:hAnsiTheme="minorHAnsi"/>
                <w:spacing w:val="-17"/>
                <w:sz w:val="20"/>
                <w:szCs w:val="20"/>
              </w:rPr>
              <w:t xml:space="preserve"> </w:t>
            </w:r>
            <w:r w:rsidRPr="00E7379E">
              <w:rPr>
                <w:rFonts w:asciiTheme="minorHAnsi" w:hAnsiTheme="minorHAnsi"/>
                <w:sz w:val="20"/>
                <w:szCs w:val="20"/>
              </w:rPr>
              <w:t xml:space="preserve">fire by </w:t>
            </w:r>
            <w:r w:rsidRPr="00E7379E">
              <w:rPr>
                <w:rFonts w:asciiTheme="minorHAnsi" w:hAnsiTheme="minorHAnsi"/>
                <w:b/>
                <w:sz w:val="20"/>
                <w:szCs w:val="20"/>
              </w:rPr>
              <w:t xml:space="preserve">night </w:t>
            </w:r>
            <w:r w:rsidRPr="00E7379E">
              <w:rPr>
                <w:rFonts w:asciiTheme="minorHAnsi" w:hAnsiTheme="minorHAnsi"/>
                <w:sz w:val="20"/>
                <w:szCs w:val="20"/>
              </w:rPr>
              <w:t xml:space="preserve">and in a cloud by </w:t>
            </w:r>
            <w:r w:rsidRPr="00E7379E">
              <w:rPr>
                <w:rFonts w:asciiTheme="minorHAnsi" w:hAnsiTheme="minorHAnsi"/>
                <w:b/>
                <w:sz w:val="20"/>
                <w:szCs w:val="20"/>
              </w:rPr>
              <w:t>day</w:t>
            </w:r>
            <w:r w:rsidRPr="00E7379E">
              <w:rPr>
                <w:rFonts w:asciiTheme="minorHAnsi" w:hAnsiTheme="minorHAnsi"/>
                <w:sz w:val="20"/>
                <w:szCs w:val="20"/>
              </w:rPr>
              <w:t>, to search out places for you</w:t>
            </w:r>
            <w:r w:rsidRPr="00E7379E">
              <w:rPr>
                <w:rFonts w:asciiTheme="minorHAnsi" w:hAnsiTheme="minorHAnsi"/>
                <w:spacing w:val="-5"/>
                <w:sz w:val="20"/>
                <w:szCs w:val="20"/>
              </w:rPr>
              <w:t xml:space="preserve"> </w:t>
            </w:r>
            <w:r w:rsidRPr="00E7379E">
              <w:rPr>
                <w:rFonts w:asciiTheme="minorHAnsi" w:hAnsiTheme="minorHAnsi"/>
                <w:sz w:val="20"/>
                <w:szCs w:val="20"/>
              </w:rPr>
              <w:t xml:space="preserve">to camp </w:t>
            </w:r>
            <w:r w:rsidRPr="00E7379E">
              <w:rPr>
                <w:rFonts w:asciiTheme="minorHAnsi" w:hAnsiTheme="minorHAnsi"/>
                <w:b/>
                <w:sz w:val="20"/>
                <w:szCs w:val="20"/>
              </w:rPr>
              <w:t xml:space="preserve">and </w:t>
            </w:r>
            <w:r w:rsidRPr="00E7379E">
              <w:rPr>
                <w:rFonts w:asciiTheme="minorHAnsi" w:hAnsiTheme="minorHAnsi"/>
                <w:sz w:val="20"/>
                <w:szCs w:val="20"/>
              </w:rPr>
              <w:t>to show you the way you should go.</w:t>
            </w:r>
          </w:p>
          <w:p w:rsidR="00ED3560" w:rsidRPr="00C26BD1" w:rsidRDefault="00ED3560" w:rsidP="004A340D">
            <w:pPr>
              <w:pStyle w:val="TableParagraph"/>
              <w:tabs>
                <w:tab w:val="left" w:pos="560"/>
              </w:tabs>
              <w:spacing w:line="276" w:lineRule="auto"/>
              <w:ind w:left="560" w:right="213"/>
              <w:rPr>
                <w:rFonts w:asciiTheme="minorHAnsi" w:hAnsiTheme="minorHAnsi"/>
                <w:sz w:val="12"/>
                <w:szCs w:val="12"/>
              </w:rPr>
            </w:pPr>
          </w:p>
          <w:p w:rsidR="00ED3560" w:rsidRPr="00AD45EA" w:rsidRDefault="00ED3560" w:rsidP="00621CA0">
            <w:pPr>
              <w:pStyle w:val="TableParagraph"/>
              <w:numPr>
                <w:ilvl w:val="0"/>
                <w:numId w:val="16"/>
              </w:numPr>
              <w:tabs>
                <w:tab w:val="left" w:pos="560"/>
              </w:tabs>
              <w:spacing w:line="276" w:lineRule="auto"/>
              <w:ind w:left="200" w:right="213"/>
              <w:rPr>
                <w:rFonts w:asciiTheme="minorHAnsi" w:hAnsiTheme="minorHAnsi"/>
                <w:b/>
                <w:sz w:val="20"/>
                <w:szCs w:val="20"/>
              </w:rPr>
            </w:pPr>
            <w:r w:rsidRPr="00AD45EA">
              <w:rPr>
                <w:rFonts w:asciiTheme="minorHAnsi" w:hAnsiTheme="minorHAnsi"/>
                <w:sz w:val="20"/>
                <w:szCs w:val="20"/>
              </w:rPr>
              <w:lastRenderedPageBreak/>
              <w:t>The Ark of the Covenant travelling ahead of the Israelites – God’s</w:t>
            </w:r>
            <w:r w:rsidRPr="00AD45EA">
              <w:rPr>
                <w:rFonts w:asciiTheme="minorHAnsi" w:hAnsiTheme="minorHAnsi"/>
                <w:spacing w:val="-15"/>
                <w:sz w:val="20"/>
                <w:szCs w:val="20"/>
              </w:rPr>
              <w:t xml:space="preserve"> </w:t>
            </w:r>
            <w:r w:rsidRPr="00AD45EA">
              <w:rPr>
                <w:rFonts w:asciiTheme="minorHAnsi" w:hAnsiTheme="minorHAnsi"/>
                <w:sz w:val="20"/>
                <w:szCs w:val="20"/>
              </w:rPr>
              <w:t>power is with</w:t>
            </w:r>
            <w:r w:rsidRPr="00AD45EA">
              <w:rPr>
                <w:rFonts w:asciiTheme="minorHAnsi" w:hAnsiTheme="minorHAnsi"/>
                <w:spacing w:val="-3"/>
                <w:sz w:val="20"/>
                <w:szCs w:val="20"/>
              </w:rPr>
              <w:t xml:space="preserve"> </w:t>
            </w:r>
            <w:r w:rsidRPr="00AD45EA">
              <w:rPr>
                <w:rFonts w:asciiTheme="minorHAnsi" w:hAnsiTheme="minorHAnsi"/>
                <w:sz w:val="20"/>
                <w:szCs w:val="20"/>
              </w:rPr>
              <w:t>them.</w:t>
            </w:r>
          </w:p>
          <w:p w:rsidR="00ED3560" w:rsidRDefault="00ED3560" w:rsidP="004A340D">
            <w:pPr>
              <w:pStyle w:val="TableParagraph"/>
              <w:tabs>
                <w:tab w:val="left" w:pos="560"/>
              </w:tabs>
              <w:spacing w:line="276" w:lineRule="auto"/>
              <w:ind w:right="111"/>
              <w:rPr>
                <w:rFonts w:asciiTheme="minorHAnsi" w:hAnsiTheme="minorHAnsi"/>
                <w:b/>
                <w:sz w:val="20"/>
                <w:szCs w:val="20"/>
              </w:rPr>
            </w:pPr>
            <w:r w:rsidRPr="00E7379E">
              <w:rPr>
                <w:rFonts w:asciiTheme="minorHAnsi" w:hAnsiTheme="minorHAnsi"/>
                <w:b/>
                <w:sz w:val="20"/>
                <w:szCs w:val="20"/>
              </w:rPr>
              <w:t>Moses was the most humble man on the face of the earth.</w:t>
            </w:r>
          </w:p>
          <w:p w:rsidR="004F5AA6" w:rsidRDefault="004F5AA6" w:rsidP="004A340D">
            <w:pPr>
              <w:pStyle w:val="TableParagraph"/>
              <w:tabs>
                <w:tab w:val="left" w:pos="560"/>
              </w:tabs>
              <w:spacing w:line="276" w:lineRule="auto"/>
              <w:ind w:right="111"/>
              <w:rPr>
                <w:rFonts w:asciiTheme="minorHAnsi" w:hAnsiTheme="minorHAnsi"/>
                <w:b/>
                <w:sz w:val="20"/>
                <w:szCs w:val="20"/>
              </w:rPr>
            </w:pPr>
          </w:p>
          <w:p w:rsidR="004F5AA6" w:rsidRDefault="004F5AA6" w:rsidP="004A340D">
            <w:pPr>
              <w:pStyle w:val="TableParagraph"/>
              <w:tabs>
                <w:tab w:val="left" w:pos="560"/>
              </w:tabs>
              <w:spacing w:line="276" w:lineRule="auto"/>
              <w:ind w:right="111"/>
              <w:rPr>
                <w:sz w:val="20"/>
              </w:rPr>
            </w:pPr>
            <w:r w:rsidRPr="004F5AA6">
              <w:rPr>
                <w:rFonts w:asciiTheme="minorHAnsi" w:hAnsiTheme="minorHAnsi"/>
                <w:b/>
                <w:sz w:val="20"/>
                <w:szCs w:val="20"/>
                <w:highlight w:val="yellow"/>
              </w:rPr>
              <w:t>ADD more Miracles</w:t>
            </w:r>
          </w:p>
        </w:tc>
        <w:tc>
          <w:tcPr>
            <w:tcW w:w="6930" w:type="dxa"/>
          </w:tcPr>
          <w:p w:rsidR="00ED3560" w:rsidRPr="00232E30" w:rsidRDefault="00ED3560" w:rsidP="00232E30">
            <w:pPr>
              <w:pStyle w:val="TableParagraph"/>
              <w:ind w:left="200"/>
              <w:rPr>
                <w:rFonts w:asciiTheme="minorHAnsi" w:hAnsiTheme="minorHAnsi"/>
                <w:b/>
                <w:sz w:val="20"/>
                <w:szCs w:val="20"/>
              </w:rPr>
            </w:pPr>
            <w:r w:rsidRPr="00232E30">
              <w:rPr>
                <w:rFonts w:asciiTheme="minorHAnsi" w:hAnsiTheme="minorHAnsi"/>
                <w:b/>
                <w:color w:val="548DD4" w:themeColor="text2" w:themeTint="99"/>
                <w:sz w:val="24"/>
                <w:szCs w:val="24"/>
              </w:rPr>
              <w:lastRenderedPageBreak/>
              <w:t>God worked through the life of Moses</w:t>
            </w:r>
            <w:r w:rsidRPr="00232E30">
              <w:rPr>
                <w:rFonts w:asciiTheme="minorHAnsi" w:hAnsiTheme="minorHAnsi"/>
                <w:b/>
                <w:sz w:val="24"/>
                <w:szCs w:val="24"/>
              </w:rPr>
              <w:t xml:space="preserve"> </w:t>
            </w:r>
            <w:r w:rsidRPr="00232E30">
              <w:rPr>
                <w:rFonts w:asciiTheme="minorHAnsi" w:hAnsiTheme="minorHAnsi"/>
                <w:b/>
                <w:sz w:val="20"/>
                <w:szCs w:val="20"/>
              </w:rPr>
              <w:t>and did many Miracles during the journey from Egypt into the Promised Land</w:t>
            </w:r>
          </w:p>
          <w:p w:rsidR="00ED3560" w:rsidRPr="00E7379E" w:rsidRDefault="00ED3560" w:rsidP="00621CA0">
            <w:pPr>
              <w:pStyle w:val="TableParagraph"/>
              <w:numPr>
                <w:ilvl w:val="0"/>
                <w:numId w:val="17"/>
              </w:numPr>
              <w:tabs>
                <w:tab w:val="left" w:pos="559"/>
                <w:tab w:val="left" w:pos="560"/>
              </w:tabs>
              <w:spacing w:line="276" w:lineRule="auto"/>
              <w:ind w:right="656"/>
              <w:rPr>
                <w:rFonts w:asciiTheme="minorHAnsi" w:hAnsiTheme="minorHAnsi"/>
                <w:sz w:val="20"/>
                <w:szCs w:val="20"/>
              </w:rPr>
            </w:pPr>
            <w:r w:rsidRPr="00E7379E">
              <w:rPr>
                <w:rFonts w:asciiTheme="minorHAnsi" w:hAnsiTheme="minorHAnsi"/>
                <w:sz w:val="20"/>
                <w:szCs w:val="20"/>
              </w:rPr>
              <w:t>Leaving Egypt in full sight of the Egyptians</w:t>
            </w:r>
          </w:p>
          <w:p w:rsidR="00ED3560" w:rsidRPr="00C26BD1" w:rsidRDefault="00ED3560" w:rsidP="004A340D">
            <w:pPr>
              <w:pStyle w:val="TableParagraph"/>
              <w:tabs>
                <w:tab w:val="left" w:pos="559"/>
                <w:tab w:val="left" w:pos="560"/>
              </w:tabs>
              <w:spacing w:line="276" w:lineRule="auto"/>
              <w:ind w:left="560" w:right="656"/>
              <w:rPr>
                <w:rFonts w:asciiTheme="minorHAnsi" w:hAnsiTheme="minorHAnsi"/>
                <w:sz w:val="12"/>
                <w:szCs w:val="12"/>
              </w:rPr>
            </w:pPr>
          </w:p>
          <w:p w:rsidR="00ED3560" w:rsidRPr="00E7379E" w:rsidRDefault="00ED3560" w:rsidP="00621CA0">
            <w:pPr>
              <w:pStyle w:val="TableParagraph"/>
              <w:numPr>
                <w:ilvl w:val="0"/>
                <w:numId w:val="17"/>
              </w:numPr>
              <w:tabs>
                <w:tab w:val="left" w:pos="560"/>
              </w:tabs>
              <w:spacing w:before="1" w:line="276" w:lineRule="auto"/>
              <w:ind w:right="708"/>
              <w:jc w:val="both"/>
              <w:rPr>
                <w:rFonts w:asciiTheme="minorHAnsi" w:hAnsiTheme="minorHAnsi"/>
                <w:sz w:val="20"/>
                <w:szCs w:val="20"/>
              </w:rPr>
            </w:pPr>
            <w:r w:rsidRPr="00E7379E">
              <w:rPr>
                <w:rFonts w:asciiTheme="minorHAnsi" w:hAnsiTheme="minorHAnsi"/>
                <w:sz w:val="20"/>
                <w:szCs w:val="20"/>
              </w:rPr>
              <w:t>God softened the hearts of the Egyptians and they gave them clothing, gold and</w:t>
            </w:r>
            <w:r w:rsidRPr="00E7379E">
              <w:rPr>
                <w:rFonts w:asciiTheme="minorHAnsi" w:hAnsiTheme="minorHAnsi"/>
                <w:spacing w:val="-3"/>
                <w:sz w:val="20"/>
                <w:szCs w:val="20"/>
              </w:rPr>
              <w:t xml:space="preserve"> </w:t>
            </w:r>
            <w:r w:rsidRPr="00E7379E">
              <w:rPr>
                <w:rFonts w:asciiTheme="minorHAnsi" w:hAnsiTheme="minorHAnsi"/>
                <w:sz w:val="20"/>
                <w:szCs w:val="20"/>
              </w:rPr>
              <w:t>silver.</w:t>
            </w:r>
          </w:p>
          <w:p w:rsidR="00ED3560" w:rsidRPr="00C26BD1" w:rsidRDefault="00ED3560" w:rsidP="004A340D">
            <w:pPr>
              <w:pStyle w:val="TableParagraph"/>
              <w:tabs>
                <w:tab w:val="left" w:pos="560"/>
              </w:tabs>
              <w:spacing w:before="1" w:line="276" w:lineRule="auto"/>
              <w:ind w:right="708"/>
              <w:jc w:val="both"/>
              <w:rPr>
                <w:rFonts w:asciiTheme="minorHAnsi" w:hAnsiTheme="minorHAnsi"/>
                <w:sz w:val="12"/>
                <w:szCs w:val="12"/>
              </w:rPr>
            </w:pPr>
          </w:p>
          <w:p w:rsidR="00ED3560" w:rsidRPr="00E7379E" w:rsidRDefault="00ED3560" w:rsidP="00621CA0">
            <w:pPr>
              <w:pStyle w:val="TableParagraph"/>
              <w:numPr>
                <w:ilvl w:val="0"/>
                <w:numId w:val="17"/>
              </w:numPr>
              <w:tabs>
                <w:tab w:val="left" w:pos="559"/>
                <w:tab w:val="left" w:pos="560"/>
              </w:tabs>
              <w:spacing w:before="2" w:line="276" w:lineRule="auto"/>
              <w:ind w:right="212"/>
              <w:rPr>
                <w:rFonts w:asciiTheme="minorHAnsi" w:hAnsiTheme="minorHAnsi"/>
                <w:sz w:val="20"/>
                <w:szCs w:val="20"/>
              </w:rPr>
            </w:pPr>
            <w:r w:rsidRPr="00E7379E">
              <w:rPr>
                <w:rFonts w:asciiTheme="minorHAnsi" w:hAnsiTheme="minorHAnsi"/>
                <w:sz w:val="20"/>
                <w:szCs w:val="20"/>
              </w:rPr>
              <w:t>God’s protection was with them – a pillar of cloud by day and pillar of</w:t>
            </w:r>
            <w:r w:rsidRPr="00E7379E">
              <w:rPr>
                <w:rFonts w:asciiTheme="minorHAnsi" w:hAnsiTheme="minorHAnsi"/>
                <w:spacing w:val="-19"/>
                <w:sz w:val="20"/>
                <w:szCs w:val="20"/>
              </w:rPr>
              <w:t xml:space="preserve"> </w:t>
            </w:r>
            <w:r w:rsidRPr="00E7379E">
              <w:rPr>
                <w:rFonts w:asciiTheme="minorHAnsi" w:hAnsiTheme="minorHAnsi"/>
                <w:sz w:val="20"/>
                <w:szCs w:val="20"/>
              </w:rPr>
              <w:t>fire by night. Whenever the cloud lifted, they set</w:t>
            </w:r>
            <w:r w:rsidRPr="00E7379E">
              <w:rPr>
                <w:rFonts w:asciiTheme="minorHAnsi" w:hAnsiTheme="minorHAnsi"/>
                <w:spacing w:val="-2"/>
                <w:sz w:val="20"/>
                <w:szCs w:val="20"/>
              </w:rPr>
              <w:t xml:space="preserve"> </w:t>
            </w:r>
            <w:r w:rsidRPr="00E7379E">
              <w:rPr>
                <w:rFonts w:asciiTheme="minorHAnsi" w:hAnsiTheme="minorHAnsi"/>
                <w:sz w:val="20"/>
                <w:szCs w:val="20"/>
              </w:rPr>
              <w:t>out.</w:t>
            </w:r>
          </w:p>
          <w:p w:rsidR="00ED3560" w:rsidRPr="00C26BD1" w:rsidRDefault="00ED3560" w:rsidP="004A340D">
            <w:pPr>
              <w:pStyle w:val="TableParagraph"/>
              <w:tabs>
                <w:tab w:val="left" w:pos="559"/>
                <w:tab w:val="left" w:pos="560"/>
              </w:tabs>
              <w:spacing w:before="2" w:line="276" w:lineRule="auto"/>
              <w:ind w:right="212"/>
              <w:rPr>
                <w:rFonts w:asciiTheme="minorHAnsi" w:hAnsiTheme="minorHAnsi"/>
                <w:sz w:val="12"/>
                <w:szCs w:val="12"/>
              </w:rPr>
            </w:pPr>
          </w:p>
          <w:p w:rsidR="00ED3560" w:rsidRPr="00E7379E" w:rsidRDefault="00ED3560" w:rsidP="00621CA0">
            <w:pPr>
              <w:pStyle w:val="TableParagraph"/>
              <w:numPr>
                <w:ilvl w:val="0"/>
                <w:numId w:val="17"/>
              </w:numPr>
              <w:tabs>
                <w:tab w:val="left" w:pos="559"/>
                <w:tab w:val="left" w:pos="560"/>
              </w:tabs>
              <w:spacing w:before="7" w:line="276" w:lineRule="auto"/>
              <w:rPr>
                <w:rFonts w:asciiTheme="minorHAnsi" w:hAnsiTheme="minorHAnsi"/>
                <w:sz w:val="20"/>
                <w:szCs w:val="20"/>
              </w:rPr>
            </w:pPr>
            <w:r w:rsidRPr="00E7379E">
              <w:rPr>
                <w:rFonts w:asciiTheme="minorHAnsi" w:hAnsiTheme="minorHAnsi"/>
                <w:sz w:val="20"/>
                <w:szCs w:val="20"/>
              </w:rPr>
              <w:t>Crossing the Red Sea on dry</w:t>
            </w:r>
            <w:r w:rsidRPr="00E7379E">
              <w:rPr>
                <w:rFonts w:asciiTheme="minorHAnsi" w:hAnsiTheme="minorHAnsi"/>
                <w:spacing w:val="-8"/>
                <w:sz w:val="20"/>
                <w:szCs w:val="20"/>
              </w:rPr>
              <w:t xml:space="preserve"> </w:t>
            </w:r>
            <w:r w:rsidRPr="00E7379E">
              <w:rPr>
                <w:rFonts w:asciiTheme="minorHAnsi" w:hAnsiTheme="minorHAnsi"/>
                <w:sz w:val="20"/>
                <w:szCs w:val="20"/>
              </w:rPr>
              <w:t>ground</w:t>
            </w:r>
          </w:p>
          <w:p w:rsidR="00ED3560" w:rsidRPr="00C26BD1" w:rsidRDefault="00ED3560" w:rsidP="004A340D">
            <w:pPr>
              <w:pStyle w:val="TableParagraph"/>
              <w:tabs>
                <w:tab w:val="left" w:pos="559"/>
                <w:tab w:val="left" w:pos="560"/>
              </w:tabs>
              <w:spacing w:before="7" w:line="276" w:lineRule="auto"/>
              <w:rPr>
                <w:rFonts w:asciiTheme="minorHAnsi" w:hAnsiTheme="minorHAnsi"/>
                <w:sz w:val="12"/>
                <w:szCs w:val="12"/>
              </w:rPr>
            </w:pPr>
          </w:p>
          <w:p w:rsidR="00ED3560" w:rsidRPr="00E32BE7" w:rsidRDefault="00ED3560" w:rsidP="00621CA0">
            <w:pPr>
              <w:pStyle w:val="ListParagraph"/>
              <w:numPr>
                <w:ilvl w:val="0"/>
                <w:numId w:val="17"/>
              </w:numPr>
              <w:tabs>
                <w:tab w:val="left" w:pos="559"/>
                <w:tab w:val="left" w:pos="560"/>
              </w:tabs>
              <w:spacing w:after="0" w:line="240" w:lineRule="auto"/>
              <w:ind w:right="497"/>
              <w:rPr>
                <w:sz w:val="20"/>
                <w:szCs w:val="20"/>
              </w:rPr>
            </w:pPr>
            <w:r w:rsidRPr="00E32BE7">
              <w:rPr>
                <w:color w:val="000000"/>
                <w:shd w:val="clear" w:color="auto" w:fill="FFFFFF"/>
              </w:rPr>
              <w:t>God gave </w:t>
            </w:r>
            <w:r w:rsidRPr="00E32BE7">
              <w:rPr>
                <w:bCs/>
                <w:color w:val="000000"/>
                <w:shd w:val="clear" w:color="auto" w:fill="FFFFFF"/>
              </w:rPr>
              <w:t>the</w:t>
            </w:r>
            <w:r w:rsidRPr="00E32BE7">
              <w:rPr>
                <w:color w:val="000000"/>
                <w:shd w:val="clear" w:color="auto" w:fill="FFFFFF"/>
              </w:rPr>
              <w:t>m bread </w:t>
            </w:r>
            <w:r w:rsidRPr="00E32BE7">
              <w:rPr>
                <w:bCs/>
                <w:color w:val="000000"/>
                <w:shd w:val="clear" w:color="auto" w:fill="FFFFFF"/>
              </w:rPr>
              <w:t>from</w:t>
            </w:r>
            <w:r w:rsidRPr="00E32BE7">
              <w:rPr>
                <w:color w:val="000000"/>
                <w:shd w:val="clear" w:color="auto" w:fill="FFFFFF"/>
              </w:rPr>
              <w:t> heaven when </w:t>
            </w:r>
            <w:r w:rsidRPr="00E32BE7">
              <w:rPr>
                <w:bCs/>
                <w:color w:val="000000"/>
                <w:shd w:val="clear" w:color="auto" w:fill="FFFFFF"/>
              </w:rPr>
              <w:t>the</w:t>
            </w:r>
            <w:r>
              <w:rPr>
                <w:color w:val="000000"/>
                <w:shd w:val="clear" w:color="auto" w:fill="FFFFFF"/>
              </w:rPr>
              <w:t>y were hungry and water from the rock when they were thirsty. He</w:t>
            </w:r>
            <w:r w:rsidRPr="00E32BE7">
              <w:rPr>
                <w:color w:val="000000"/>
                <w:shd w:val="clear" w:color="auto" w:fill="FFFFFF"/>
              </w:rPr>
              <w:t xml:space="preserve"> commanded </w:t>
            </w:r>
            <w:r w:rsidRPr="00E32BE7">
              <w:rPr>
                <w:bCs/>
                <w:color w:val="000000"/>
                <w:shd w:val="clear" w:color="auto" w:fill="FFFFFF"/>
              </w:rPr>
              <w:t>the</w:t>
            </w:r>
            <w:r w:rsidRPr="00E32BE7">
              <w:rPr>
                <w:color w:val="000000"/>
                <w:shd w:val="clear" w:color="auto" w:fill="FFFFFF"/>
              </w:rPr>
              <w:t>m to go and take possession of </w:t>
            </w:r>
            <w:r w:rsidRPr="00E32BE7">
              <w:rPr>
                <w:bCs/>
                <w:color w:val="000000"/>
                <w:shd w:val="clear" w:color="auto" w:fill="FFFFFF"/>
              </w:rPr>
              <w:t>the</w:t>
            </w:r>
            <w:r w:rsidRPr="00E32BE7">
              <w:rPr>
                <w:color w:val="000000"/>
                <w:shd w:val="clear" w:color="auto" w:fill="FFFFFF"/>
              </w:rPr>
              <w:t xml:space="preserve"> land </w:t>
            </w:r>
            <w:r>
              <w:rPr>
                <w:color w:val="000000"/>
                <w:shd w:val="clear" w:color="auto" w:fill="FFFFFF"/>
              </w:rPr>
              <w:t>he</w:t>
            </w:r>
            <w:r w:rsidRPr="00E32BE7">
              <w:rPr>
                <w:color w:val="000000"/>
                <w:shd w:val="clear" w:color="auto" w:fill="FFFFFF"/>
              </w:rPr>
              <w:t xml:space="preserve"> had sworn to give </w:t>
            </w:r>
            <w:r w:rsidRPr="00E32BE7">
              <w:rPr>
                <w:bCs/>
                <w:color w:val="000000"/>
                <w:shd w:val="clear" w:color="auto" w:fill="FFFFFF"/>
              </w:rPr>
              <w:t>the</w:t>
            </w:r>
            <w:r w:rsidRPr="00E32BE7">
              <w:rPr>
                <w:color w:val="000000"/>
                <w:shd w:val="clear" w:color="auto" w:fill="FFFFFF"/>
              </w:rPr>
              <w:t>m. Nehemiah 9:25</w:t>
            </w:r>
          </w:p>
          <w:p w:rsidR="00ED3560" w:rsidRPr="00A913EB" w:rsidRDefault="00ED3560" w:rsidP="004A340D">
            <w:pPr>
              <w:tabs>
                <w:tab w:val="left" w:pos="559"/>
                <w:tab w:val="left" w:pos="560"/>
              </w:tabs>
              <w:ind w:left="720" w:right="497"/>
              <w:rPr>
                <w:sz w:val="20"/>
                <w:szCs w:val="20"/>
              </w:rPr>
            </w:pPr>
            <w:r w:rsidRPr="00A913EB">
              <w:rPr>
                <w:color w:val="000000"/>
                <w:shd w:val="clear" w:color="auto" w:fill="FFFFFF"/>
              </w:rPr>
              <w:t>M</w:t>
            </w:r>
            <w:r w:rsidRPr="00A913EB">
              <w:rPr>
                <w:sz w:val="20"/>
                <w:szCs w:val="20"/>
              </w:rPr>
              <w:t>anna each morning for 40 years, quail in</w:t>
            </w:r>
            <w:r w:rsidRPr="00A913EB">
              <w:rPr>
                <w:spacing w:val="-11"/>
                <w:sz w:val="20"/>
                <w:szCs w:val="20"/>
              </w:rPr>
              <w:t xml:space="preserve"> </w:t>
            </w:r>
            <w:r w:rsidRPr="00A913EB">
              <w:rPr>
                <w:sz w:val="20"/>
                <w:szCs w:val="20"/>
              </w:rPr>
              <w:t>the evening of one day</w:t>
            </w:r>
          </w:p>
          <w:p w:rsidR="00ED3560" w:rsidRPr="00A913EB" w:rsidRDefault="00ED3560" w:rsidP="00621CA0">
            <w:pPr>
              <w:pStyle w:val="TableParagraph"/>
              <w:numPr>
                <w:ilvl w:val="0"/>
                <w:numId w:val="17"/>
              </w:numPr>
              <w:tabs>
                <w:tab w:val="left" w:pos="559"/>
                <w:tab w:val="left" w:pos="560"/>
              </w:tabs>
              <w:spacing w:line="276" w:lineRule="auto"/>
              <w:rPr>
                <w:rFonts w:asciiTheme="minorHAnsi" w:hAnsiTheme="minorHAnsi"/>
                <w:sz w:val="20"/>
                <w:szCs w:val="20"/>
              </w:rPr>
            </w:pPr>
            <w:r w:rsidRPr="00E7379E">
              <w:rPr>
                <w:rFonts w:asciiTheme="minorHAnsi" w:hAnsiTheme="minorHAnsi"/>
                <w:sz w:val="20"/>
                <w:szCs w:val="20"/>
              </w:rPr>
              <w:t>God protected the Children of</w:t>
            </w:r>
            <w:r w:rsidRPr="00E7379E">
              <w:rPr>
                <w:rFonts w:asciiTheme="minorHAnsi" w:hAnsiTheme="minorHAnsi"/>
                <w:spacing w:val="-7"/>
                <w:sz w:val="20"/>
                <w:szCs w:val="20"/>
              </w:rPr>
              <w:t xml:space="preserve"> </w:t>
            </w:r>
            <w:r w:rsidRPr="00E7379E">
              <w:rPr>
                <w:rFonts w:asciiTheme="minorHAnsi" w:hAnsiTheme="minorHAnsi"/>
                <w:sz w:val="20"/>
                <w:szCs w:val="20"/>
              </w:rPr>
              <w:t>Israel</w:t>
            </w:r>
            <w:r>
              <w:rPr>
                <w:rFonts w:asciiTheme="minorHAnsi" w:hAnsiTheme="minorHAnsi"/>
                <w:sz w:val="20"/>
                <w:szCs w:val="20"/>
              </w:rPr>
              <w:t xml:space="preserve"> </w:t>
            </w:r>
            <w:r w:rsidRPr="00A913EB">
              <w:rPr>
                <w:rFonts w:asciiTheme="minorHAnsi" w:hAnsiTheme="minorHAnsi"/>
                <w:sz w:val="20"/>
                <w:szCs w:val="20"/>
              </w:rPr>
              <w:t>from the Amalekites and they won the battle</w:t>
            </w:r>
          </w:p>
          <w:p w:rsidR="00ED3560" w:rsidRPr="00C26BD1" w:rsidRDefault="00ED3560" w:rsidP="004A340D">
            <w:pPr>
              <w:pStyle w:val="TableParagraph"/>
              <w:spacing w:line="276" w:lineRule="auto"/>
              <w:ind w:left="603"/>
              <w:rPr>
                <w:rFonts w:asciiTheme="minorHAnsi" w:hAnsiTheme="minorHAnsi"/>
                <w:sz w:val="12"/>
                <w:szCs w:val="12"/>
              </w:rPr>
            </w:pPr>
          </w:p>
          <w:p w:rsidR="00ED3560" w:rsidRPr="00E7379E" w:rsidRDefault="00ED3560" w:rsidP="00621CA0">
            <w:pPr>
              <w:pStyle w:val="TableParagraph"/>
              <w:numPr>
                <w:ilvl w:val="0"/>
                <w:numId w:val="17"/>
              </w:numPr>
              <w:tabs>
                <w:tab w:val="left" w:pos="560"/>
              </w:tabs>
              <w:spacing w:line="276" w:lineRule="auto"/>
              <w:ind w:right="245"/>
              <w:rPr>
                <w:rFonts w:asciiTheme="minorHAnsi" w:hAnsiTheme="minorHAnsi"/>
                <w:sz w:val="20"/>
                <w:szCs w:val="20"/>
              </w:rPr>
            </w:pPr>
            <w:r w:rsidRPr="00E7379E">
              <w:rPr>
                <w:rFonts w:asciiTheme="minorHAnsi" w:hAnsiTheme="minorHAnsi"/>
                <w:sz w:val="20"/>
                <w:szCs w:val="20"/>
              </w:rPr>
              <w:t xml:space="preserve">Moses was on the mountain with God forty days and forty nights without eating bread or drinking water. </w:t>
            </w:r>
            <w:hyperlink r:id="rId70">
              <w:r w:rsidRPr="00E7379E">
                <w:rPr>
                  <w:rFonts w:asciiTheme="minorHAnsi" w:hAnsiTheme="minorHAnsi"/>
                  <w:b/>
                  <w:sz w:val="20"/>
                  <w:szCs w:val="20"/>
                </w:rPr>
                <w:t xml:space="preserve">D </w:t>
              </w:r>
            </w:hyperlink>
            <w:r w:rsidRPr="00E7379E">
              <w:rPr>
                <w:rFonts w:asciiTheme="minorHAnsi" w:hAnsiTheme="minorHAnsi"/>
                <w:sz w:val="20"/>
                <w:szCs w:val="20"/>
              </w:rPr>
              <w:t xml:space="preserve">At the end of the forty </w:t>
            </w:r>
            <w:r w:rsidRPr="00E7379E">
              <w:rPr>
                <w:rFonts w:asciiTheme="minorHAnsi" w:hAnsiTheme="minorHAnsi"/>
                <w:b/>
                <w:sz w:val="20"/>
                <w:szCs w:val="20"/>
              </w:rPr>
              <w:t>day</w:t>
            </w:r>
            <w:r w:rsidRPr="00E7379E">
              <w:rPr>
                <w:rFonts w:asciiTheme="minorHAnsi" w:hAnsiTheme="minorHAnsi"/>
                <w:sz w:val="20"/>
                <w:szCs w:val="20"/>
              </w:rPr>
              <w:t xml:space="preserve">s </w:t>
            </w:r>
            <w:r w:rsidRPr="00E7379E">
              <w:rPr>
                <w:rFonts w:asciiTheme="minorHAnsi" w:hAnsiTheme="minorHAnsi"/>
                <w:b/>
                <w:sz w:val="20"/>
                <w:szCs w:val="20"/>
              </w:rPr>
              <w:t xml:space="preserve">and </w:t>
            </w:r>
            <w:r w:rsidRPr="00E7379E">
              <w:rPr>
                <w:rFonts w:asciiTheme="minorHAnsi" w:hAnsiTheme="minorHAnsi"/>
                <w:sz w:val="20"/>
                <w:szCs w:val="20"/>
              </w:rPr>
              <w:t xml:space="preserve">forty </w:t>
            </w:r>
            <w:r w:rsidRPr="00E7379E">
              <w:rPr>
                <w:rFonts w:asciiTheme="minorHAnsi" w:hAnsiTheme="minorHAnsi"/>
                <w:b/>
                <w:sz w:val="20"/>
                <w:szCs w:val="20"/>
              </w:rPr>
              <w:t>night</w:t>
            </w:r>
            <w:r w:rsidRPr="00E7379E">
              <w:rPr>
                <w:rFonts w:asciiTheme="minorHAnsi" w:hAnsiTheme="minorHAnsi"/>
                <w:sz w:val="20"/>
                <w:szCs w:val="20"/>
              </w:rPr>
              <w:t>s, the LORD gave me the two stone tablets, the tablets of the covenant. (God wrote on the tablets with His</w:t>
            </w:r>
            <w:r w:rsidRPr="00E7379E">
              <w:rPr>
                <w:rFonts w:asciiTheme="minorHAnsi" w:hAnsiTheme="minorHAnsi"/>
                <w:spacing w:val="-7"/>
                <w:sz w:val="20"/>
                <w:szCs w:val="20"/>
              </w:rPr>
              <w:t xml:space="preserve"> </w:t>
            </w:r>
            <w:r w:rsidRPr="00E7379E">
              <w:rPr>
                <w:rFonts w:asciiTheme="minorHAnsi" w:hAnsiTheme="minorHAnsi"/>
                <w:sz w:val="20"/>
                <w:szCs w:val="20"/>
              </w:rPr>
              <w:t>finger) Deuteronomy 9:11</w:t>
            </w:r>
          </w:p>
          <w:p w:rsidR="00ED3560" w:rsidRPr="00C26BD1" w:rsidRDefault="00ED3560" w:rsidP="004A340D">
            <w:pPr>
              <w:pStyle w:val="TableParagraph"/>
              <w:tabs>
                <w:tab w:val="left" w:pos="559"/>
                <w:tab w:val="left" w:pos="560"/>
              </w:tabs>
              <w:spacing w:before="6" w:line="276" w:lineRule="auto"/>
              <w:ind w:left="560" w:right="176"/>
              <w:rPr>
                <w:rFonts w:asciiTheme="minorHAnsi" w:hAnsiTheme="minorHAnsi"/>
                <w:sz w:val="12"/>
                <w:szCs w:val="12"/>
              </w:rPr>
            </w:pPr>
          </w:p>
          <w:p w:rsidR="00ED3560" w:rsidRPr="00E7379E" w:rsidRDefault="00ED3560" w:rsidP="00621CA0">
            <w:pPr>
              <w:pStyle w:val="TableParagraph"/>
              <w:numPr>
                <w:ilvl w:val="0"/>
                <w:numId w:val="17"/>
              </w:numPr>
              <w:tabs>
                <w:tab w:val="left" w:pos="559"/>
                <w:tab w:val="left" w:pos="560"/>
              </w:tabs>
              <w:spacing w:line="276" w:lineRule="auto"/>
              <w:ind w:right="113"/>
              <w:rPr>
                <w:rFonts w:asciiTheme="minorHAnsi" w:hAnsiTheme="minorHAnsi"/>
                <w:sz w:val="20"/>
                <w:szCs w:val="20"/>
              </w:rPr>
            </w:pPr>
            <w:r w:rsidRPr="00E7379E">
              <w:rPr>
                <w:rFonts w:asciiTheme="minorHAnsi" w:hAnsiTheme="minorHAnsi"/>
                <w:sz w:val="20"/>
                <w:szCs w:val="20"/>
              </w:rPr>
              <w:t>The inhabitants of the land had heard about the miracles and that God</w:t>
            </w:r>
            <w:r>
              <w:rPr>
                <w:rFonts w:asciiTheme="minorHAnsi" w:hAnsiTheme="minorHAnsi"/>
                <w:sz w:val="20"/>
                <w:szCs w:val="20"/>
              </w:rPr>
              <w:t xml:space="preserve"> was with them and that their </w:t>
            </w:r>
            <w:r w:rsidRPr="00E7379E">
              <w:rPr>
                <w:rFonts w:asciiTheme="minorHAnsi" w:hAnsiTheme="minorHAnsi"/>
                <w:sz w:val="20"/>
                <w:szCs w:val="20"/>
              </w:rPr>
              <w:t xml:space="preserve">God had been seen face to face. </w:t>
            </w:r>
            <w:hyperlink r:id="rId71">
              <w:r w:rsidRPr="00E7379E">
                <w:rPr>
                  <w:rFonts w:asciiTheme="minorHAnsi" w:hAnsiTheme="minorHAnsi"/>
                  <w:sz w:val="20"/>
                  <w:szCs w:val="20"/>
                </w:rPr>
                <w:t>Numbers</w:t>
              </w:r>
            </w:hyperlink>
            <w:hyperlink r:id="rId72">
              <w:r w:rsidRPr="00E7379E">
                <w:rPr>
                  <w:rFonts w:asciiTheme="minorHAnsi" w:hAnsiTheme="minorHAnsi"/>
                  <w:sz w:val="20"/>
                  <w:szCs w:val="20"/>
                </w:rPr>
                <w:t xml:space="preserve"> 14:14</w:t>
              </w:r>
            </w:hyperlink>
          </w:p>
          <w:p w:rsidR="00ED3560" w:rsidRPr="00A913EB" w:rsidRDefault="0094216F" w:rsidP="00621CA0">
            <w:pPr>
              <w:pStyle w:val="TableParagraph"/>
              <w:numPr>
                <w:ilvl w:val="0"/>
                <w:numId w:val="17"/>
              </w:numPr>
              <w:tabs>
                <w:tab w:val="left" w:pos="560"/>
              </w:tabs>
              <w:spacing w:before="2" w:line="276" w:lineRule="auto"/>
              <w:ind w:right="314"/>
              <w:rPr>
                <w:rFonts w:asciiTheme="minorHAnsi" w:hAnsiTheme="minorHAnsi"/>
                <w:sz w:val="20"/>
                <w:szCs w:val="20"/>
              </w:rPr>
            </w:pPr>
            <w:hyperlink r:id="rId73">
              <w:r w:rsidR="00ED3560" w:rsidRPr="00A913EB">
                <w:rPr>
                  <w:rFonts w:asciiTheme="minorHAnsi" w:hAnsiTheme="minorHAnsi"/>
                  <w:b/>
                  <w:sz w:val="20"/>
                  <w:szCs w:val="20"/>
                </w:rPr>
                <w:t>Deuteronomy 9:18</w:t>
              </w:r>
              <w:r w:rsidR="00ED3560" w:rsidRPr="00A913EB">
                <w:rPr>
                  <w:rFonts w:asciiTheme="minorHAnsi" w:hAnsiTheme="minorHAnsi"/>
                  <w:sz w:val="20"/>
                  <w:szCs w:val="20"/>
                </w:rPr>
                <w:t xml:space="preserve">, </w:t>
              </w:r>
            </w:hyperlink>
            <w:r w:rsidR="00ED3560" w:rsidRPr="00A913EB">
              <w:rPr>
                <w:rFonts w:asciiTheme="minorHAnsi" w:hAnsiTheme="minorHAnsi"/>
                <w:b/>
                <w:sz w:val="20"/>
                <w:szCs w:val="20"/>
              </w:rPr>
              <w:t>25</w:t>
            </w:r>
            <w:r w:rsidR="00ED3560" w:rsidRPr="00A913EB">
              <w:rPr>
                <w:rFonts w:asciiTheme="minorHAnsi" w:hAnsiTheme="minorHAnsi"/>
                <w:sz w:val="20"/>
                <w:szCs w:val="20"/>
              </w:rPr>
              <w:t xml:space="preserve"> Then</w:t>
            </w:r>
            <w:r w:rsidR="00ED3560" w:rsidRPr="00A913EB">
              <w:rPr>
                <w:rFonts w:asciiTheme="minorHAnsi" w:hAnsiTheme="minorHAnsi"/>
                <w:spacing w:val="-5"/>
                <w:sz w:val="20"/>
                <w:szCs w:val="20"/>
              </w:rPr>
              <w:t xml:space="preserve"> </w:t>
            </w:r>
            <w:r w:rsidR="00ED3560" w:rsidRPr="00A913EB">
              <w:rPr>
                <w:rFonts w:asciiTheme="minorHAnsi" w:hAnsiTheme="minorHAnsi"/>
                <w:sz w:val="20"/>
                <w:szCs w:val="20"/>
              </w:rPr>
              <w:t xml:space="preserve">once again I fell prostrate before the LORD for forty </w:t>
            </w:r>
            <w:r w:rsidR="00ED3560" w:rsidRPr="00A913EB">
              <w:rPr>
                <w:rFonts w:asciiTheme="minorHAnsi" w:hAnsiTheme="minorHAnsi"/>
                <w:b/>
                <w:sz w:val="20"/>
                <w:szCs w:val="20"/>
              </w:rPr>
              <w:t>day</w:t>
            </w:r>
            <w:r w:rsidR="00ED3560" w:rsidRPr="00A913EB">
              <w:rPr>
                <w:rFonts w:asciiTheme="minorHAnsi" w:hAnsiTheme="minorHAnsi"/>
                <w:sz w:val="20"/>
                <w:szCs w:val="20"/>
              </w:rPr>
              <w:t xml:space="preserve">s </w:t>
            </w:r>
            <w:r w:rsidR="00ED3560" w:rsidRPr="00A913EB">
              <w:rPr>
                <w:rFonts w:asciiTheme="minorHAnsi" w:hAnsiTheme="minorHAnsi"/>
                <w:b/>
                <w:sz w:val="20"/>
                <w:szCs w:val="20"/>
              </w:rPr>
              <w:t xml:space="preserve">and </w:t>
            </w:r>
            <w:r w:rsidR="00ED3560" w:rsidRPr="00A913EB">
              <w:rPr>
                <w:rFonts w:asciiTheme="minorHAnsi" w:hAnsiTheme="minorHAnsi"/>
                <w:sz w:val="20"/>
                <w:szCs w:val="20"/>
              </w:rPr>
              <w:t xml:space="preserve">forty </w:t>
            </w:r>
            <w:r w:rsidR="00ED3560" w:rsidRPr="00A913EB">
              <w:rPr>
                <w:rFonts w:asciiTheme="minorHAnsi" w:hAnsiTheme="minorHAnsi"/>
                <w:b/>
                <w:sz w:val="20"/>
                <w:szCs w:val="20"/>
              </w:rPr>
              <w:t>night</w:t>
            </w:r>
            <w:r w:rsidR="00ED3560" w:rsidRPr="00A913EB">
              <w:rPr>
                <w:rFonts w:asciiTheme="minorHAnsi" w:hAnsiTheme="minorHAnsi"/>
                <w:sz w:val="20"/>
                <w:szCs w:val="20"/>
              </w:rPr>
              <w:t xml:space="preserve">s; I ate no bread </w:t>
            </w:r>
            <w:r w:rsidR="00ED3560" w:rsidRPr="00A913EB">
              <w:rPr>
                <w:rFonts w:asciiTheme="minorHAnsi" w:hAnsiTheme="minorHAnsi"/>
                <w:b/>
                <w:sz w:val="20"/>
                <w:szCs w:val="20"/>
              </w:rPr>
              <w:t xml:space="preserve">and </w:t>
            </w:r>
            <w:r w:rsidR="00ED3560" w:rsidRPr="00A913EB">
              <w:rPr>
                <w:rFonts w:asciiTheme="minorHAnsi" w:hAnsiTheme="minorHAnsi"/>
                <w:sz w:val="20"/>
                <w:szCs w:val="20"/>
              </w:rPr>
              <w:t xml:space="preserve">drank no water, because of all the sin you had committed, doing what was evil in the LORD’s sight </w:t>
            </w:r>
            <w:r w:rsidR="00ED3560" w:rsidRPr="00A913EB">
              <w:rPr>
                <w:rFonts w:asciiTheme="minorHAnsi" w:hAnsiTheme="minorHAnsi"/>
                <w:b/>
                <w:sz w:val="20"/>
                <w:szCs w:val="20"/>
              </w:rPr>
              <w:t xml:space="preserve">and </w:t>
            </w:r>
            <w:r w:rsidR="00ED3560" w:rsidRPr="00A913EB">
              <w:rPr>
                <w:rFonts w:asciiTheme="minorHAnsi" w:hAnsiTheme="minorHAnsi"/>
                <w:sz w:val="20"/>
                <w:szCs w:val="20"/>
              </w:rPr>
              <w:t>so arousing his anger… Moses pleaded with the Lord not to destroy the Israelites.</w:t>
            </w:r>
          </w:p>
          <w:p w:rsidR="00ED3560" w:rsidRPr="00C26BD1" w:rsidRDefault="00ED3560" w:rsidP="004A340D">
            <w:pPr>
              <w:pStyle w:val="TableParagraph"/>
              <w:tabs>
                <w:tab w:val="left" w:pos="560"/>
              </w:tabs>
              <w:spacing w:line="276" w:lineRule="auto"/>
              <w:ind w:left="560" w:right="111"/>
              <w:rPr>
                <w:rFonts w:asciiTheme="minorHAnsi" w:hAnsiTheme="minorHAnsi"/>
                <w:sz w:val="12"/>
                <w:szCs w:val="12"/>
              </w:rPr>
            </w:pPr>
          </w:p>
          <w:p w:rsidR="00ED3560" w:rsidRPr="00E7379E" w:rsidRDefault="0094216F" w:rsidP="00621CA0">
            <w:pPr>
              <w:pStyle w:val="TableParagraph"/>
              <w:numPr>
                <w:ilvl w:val="0"/>
                <w:numId w:val="17"/>
              </w:numPr>
              <w:tabs>
                <w:tab w:val="left" w:pos="606"/>
              </w:tabs>
              <w:spacing w:before="1" w:line="276" w:lineRule="auto"/>
              <w:ind w:right="269"/>
              <w:rPr>
                <w:rFonts w:asciiTheme="minorHAnsi" w:hAnsiTheme="minorHAnsi"/>
                <w:sz w:val="20"/>
                <w:szCs w:val="20"/>
              </w:rPr>
            </w:pPr>
            <w:hyperlink r:id="rId74">
              <w:r w:rsidR="00ED3560" w:rsidRPr="00E7379E">
                <w:rPr>
                  <w:rFonts w:asciiTheme="minorHAnsi" w:hAnsiTheme="minorHAnsi"/>
                  <w:b/>
                  <w:sz w:val="20"/>
                  <w:szCs w:val="20"/>
                </w:rPr>
                <w:t xml:space="preserve">Deuteronomy 1:33 </w:t>
              </w:r>
            </w:hyperlink>
            <w:r w:rsidR="00ED3560" w:rsidRPr="00E7379E">
              <w:rPr>
                <w:rFonts w:asciiTheme="minorHAnsi" w:hAnsiTheme="minorHAnsi"/>
                <w:sz w:val="20"/>
                <w:szCs w:val="20"/>
              </w:rPr>
              <w:t>[the Lord] went ahead of you on your journey, in</w:t>
            </w:r>
            <w:r w:rsidR="00ED3560" w:rsidRPr="00E7379E">
              <w:rPr>
                <w:rFonts w:asciiTheme="minorHAnsi" w:hAnsiTheme="minorHAnsi"/>
                <w:spacing w:val="-17"/>
                <w:sz w:val="20"/>
                <w:szCs w:val="20"/>
              </w:rPr>
              <w:t xml:space="preserve"> </w:t>
            </w:r>
            <w:r w:rsidR="00ED3560" w:rsidRPr="00E7379E">
              <w:rPr>
                <w:rFonts w:asciiTheme="minorHAnsi" w:hAnsiTheme="minorHAnsi"/>
                <w:sz w:val="20"/>
                <w:szCs w:val="20"/>
              </w:rPr>
              <w:t xml:space="preserve">fire by </w:t>
            </w:r>
            <w:r w:rsidR="00ED3560" w:rsidRPr="00E7379E">
              <w:rPr>
                <w:rFonts w:asciiTheme="minorHAnsi" w:hAnsiTheme="minorHAnsi"/>
                <w:b/>
                <w:sz w:val="20"/>
                <w:szCs w:val="20"/>
              </w:rPr>
              <w:t xml:space="preserve">night </w:t>
            </w:r>
            <w:r w:rsidR="00ED3560" w:rsidRPr="00E7379E">
              <w:rPr>
                <w:rFonts w:asciiTheme="minorHAnsi" w:hAnsiTheme="minorHAnsi"/>
                <w:sz w:val="20"/>
                <w:szCs w:val="20"/>
              </w:rPr>
              <w:t xml:space="preserve">and in a cloud by </w:t>
            </w:r>
            <w:r w:rsidR="00ED3560" w:rsidRPr="00E7379E">
              <w:rPr>
                <w:rFonts w:asciiTheme="minorHAnsi" w:hAnsiTheme="minorHAnsi"/>
                <w:b/>
                <w:sz w:val="20"/>
                <w:szCs w:val="20"/>
              </w:rPr>
              <w:t>day</w:t>
            </w:r>
            <w:r w:rsidR="00ED3560" w:rsidRPr="00E7379E">
              <w:rPr>
                <w:rFonts w:asciiTheme="minorHAnsi" w:hAnsiTheme="minorHAnsi"/>
                <w:sz w:val="20"/>
                <w:szCs w:val="20"/>
              </w:rPr>
              <w:t>, to search out places for you</w:t>
            </w:r>
            <w:r w:rsidR="00ED3560" w:rsidRPr="00E7379E">
              <w:rPr>
                <w:rFonts w:asciiTheme="minorHAnsi" w:hAnsiTheme="minorHAnsi"/>
                <w:spacing w:val="-5"/>
                <w:sz w:val="20"/>
                <w:szCs w:val="20"/>
              </w:rPr>
              <w:t xml:space="preserve"> </w:t>
            </w:r>
            <w:r w:rsidR="00ED3560" w:rsidRPr="00E7379E">
              <w:rPr>
                <w:rFonts w:asciiTheme="minorHAnsi" w:hAnsiTheme="minorHAnsi"/>
                <w:sz w:val="20"/>
                <w:szCs w:val="20"/>
              </w:rPr>
              <w:t xml:space="preserve">to camp </w:t>
            </w:r>
            <w:r w:rsidR="00ED3560" w:rsidRPr="00E7379E">
              <w:rPr>
                <w:rFonts w:asciiTheme="minorHAnsi" w:hAnsiTheme="minorHAnsi"/>
                <w:b/>
                <w:sz w:val="20"/>
                <w:szCs w:val="20"/>
              </w:rPr>
              <w:t xml:space="preserve">and </w:t>
            </w:r>
            <w:r w:rsidR="00ED3560" w:rsidRPr="00E7379E">
              <w:rPr>
                <w:rFonts w:asciiTheme="minorHAnsi" w:hAnsiTheme="minorHAnsi"/>
                <w:sz w:val="20"/>
                <w:szCs w:val="20"/>
              </w:rPr>
              <w:t>to show you the way you should go.</w:t>
            </w:r>
          </w:p>
          <w:p w:rsidR="00ED3560" w:rsidRPr="00C26BD1" w:rsidRDefault="00ED3560" w:rsidP="004A340D">
            <w:pPr>
              <w:pStyle w:val="TableParagraph"/>
              <w:tabs>
                <w:tab w:val="left" w:pos="560"/>
              </w:tabs>
              <w:spacing w:line="276" w:lineRule="auto"/>
              <w:ind w:left="560" w:right="213"/>
              <w:rPr>
                <w:rFonts w:asciiTheme="minorHAnsi" w:hAnsiTheme="minorHAnsi"/>
                <w:sz w:val="12"/>
                <w:szCs w:val="12"/>
              </w:rPr>
            </w:pPr>
          </w:p>
          <w:p w:rsidR="00ED3560" w:rsidRPr="00AD45EA" w:rsidRDefault="00ED3560" w:rsidP="00621CA0">
            <w:pPr>
              <w:pStyle w:val="TableParagraph"/>
              <w:numPr>
                <w:ilvl w:val="0"/>
                <w:numId w:val="16"/>
              </w:numPr>
              <w:tabs>
                <w:tab w:val="left" w:pos="560"/>
              </w:tabs>
              <w:spacing w:line="276" w:lineRule="auto"/>
              <w:ind w:left="200" w:right="213"/>
              <w:rPr>
                <w:rFonts w:asciiTheme="minorHAnsi" w:hAnsiTheme="minorHAnsi"/>
                <w:b/>
                <w:sz w:val="20"/>
                <w:szCs w:val="20"/>
              </w:rPr>
            </w:pPr>
            <w:r w:rsidRPr="00AD45EA">
              <w:rPr>
                <w:rFonts w:asciiTheme="minorHAnsi" w:hAnsiTheme="minorHAnsi"/>
                <w:sz w:val="20"/>
                <w:szCs w:val="20"/>
              </w:rPr>
              <w:t>The Ark of the Covenant travelling ahead of the Israelites – God’s</w:t>
            </w:r>
            <w:r w:rsidRPr="00AD45EA">
              <w:rPr>
                <w:rFonts w:asciiTheme="minorHAnsi" w:hAnsiTheme="minorHAnsi"/>
                <w:spacing w:val="-15"/>
                <w:sz w:val="20"/>
                <w:szCs w:val="20"/>
              </w:rPr>
              <w:t xml:space="preserve"> </w:t>
            </w:r>
            <w:r w:rsidRPr="00AD45EA">
              <w:rPr>
                <w:rFonts w:asciiTheme="minorHAnsi" w:hAnsiTheme="minorHAnsi"/>
                <w:sz w:val="20"/>
                <w:szCs w:val="20"/>
              </w:rPr>
              <w:t>power is with</w:t>
            </w:r>
            <w:r w:rsidRPr="00AD45EA">
              <w:rPr>
                <w:rFonts w:asciiTheme="minorHAnsi" w:hAnsiTheme="minorHAnsi"/>
                <w:spacing w:val="-3"/>
                <w:sz w:val="20"/>
                <w:szCs w:val="20"/>
              </w:rPr>
              <w:t xml:space="preserve"> </w:t>
            </w:r>
            <w:r w:rsidRPr="00AD45EA">
              <w:rPr>
                <w:rFonts w:asciiTheme="minorHAnsi" w:hAnsiTheme="minorHAnsi"/>
                <w:sz w:val="20"/>
                <w:szCs w:val="20"/>
              </w:rPr>
              <w:lastRenderedPageBreak/>
              <w:t>them.</w:t>
            </w:r>
          </w:p>
          <w:p w:rsidR="00ED3560" w:rsidRDefault="00ED3560" w:rsidP="004A340D">
            <w:pPr>
              <w:pStyle w:val="TableParagraph"/>
              <w:tabs>
                <w:tab w:val="left" w:pos="560"/>
              </w:tabs>
              <w:spacing w:line="276" w:lineRule="auto"/>
              <w:ind w:right="111"/>
              <w:rPr>
                <w:rFonts w:asciiTheme="minorHAnsi" w:hAnsiTheme="minorHAnsi"/>
                <w:b/>
                <w:sz w:val="20"/>
                <w:szCs w:val="20"/>
              </w:rPr>
            </w:pPr>
            <w:r w:rsidRPr="00E7379E">
              <w:rPr>
                <w:rFonts w:asciiTheme="minorHAnsi" w:hAnsiTheme="minorHAnsi"/>
                <w:b/>
                <w:sz w:val="20"/>
                <w:szCs w:val="20"/>
              </w:rPr>
              <w:t>Moses was the most humble man on the face of the earth.</w:t>
            </w:r>
          </w:p>
          <w:p w:rsidR="004F5AA6" w:rsidRDefault="004F5AA6" w:rsidP="004A340D">
            <w:pPr>
              <w:pStyle w:val="TableParagraph"/>
              <w:tabs>
                <w:tab w:val="left" w:pos="560"/>
              </w:tabs>
              <w:spacing w:line="276" w:lineRule="auto"/>
              <w:ind w:right="111"/>
              <w:rPr>
                <w:rFonts w:asciiTheme="minorHAnsi" w:hAnsiTheme="minorHAnsi"/>
                <w:b/>
                <w:sz w:val="20"/>
                <w:szCs w:val="20"/>
              </w:rPr>
            </w:pPr>
          </w:p>
          <w:p w:rsidR="004F5AA6" w:rsidRDefault="004F5AA6" w:rsidP="004A340D">
            <w:pPr>
              <w:pStyle w:val="TableParagraph"/>
              <w:tabs>
                <w:tab w:val="left" w:pos="560"/>
              </w:tabs>
              <w:spacing w:line="276" w:lineRule="auto"/>
              <w:ind w:right="111"/>
              <w:rPr>
                <w:b/>
                <w:sz w:val="20"/>
              </w:rPr>
            </w:pPr>
            <w:r w:rsidRPr="004F5AA6">
              <w:rPr>
                <w:rFonts w:asciiTheme="minorHAnsi" w:hAnsiTheme="minorHAnsi"/>
                <w:b/>
                <w:sz w:val="20"/>
                <w:szCs w:val="20"/>
                <w:highlight w:val="yellow"/>
              </w:rPr>
              <w:t>ADD more Miracles</w:t>
            </w:r>
          </w:p>
        </w:tc>
      </w:tr>
    </w:tbl>
    <w:p w:rsidR="009A1141" w:rsidRPr="009A1141" w:rsidRDefault="009A1141" w:rsidP="009A1141">
      <w:pPr>
        <w:rPr>
          <w:lang w:bidi="en-US"/>
        </w:rPr>
      </w:pPr>
    </w:p>
    <w:p w:rsidR="009A1141" w:rsidRDefault="009A1141" w:rsidP="009A1141">
      <w:pPr>
        <w:rPr>
          <w:lang w:bidi="en-US"/>
        </w:rPr>
      </w:pPr>
    </w:p>
    <w:p w:rsidR="009A1141" w:rsidRDefault="009A1141">
      <w:pPr>
        <w:rPr>
          <w:lang w:bidi="en-US"/>
        </w:rPr>
      </w:pPr>
      <w:r>
        <w:rPr>
          <w:lang w:bidi="en-US"/>
        </w:rPr>
        <w:br w:type="page"/>
      </w:r>
    </w:p>
    <w:p w:rsidR="009A1141" w:rsidRDefault="0094216F" w:rsidP="009A1141">
      <w:pPr>
        <w:rPr>
          <w:lang w:bidi="en-US"/>
        </w:rPr>
      </w:pPr>
      <w:r>
        <w:rPr>
          <w:noProof/>
        </w:rPr>
        <w:lastRenderedPageBreak/>
        <w:pict>
          <v:shape id="_x0000_s1178" type="#_x0000_t202" style="position:absolute;margin-left:145pt;margin-top:-15.55pt;width:305.35pt;height:40.1pt;z-index:251669504" stroked="f">
            <v:textbox style="mso-next-textbox:#_x0000_s1178">
              <w:txbxContent>
                <w:p w:rsidR="0031400D" w:rsidRPr="00347F2C" w:rsidRDefault="0031400D" w:rsidP="00B5248B">
                  <w:pPr>
                    <w:pStyle w:val="Heading3"/>
                  </w:pPr>
                  <w:bookmarkStart w:id="12" w:name="_Toc24909452"/>
                  <w:r w:rsidRPr="00347F2C">
                    <w:t xml:space="preserve">Moses </w:t>
                  </w:r>
                  <w:r>
                    <w:t xml:space="preserve">– God’s </w:t>
                  </w:r>
                  <w:r w:rsidRPr="00347F2C">
                    <w:t>Faithful Servant of God</w:t>
                  </w:r>
                  <w:bookmarkEnd w:id="12"/>
                </w:p>
              </w:txbxContent>
            </v:textbox>
          </v:shape>
        </w:pict>
      </w: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193" type="#_x0000_t97" style="position:absolute;margin-left:179.25pt;margin-top:35.25pt;width:341.25pt;height:318.75pt;z-index:251674624">
            <v:textbox style="mso-next-textbox:#_x0000_s1193">
              <w:txbxContent>
                <w:p w:rsidR="0031400D" w:rsidRPr="0068615A" w:rsidRDefault="0031400D" w:rsidP="00137758">
                  <w:pPr>
                    <w:spacing w:before="1" w:line="360" w:lineRule="auto"/>
                    <w:ind w:left="1530"/>
                    <w:rPr>
                      <w:b/>
                    </w:rPr>
                  </w:pPr>
                  <w:r w:rsidRPr="0068615A">
                    <w:rPr>
                      <w:b/>
                    </w:rPr>
                    <w:t>THE TEN</w:t>
                  </w:r>
                  <w:r w:rsidRPr="0068615A">
                    <w:rPr>
                      <w:b/>
                      <w:spacing w:val="-10"/>
                    </w:rPr>
                    <w:t xml:space="preserve"> </w:t>
                  </w:r>
                  <w:r w:rsidRPr="0068615A">
                    <w:rPr>
                      <w:b/>
                    </w:rPr>
                    <w:t>COMMANDMENTS</w:t>
                  </w:r>
                </w:p>
                <w:p w:rsidR="0031400D" w:rsidRPr="00EC39B9" w:rsidRDefault="0031400D" w:rsidP="004A340D">
                  <w:pPr>
                    <w:spacing w:line="360" w:lineRule="auto"/>
                  </w:pPr>
                  <w:r w:rsidRPr="00EC39B9">
                    <w:rPr>
                      <w:u w:val="single"/>
                    </w:rPr>
                    <w:t>Exodus 20: 1- 17</w:t>
                  </w:r>
                  <w:r w:rsidRPr="00EC39B9">
                    <w:t xml:space="preserve"> And God spoke all these</w:t>
                  </w:r>
                  <w:r w:rsidRPr="00EC39B9">
                    <w:rPr>
                      <w:spacing w:val="-10"/>
                    </w:rPr>
                    <w:t xml:space="preserve"> </w:t>
                  </w:r>
                  <w:r w:rsidRPr="00EC39B9">
                    <w:t>words:</w:t>
                  </w:r>
                </w:p>
                <w:p w:rsidR="0031400D" w:rsidRPr="00EC39B9" w:rsidRDefault="0031400D" w:rsidP="00621CA0">
                  <w:pPr>
                    <w:widowControl w:val="0"/>
                    <w:numPr>
                      <w:ilvl w:val="0"/>
                      <w:numId w:val="18"/>
                    </w:numPr>
                    <w:tabs>
                      <w:tab w:val="left" w:pos="1351"/>
                    </w:tabs>
                    <w:autoSpaceDE w:val="0"/>
                    <w:autoSpaceDN w:val="0"/>
                    <w:spacing w:after="0" w:line="360" w:lineRule="auto"/>
                    <w:ind w:left="300"/>
                    <w:jc w:val="left"/>
                  </w:pPr>
                  <w:r w:rsidRPr="00EC39B9">
                    <w:t>You shall have no other gods before</w:t>
                  </w:r>
                  <w:r w:rsidRPr="00EC39B9">
                    <w:rPr>
                      <w:spacing w:val="-26"/>
                    </w:rPr>
                    <w:t xml:space="preserve"> </w:t>
                  </w:r>
                  <w:r w:rsidRPr="00EC39B9">
                    <w:t>me.</w:t>
                  </w:r>
                </w:p>
                <w:p w:rsidR="0031400D" w:rsidRPr="00EC39B9" w:rsidRDefault="0031400D" w:rsidP="00621CA0">
                  <w:pPr>
                    <w:widowControl w:val="0"/>
                    <w:numPr>
                      <w:ilvl w:val="0"/>
                      <w:numId w:val="18"/>
                    </w:numPr>
                    <w:tabs>
                      <w:tab w:val="left" w:pos="1351"/>
                    </w:tabs>
                    <w:autoSpaceDE w:val="0"/>
                    <w:autoSpaceDN w:val="0"/>
                    <w:spacing w:after="0" w:line="360" w:lineRule="auto"/>
                    <w:ind w:left="300"/>
                    <w:jc w:val="left"/>
                  </w:pPr>
                  <w:r w:rsidRPr="00EC39B9">
                    <w:t>Do not make a graven</w:t>
                  </w:r>
                  <w:r w:rsidRPr="00EC39B9">
                    <w:rPr>
                      <w:spacing w:val="-3"/>
                    </w:rPr>
                    <w:t xml:space="preserve"> </w:t>
                  </w:r>
                  <w:r w:rsidRPr="00EC39B9">
                    <w:t>image.</w:t>
                  </w:r>
                </w:p>
                <w:p w:rsidR="0031400D" w:rsidRPr="00EC39B9" w:rsidRDefault="0031400D" w:rsidP="00621CA0">
                  <w:pPr>
                    <w:widowControl w:val="0"/>
                    <w:numPr>
                      <w:ilvl w:val="0"/>
                      <w:numId w:val="18"/>
                    </w:numPr>
                    <w:tabs>
                      <w:tab w:val="left" w:pos="1368"/>
                    </w:tabs>
                    <w:autoSpaceDE w:val="0"/>
                    <w:autoSpaceDN w:val="0"/>
                    <w:spacing w:after="0" w:line="360" w:lineRule="auto"/>
                    <w:ind w:left="316" w:hanging="216"/>
                    <w:jc w:val="left"/>
                  </w:pPr>
                  <w:r w:rsidRPr="00EC39B9">
                    <w:t>Do not use the name of the LORD your God in</w:t>
                  </w:r>
                  <w:r w:rsidRPr="00EC39B9">
                    <w:rPr>
                      <w:spacing w:val="-9"/>
                    </w:rPr>
                    <w:t xml:space="preserve"> </w:t>
                  </w:r>
                  <w:r w:rsidRPr="00EC39B9">
                    <w:t>vain.</w:t>
                  </w:r>
                </w:p>
                <w:p w:rsidR="0031400D" w:rsidRPr="00EC39B9" w:rsidRDefault="0031400D" w:rsidP="00621CA0">
                  <w:pPr>
                    <w:widowControl w:val="0"/>
                    <w:numPr>
                      <w:ilvl w:val="0"/>
                      <w:numId w:val="18"/>
                    </w:numPr>
                    <w:tabs>
                      <w:tab w:val="left" w:pos="1351"/>
                    </w:tabs>
                    <w:autoSpaceDE w:val="0"/>
                    <w:autoSpaceDN w:val="0"/>
                    <w:spacing w:before="1" w:after="0" w:line="360" w:lineRule="auto"/>
                    <w:ind w:left="300"/>
                    <w:jc w:val="left"/>
                  </w:pPr>
                  <w:r w:rsidRPr="00EC39B9">
                    <w:t>Remember the Sabbath day and keep it</w:t>
                  </w:r>
                  <w:r w:rsidRPr="00EC39B9">
                    <w:rPr>
                      <w:spacing w:val="-8"/>
                    </w:rPr>
                    <w:t xml:space="preserve"> </w:t>
                  </w:r>
                  <w:r w:rsidRPr="00EC39B9">
                    <w:t>holy.</w:t>
                  </w:r>
                </w:p>
                <w:p w:rsidR="0031400D" w:rsidRPr="00EC39B9" w:rsidRDefault="0031400D" w:rsidP="00621CA0">
                  <w:pPr>
                    <w:widowControl w:val="0"/>
                    <w:numPr>
                      <w:ilvl w:val="0"/>
                      <w:numId w:val="18"/>
                    </w:numPr>
                    <w:tabs>
                      <w:tab w:val="left" w:pos="1371"/>
                    </w:tabs>
                    <w:autoSpaceDE w:val="0"/>
                    <w:autoSpaceDN w:val="0"/>
                    <w:spacing w:after="0" w:line="360" w:lineRule="auto"/>
                    <w:ind w:left="319" w:hanging="219"/>
                    <w:jc w:val="left"/>
                  </w:pPr>
                  <w:r w:rsidRPr="00EC39B9">
                    <w:t>Honor your father and your</w:t>
                  </w:r>
                  <w:r w:rsidRPr="00EC39B9">
                    <w:rPr>
                      <w:spacing w:val="-9"/>
                    </w:rPr>
                    <w:t xml:space="preserve"> </w:t>
                  </w:r>
                  <w:r w:rsidRPr="00EC39B9">
                    <w:t>mother.</w:t>
                  </w:r>
                </w:p>
                <w:p w:rsidR="0031400D" w:rsidRPr="00EC39B9" w:rsidRDefault="0031400D" w:rsidP="00621CA0">
                  <w:pPr>
                    <w:widowControl w:val="0"/>
                    <w:numPr>
                      <w:ilvl w:val="0"/>
                      <w:numId w:val="18"/>
                    </w:numPr>
                    <w:tabs>
                      <w:tab w:val="left" w:pos="1351"/>
                    </w:tabs>
                    <w:autoSpaceDE w:val="0"/>
                    <w:autoSpaceDN w:val="0"/>
                    <w:spacing w:before="1" w:after="0" w:line="360" w:lineRule="auto"/>
                    <w:ind w:left="300"/>
                    <w:jc w:val="left"/>
                  </w:pPr>
                  <w:r w:rsidRPr="00EC39B9">
                    <w:t>Do not</w:t>
                  </w:r>
                  <w:r w:rsidRPr="00EC39B9">
                    <w:rPr>
                      <w:spacing w:val="-2"/>
                    </w:rPr>
                    <w:t xml:space="preserve"> </w:t>
                  </w:r>
                  <w:r w:rsidRPr="00EC39B9">
                    <w:t>murder.</w:t>
                  </w:r>
                </w:p>
                <w:p w:rsidR="0031400D" w:rsidRDefault="0031400D" w:rsidP="00621CA0">
                  <w:pPr>
                    <w:pStyle w:val="ListParagraph"/>
                    <w:widowControl w:val="0"/>
                    <w:numPr>
                      <w:ilvl w:val="0"/>
                      <w:numId w:val="18"/>
                    </w:numPr>
                    <w:tabs>
                      <w:tab w:val="left" w:pos="360"/>
                    </w:tabs>
                    <w:autoSpaceDE w:val="0"/>
                    <w:autoSpaceDN w:val="0"/>
                    <w:spacing w:after="0" w:line="360" w:lineRule="auto"/>
                    <w:ind w:hanging="1261"/>
                    <w:jc w:val="both"/>
                  </w:pPr>
                  <w:r w:rsidRPr="00EC39B9">
                    <w:t>Do not commit</w:t>
                  </w:r>
                  <w:r w:rsidRPr="00E82AED">
                    <w:rPr>
                      <w:spacing w:val="-2"/>
                    </w:rPr>
                    <w:t xml:space="preserve"> </w:t>
                  </w:r>
                  <w:r w:rsidRPr="00EC39B9">
                    <w:t>adultery.</w:t>
                  </w:r>
                </w:p>
                <w:p w:rsidR="0031400D" w:rsidRDefault="0031400D" w:rsidP="00621CA0">
                  <w:pPr>
                    <w:pStyle w:val="ListParagraph"/>
                    <w:widowControl w:val="0"/>
                    <w:numPr>
                      <w:ilvl w:val="0"/>
                      <w:numId w:val="18"/>
                    </w:numPr>
                    <w:tabs>
                      <w:tab w:val="left" w:pos="270"/>
                    </w:tabs>
                    <w:autoSpaceDE w:val="0"/>
                    <w:autoSpaceDN w:val="0"/>
                    <w:spacing w:after="0" w:line="360" w:lineRule="auto"/>
                    <w:ind w:hanging="1261"/>
                    <w:jc w:val="both"/>
                  </w:pPr>
                  <w:r>
                    <w:t xml:space="preserve"> </w:t>
                  </w:r>
                  <w:r w:rsidRPr="00EC39B9">
                    <w:t>Do not</w:t>
                  </w:r>
                  <w:r w:rsidRPr="00E82AED">
                    <w:rPr>
                      <w:spacing w:val="1"/>
                    </w:rPr>
                    <w:t xml:space="preserve"> </w:t>
                  </w:r>
                  <w:r w:rsidRPr="00EC39B9">
                    <w:t>steal.</w:t>
                  </w:r>
                </w:p>
                <w:p w:rsidR="0031400D" w:rsidRPr="00EC39B9" w:rsidRDefault="0031400D" w:rsidP="00621CA0">
                  <w:pPr>
                    <w:pStyle w:val="ListParagraph"/>
                    <w:widowControl w:val="0"/>
                    <w:numPr>
                      <w:ilvl w:val="0"/>
                      <w:numId w:val="18"/>
                    </w:numPr>
                    <w:tabs>
                      <w:tab w:val="left" w:pos="270"/>
                    </w:tabs>
                    <w:autoSpaceDE w:val="0"/>
                    <w:autoSpaceDN w:val="0"/>
                    <w:spacing w:after="0" w:line="360" w:lineRule="auto"/>
                    <w:ind w:hanging="1261"/>
                    <w:jc w:val="left"/>
                  </w:pPr>
                  <w:r>
                    <w:t xml:space="preserve"> </w:t>
                  </w:r>
                  <w:r w:rsidRPr="00EC39B9">
                    <w:t>Do not</w:t>
                  </w:r>
                  <w:r w:rsidRPr="00E82AED">
                    <w:rPr>
                      <w:spacing w:val="1"/>
                    </w:rPr>
                    <w:t xml:space="preserve"> </w:t>
                  </w:r>
                  <w:r w:rsidRPr="00EC39B9">
                    <w:t>lie.</w:t>
                  </w:r>
                  <w:r>
                    <w:t xml:space="preserve"> </w:t>
                  </w:r>
                </w:p>
                <w:p w:rsidR="0031400D" w:rsidRPr="00C05E34" w:rsidRDefault="0031400D" w:rsidP="00E82AED">
                  <w:pPr>
                    <w:widowControl w:val="0"/>
                    <w:tabs>
                      <w:tab w:val="left" w:pos="360"/>
                      <w:tab w:val="left" w:pos="1260"/>
                    </w:tabs>
                    <w:autoSpaceDE w:val="0"/>
                    <w:autoSpaceDN w:val="0"/>
                    <w:spacing w:after="0" w:line="360" w:lineRule="auto"/>
                    <w:ind w:left="90"/>
                    <w:jc w:val="both"/>
                  </w:pPr>
                  <w:r>
                    <w:t>10</w:t>
                  </w:r>
                  <w:proofErr w:type="gramStart"/>
                  <w:r>
                    <w:t>.</w:t>
                  </w:r>
                  <w:r w:rsidRPr="00EC39B9">
                    <w:t>Do</w:t>
                  </w:r>
                  <w:proofErr w:type="gramEnd"/>
                  <w:r w:rsidRPr="00EC39B9">
                    <w:t xml:space="preserve"> not covet or be</w:t>
                  </w:r>
                  <w:r w:rsidRPr="00E82AED">
                    <w:rPr>
                      <w:spacing w:val="-6"/>
                    </w:rPr>
                    <w:t xml:space="preserve"> </w:t>
                  </w:r>
                  <w:r w:rsidRPr="00EC39B9">
                    <w:t>jealous</w:t>
                  </w:r>
                  <w:r w:rsidRPr="00C05E34">
                    <w:t>.</w:t>
                  </w:r>
                </w:p>
                <w:p w:rsidR="0031400D" w:rsidRDefault="0031400D"/>
              </w:txbxContent>
            </v:textbox>
          </v:shape>
        </w:pict>
      </w:r>
      <w:r>
        <w:rPr>
          <w:noProof/>
        </w:rPr>
        <w:pict>
          <v:shape id="_x0000_s1194" type="#_x0000_t202" style="position:absolute;margin-left:516pt;margin-top:120pt;width:216.75pt;height:240pt;z-index:251675648">
            <v:stroke dashstyle="dash"/>
            <v:textbox>
              <w:txbxContent>
                <w:p w:rsidR="0031400D" w:rsidRDefault="0031400D" w:rsidP="00236266">
                  <w:pPr>
                    <w:rPr>
                      <w:rStyle w:val="text"/>
                      <w:rFonts w:ascii="Verdana" w:eastAsiaTheme="majorEastAsia" w:hAnsi="Verdana"/>
                      <w:color w:val="000000"/>
                    </w:rPr>
                  </w:pPr>
                  <w:r w:rsidRPr="001C4945">
                    <w:rPr>
                      <w:rStyle w:val="text"/>
                      <w:rFonts w:ascii="Verdana" w:eastAsiaTheme="majorEastAsia" w:hAnsi="Verdana"/>
                      <w:b/>
                      <w:color w:val="000000"/>
                    </w:rPr>
                    <w:t>Deuteronomy 32: 45-47</w:t>
                  </w:r>
                  <w:r>
                    <w:rPr>
                      <w:rStyle w:val="text"/>
                      <w:rFonts w:ascii="Verdana" w:eastAsiaTheme="majorEastAsia" w:hAnsi="Verdana"/>
                      <w:color w:val="000000"/>
                    </w:rPr>
                    <w:t xml:space="preserve"> (The encouraging words of Moses to the Israelites near the end of his life)</w:t>
                  </w:r>
                </w:p>
                <w:p w:rsidR="0031400D" w:rsidRPr="000A4514" w:rsidRDefault="0031400D" w:rsidP="00236266">
                  <w:pPr>
                    <w:rPr>
                      <w:rStyle w:val="text"/>
                      <w:rFonts w:ascii="Verdana" w:eastAsiaTheme="majorEastAsia" w:hAnsi="Verdana"/>
                      <w:color w:val="000000"/>
                      <w:sz w:val="16"/>
                      <w:szCs w:val="16"/>
                    </w:rPr>
                  </w:pPr>
                </w:p>
                <w:p w:rsidR="0031400D" w:rsidRPr="00D423C0" w:rsidRDefault="0031400D" w:rsidP="00236266">
                  <w:pPr>
                    <w:rPr>
                      <w:rFonts w:ascii="Verdana" w:eastAsiaTheme="majorEastAsia" w:hAnsi="Verdana"/>
                      <w:color w:val="000000"/>
                    </w:rPr>
                  </w:pPr>
                  <w:r w:rsidRPr="00013937">
                    <w:rPr>
                      <w:rStyle w:val="text"/>
                      <w:rFonts w:ascii="Verdana" w:eastAsiaTheme="majorEastAsia" w:hAnsi="Verdana"/>
                      <w:color w:val="000000"/>
                    </w:rPr>
                    <w:t xml:space="preserve"> “Take to heart all the words I have solemnly declared to you this day, so that you may command your children to obey carefully all the words of this law.</w:t>
                  </w:r>
                  <w:r w:rsidRPr="00013937">
                    <w:rPr>
                      <w:rFonts w:ascii="Verdana" w:hAnsi="Verdana"/>
                      <w:color w:val="000000"/>
                    </w:rPr>
                    <w:t> </w:t>
                  </w:r>
                  <w:r w:rsidRPr="00013937">
                    <w:rPr>
                      <w:rStyle w:val="text"/>
                      <w:rFonts w:eastAsiaTheme="majorEastAsia"/>
                      <w:b/>
                      <w:bCs/>
                      <w:color w:val="000000"/>
                      <w:sz w:val="16"/>
                      <w:szCs w:val="16"/>
                      <w:vertAlign w:val="superscript"/>
                    </w:rPr>
                    <w:t>47 </w:t>
                  </w:r>
                  <w:r w:rsidRPr="00013937">
                    <w:rPr>
                      <w:rStyle w:val="text"/>
                      <w:rFonts w:ascii="Verdana" w:eastAsiaTheme="majorEastAsia" w:hAnsi="Verdana"/>
                      <w:color w:val="000000"/>
                    </w:rPr>
                    <w:t>They are not just idle words for you—they are your life. By them you will live long in the land you are crossing the Jordan to possess.”</w:t>
                  </w:r>
                </w:p>
                <w:p w:rsidR="0031400D" w:rsidRDefault="0031400D"/>
              </w:txbxContent>
            </v:textbox>
          </v:shape>
        </w:pict>
      </w:r>
      <w:r>
        <w:rPr>
          <w:noProof/>
        </w:rPr>
        <w:pict>
          <v:shape id="_x0000_s1181" type="#_x0000_t202" style="position:absolute;margin-left:85.4pt;margin-top:366.6pt;width:154.9pt;height:175.55pt;z-index:251672576" stroked="f">
            <v:textbox style="mso-next-textbox:#_x0000_s1181">
              <w:txbxContent>
                <w:p w:rsidR="0031400D" w:rsidRDefault="0031400D" w:rsidP="004A340D"/>
              </w:txbxContent>
            </v:textbox>
          </v:shape>
        </w:pict>
      </w:r>
      <w:r>
        <w:rPr>
          <w:noProof/>
        </w:rPr>
        <w:pict>
          <v:shape id="_x0000_s1180" type="#_x0000_t202" style="position:absolute;margin-left:139.05pt;margin-top:5in;width:394.7pt;height:190.85pt;z-index:251671552" stroked="f">
            <v:textbox style="mso-next-textbox:#_x0000_s1180">
              <w:txbxContent>
                <w:p w:rsidR="0031400D" w:rsidRPr="00D423C0" w:rsidRDefault="0031400D" w:rsidP="004A340D">
                  <w:pPr>
                    <w:pStyle w:val="line"/>
                    <w:shd w:val="clear" w:color="auto" w:fill="FFFFFF"/>
                    <w:spacing w:before="0" w:beforeAutospacing="0" w:after="0" w:afterAutospacing="0" w:line="326" w:lineRule="atLeast"/>
                    <w:ind w:left="2160"/>
                    <w:rPr>
                      <w:rStyle w:val="text"/>
                      <w:rFonts w:ascii="Verdana" w:eastAsiaTheme="majorEastAsia" w:hAnsi="Verdana" w:cs="Helvetica"/>
                      <w:b/>
                      <w:color w:val="000000"/>
                      <w:sz w:val="22"/>
                      <w:szCs w:val="22"/>
                    </w:rPr>
                  </w:pPr>
                  <w:r w:rsidRPr="00D423C0">
                    <w:rPr>
                      <w:rStyle w:val="text"/>
                      <w:rFonts w:ascii="Verdana" w:eastAsiaTheme="majorEastAsia" w:hAnsi="Verdana" w:cs="Helvetica"/>
                      <w:b/>
                      <w:color w:val="000000"/>
                      <w:sz w:val="22"/>
                      <w:szCs w:val="22"/>
                    </w:rPr>
                    <w:t>The Song of Moses: Deuteronomy 32: 2-4</w:t>
                  </w:r>
                </w:p>
                <w:p w:rsidR="0031400D" w:rsidRDefault="0031400D" w:rsidP="004A340D">
                  <w:pPr>
                    <w:pStyle w:val="line"/>
                    <w:shd w:val="clear" w:color="auto" w:fill="FFFFFF"/>
                    <w:spacing w:before="0" w:beforeAutospacing="0" w:after="0" w:afterAutospacing="0" w:line="326" w:lineRule="atLeast"/>
                    <w:ind w:left="2160"/>
                    <w:rPr>
                      <w:rFonts w:ascii="Verdana" w:hAnsi="Verdana" w:cs="Helvetica"/>
                      <w:color w:val="000000"/>
                      <w:sz w:val="22"/>
                      <w:szCs w:val="22"/>
                    </w:rPr>
                  </w:pPr>
                  <w:r>
                    <w:rPr>
                      <w:rStyle w:val="text"/>
                      <w:rFonts w:ascii="Verdana" w:eastAsiaTheme="majorEastAsia" w:hAnsi="Verdana" w:cs="Helvetica"/>
                      <w:color w:val="000000"/>
                      <w:sz w:val="22"/>
                      <w:szCs w:val="22"/>
                    </w:rPr>
                    <w:t>Let my teaching fall like rain</w:t>
                  </w:r>
                  <w:r>
                    <w:rPr>
                      <w:rFonts w:ascii="Verdana" w:hAnsi="Verdana" w:cs="Helvetica"/>
                      <w:color w:val="000000"/>
                      <w:sz w:val="22"/>
                      <w:szCs w:val="22"/>
                    </w:rPr>
                    <w:br/>
                  </w:r>
                  <w:r>
                    <w:rPr>
                      <w:rStyle w:val="indent-1-breaks"/>
                      <w:rFonts w:ascii="Courier New" w:eastAsiaTheme="minorEastAsia" w:hAnsi="Courier New" w:cs="Courier New"/>
                      <w:color w:val="000000"/>
                      <w:sz w:val="9"/>
                      <w:szCs w:val="9"/>
                    </w:rPr>
                    <w:t>    </w:t>
                  </w:r>
                  <w:r>
                    <w:rPr>
                      <w:rStyle w:val="text"/>
                      <w:rFonts w:ascii="Verdana" w:eastAsiaTheme="majorEastAsia" w:hAnsi="Verdana" w:cs="Helvetica"/>
                      <w:color w:val="000000"/>
                      <w:sz w:val="22"/>
                      <w:szCs w:val="22"/>
                    </w:rPr>
                    <w:t>and my words descend like dew</w:t>
                  </w:r>
                  <w:proofErr w:type="gramStart"/>
                  <w:r>
                    <w:rPr>
                      <w:rStyle w:val="text"/>
                      <w:rFonts w:ascii="Verdana" w:eastAsiaTheme="majorEastAsia" w:hAnsi="Verdana" w:cs="Helvetica"/>
                      <w:color w:val="000000"/>
                      <w:sz w:val="22"/>
                      <w:szCs w:val="22"/>
                    </w:rPr>
                    <w:t>,</w:t>
                  </w:r>
                  <w:proofErr w:type="gramEnd"/>
                  <w:r>
                    <w:rPr>
                      <w:rFonts w:ascii="Verdana" w:hAnsi="Verdana" w:cs="Helvetica"/>
                      <w:color w:val="000000"/>
                      <w:sz w:val="22"/>
                      <w:szCs w:val="22"/>
                    </w:rPr>
                    <w:br/>
                  </w:r>
                  <w:r>
                    <w:rPr>
                      <w:rStyle w:val="text"/>
                      <w:rFonts w:ascii="Verdana" w:eastAsiaTheme="majorEastAsia" w:hAnsi="Verdana" w:cs="Helvetica"/>
                      <w:color w:val="000000"/>
                      <w:sz w:val="22"/>
                      <w:szCs w:val="22"/>
                    </w:rPr>
                    <w:t>like showers on new grass,</w:t>
                  </w:r>
                  <w:r>
                    <w:rPr>
                      <w:rFonts w:ascii="Verdana" w:hAnsi="Verdana" w:cs="Helvetica"/>
                      <w:color w:val="000000"/>
                      <w:sz w:val="22"/>
                      <w:szCs w:val="22"/>
                    </w:rPr>
                    <w:br/>
                  </w:r>
                  <w:r>
                    <w:rPr>
                      <w:rStyle w:val="indent-1-breaks"/>
                      <w:rFonts w:ascii="Courier New" w:eastAsiaTheme="minorEastAsia" w:hAnsi="Courier New" w:cs="Courier New"/>
                      <w:color w:val="000000"/>
                      <w:sz w:val="9"/>
                      <w:szCs w:val="9"/>
                    </w:rPr>
                    <w:t>    </w:t>
                  </w:r>
                  <w:r>
                    <w:rPr>
                      <w:rStyle w:val="text"/>
                      <w:rFonts w:ascii="Verdana" w:eastAsiaTheme="majorEastAsia" w:hAnsi="Verdana" w:cs="Helvetica"/>
                      <w:color w:val="000000"/>
                      <w:sz w:val="22"/>
                      <w:szCs w:val="22"/>
                    </w:rPr>
                    <w:t>like abundant rain on tender plants.</w:t>
                  </w:r>
                </w:p>
                <w:p w:rsidR="0031400D" w:rsidRDefault="0031400D" w:rsidP="004A340D">
                  <w:pPr>
                    <w:pStyle w:val="line"/>
                    <w:shd w:val="clear" w:color="auto" w:fill="FFFFFF"/>
                    <w:spacing w:before="0" w:beforeAutospacing="0" w:after="0" w:afterAutospacing="0" w:line="326" w:lineRule="atLeast"/>
                    <w:ind w:left="2160"/>
                    <w:rPr>
                      <w:rFonts w:ascii="Verdana" w:hAnsi="Verdana" w:cs="Helvetica"/>
                      <w:color w:val="000000"/>
                      <w:sz w:val="22"/>
                      <w:szCs w:val="22"/>
                    </w:rPr>
                  </w:pPr>
                  <w:r>
                    <w:rPr>
                      <w:rStyle w:val="text"/>
                      <w:rFonts w:eastAsiaTheme="majorEastAsia"/>
                      <w:b/>
                      <w:bCs/>
                      <w:color w:val="000000"/>
                      <w:sz w:val="16"/>
                      <w:szCs w:val="16"/>
                      <w:vertAlign w:val="superscript"/>
                    </w:rPr>
                    <w:t>3 </w:t>
                  </w:r>
                  <w:r>
                    <w:rPr>
                      <w:rStyle w:val="text"/>
                      <w:rFonts w:ascii="Verdana" w:eastAsiaTheme="majorEastAsia" w:hAnsi="Verdana" w:cs="Helvetica"/>
                      <w:color w:val="000000"/>
                      <w:sz w:val="22"/>
                      <w:szCs w:val="22"/>
                    </w:rPr>
                    <w:t>I will proclaim the name of the </w:t>
                  </w:r>
                  <w:r>
                    <w:rPr>
                      <w:rStyle w:val="small-caps"/>
                      <w:rFonts w:ascii="Verdana" w:hAnsi="Verdana" w:cs="Helvetica"/>
                      <w:smallCaps/>
                      <w:color w:val="000000"/>
                      <w:sz w:val="22"/>
                      <w:szCs w:val="22"/>
                    </w:rPr>
                    <w:t>Lord</w:t>
                  </w:r>
                  <w:r>
                    <w:rPr>
                      <w:rStyle w:val="text"/>
                      <w:rFonts w:ascii="Verdana" w:eastAsiaTheme="majorEastAsia" w:hAnsi="Verdana" w:cs="Helvetica"/>
                      <w:color w:val="000000"/>
                      <w:sz w:val="22"/>
                      <w:szCs w:val="22"/>
                    </w:rPr>
                    <w:t>.</w:t>
                  </w:r>
                  <w:r>
                    <w:rPr>
                      <w:rFonts w:ascii="Verdana" w:hAnsi="Verdana" w:cs="Helvetica"/>
                      <w:color w:val="000000"/>
                      <w:sz w:val="22"/>
                      <w:szCs w:val="22"/>
                    </w:rPr>
                    <w:br/>
                  </w:r>
                  <w:r>
                    <w:rPr>
                      <w:rStyle w:val="indent-1-breaks"/>
                      <w:rFonts w:ascii="Courier New" w:eastAsiaTheme="minorEastAsia" w:hAnsi="Courier New" w:cs="Courier New"/>
                      <w:color w:val="000000"/>
                      <w:sz w:val="9"/>
                      <w:szCs w:val="9"/>
                    </w:rPr>
                    <w:t>    </w:t>
                  </w:r>
                  <w:r>
                    <w:rPr>
                      <w:rStyle w:val="text"/>
                      <w:rFonts w:ascii="Verdana" w:eastAsiaTheme="majorEastAsia" w:hAnsi="Verdana" w:cs="Helvetica"/>
                      <w:color w:val="000000"/>
                      <w:sz w:val="22"/>
                      <w:szCs w:val="22"/>
                    </w:rPr>
                    <w:t>Oh, praise the greatness of our God!</w:t>
                  </w:r>
                  <w:r>
                    <w:rPr>
                      <w:rFonts w:ascii="Verdana" w:hAnsi="Verdana" w:cs="Helvetica"/>
                      <w:color w:val="000000"/>
                      <w:sz w:val="22"/>
                      <w:szCs w:val="22"/>
                    </w:rPr>
                    <w:br/>
                  </w:r>
                  <w:r>
                    <w:rPr>
                      <w:rStyle w:val="text"/>
                      <w:rFonts w:eastAsiaTheme="majorEastAsia"/>
                      <w:b/>
                      <w:bCs/>
                      <w:color w:val="000000"/>
                      <w:sz w:val="16"/>
                      <w:szCs w:val="16"/>
                      <w:vertAlign w:val="superscript"/>
                    </w:rPr>
                    <w:t>4 </w:t>
                  </w:r>
                  <w:r>
                    <w:rPr>
                      <w:rStyle w:val="text"/>
                      <w:rFonts w:ascii="Verdana" w:eastAsiaTheme="majorEastAsia" w:hAnsi="Verdana" w:cs="Helvetica"/>
                      <w:color w:val="000000"/>
                      <w:sz w:val="22"/>
                      <w:szCs w:val="22"/>
                    </w:rPr>
                    <w:t>He is the Rock, his works are perfect,</w:t>
                  </w:r>
                  <w:r>
                    <w:rPr>
                      <w:rFonts w:ascii="Verdana" w:hAnsi="Verdana" w:cs="Helvetica"/>
                      <w:color w:val="000000"/>
                      <w:sz w:val="22"/>
                      <w:szCs w:val="22"/>
                    </w:rPr>
                    <w:br/>
                  </w:r>
                  <w:r>
                    <w:rPr>
                      <w:rStyle w:val="indent-1-breaks"/>
                      <w:rFonts w:ascii="Courier New" w:eastAsiaTheme="minorEastAsia" w:hAnsi="Courier New" w:cs="Courier New"/>
                      <w:color w:val="000000"/>
                      <w:sz w:val="9"/>
                      <w:szCs w:val="9"/>
                    </w:rPr>
                    <w:t>    </w:t>
                  </w:r>
                  <w:r>
                    <w:rPr>
                      <w:rStyle w:val="text"/>
                      <w:rFonts w:ascii="Verdana" w:eastAsiaTheme="majorEastAsia" w:hAnsi="Verdana" w:cs="Helvetica"/>
                      <w:color w:val="000000"/>
                      <w:sz w:val="22"/>
                      <w:szCs w:val="22"/>
                    </w:rPr>
                    <w:t>and all his ways are just.</w:t>
                  </w:r>
                  <w:r>
                    <w:rPr>
                      <w:rFonts w:ascii="Verdana" w:hAnsi="Verdana" w:cs="Helvetica"/>
                      <w:color w:val="000000"/>
                      <w:sz w:val="22"/>
                      <w:szCs w:val="22"/>
                    </w:rPr>
                    <w:br/>
                  </w:r>
                  <w:r>
                    <w:rPr>
                      <w:rStyle w:val="text"/>
                      <w:rFonts w:ascii="Verdana" w:eastAsiaTheme="majorEastAsia" w:hAnsi="Verdana" w:cs="Helvetica"/>
                      <w:color w:val="000000"/>
                      <w:sz w:val="22"/>
                      <w:szCs w:val="22"/>
                    </w:rPr>
                    <w:t>A faithful God who does no wrong,</w:t>
                  </w:r>
                  <w:r>
                    <w:rPr>
                      <w:rFonts w:ascii="Verdana" w:hAnsi="Verdana" w:cs="Helvetica"/>
                      <w:color w:val="000000"/>
                      <w:sz w:val="22"/>
                      <w:szCs w:val="22"/>
                    </w:rPr>
                    <w:br/>
                  </w:r>
                  <w:r>
                    <w:rPr>
                      <w:rStyle w:val="indent-1-breaks"/>
                      <w:rFonts w:ascii="Courier New" w:eastAsiaTheme="minorEastAsia" w:hAnsi="Courier New" w:cs="Courier New"/>
                      <w:color w:val="000000"/>
                      <w:sz w:val="9"/>
                      <w:szCs w:val="9"/>
                    </w:rPr>
                    <w:t>    </w:t>
                  </w:r>
                  <w:r>
                    <w:rPr>
                      <w:rStyle w:val="text"/>
                      <w:rFonts w:ascii="Verdana" w:eastAsiaTheme="majorEastAsia" w:hAnsi="Verdana" w:cs="Helvetica"/>
                      <w:color w:val="000000"/>
                      <w:sz w:val="22"/>
                      <w:szCs w:val="22"/>
                    </w:rPr>
                    <w:t>upright and just is he.</w:t>
                  </w:r>
                </w:p>
                <w:p w:rsidR="0031400D" w:rsidRDefault="0031400D" w:rsidP="004A340D">
                  <w:pPr>
                    <w:ind w:left="1440"/>
                  </w:pPr>
                </w:p>
              </w:txbxContent>
            </v:textbox>
          </v:shape>
        </w:pict>
      </w:r>
      <w:r>
        <w:rPr>
          <w:noProof/>
        </w:rPr>
        <w:pict>
          <v:shape id="_x0000_s1179" type="#_x0000_t202" style="position:absolute;margin-left:23.75pt;margin-top:609.9pt;width:502pt;height:103.25pt;z-index:251670528">
            <v:stroke dashstyle="dash"/>
            <v:textbox style="mso-next-textbox:#_x0000_s1179">
              <w:txbxContent>
                <w:p w:rsidR="0031400D" w:rsidRDefault="0031400D" w:rsidP="004A340D">
                  <w:pPr>
                    <w:rPr>
                      <w:rStyle w:val="text"/>
                      <w:rFonts w:ascii="Verdana" w:eastAsiaTheme="majorEastAsia" w:hAnsi="Verdana"/>
                      <w:color w:val="000000"/>
                    </w:rPr>
                  </w:pPr>
                  <w:r w:rsidRPr="001C4945">
                    <w:rPr>
                      <w:rStyle w:val="text"/>
                      <w:rFonts w:ascii="Verdana" w:eastAsiaTheme="majorEastAsia" w:hAnsi="Verdana"/>
                      <w:b/>
                      <w:color w:val="000000"/>
                    </w:rPr>
                    <w:t>Deuteronomy 32: 45-47</w:t>
                  </w:r>
                  <w:r>
                    <w:rPr>
                      <w:rStyle w:val="text"/>
                      <w:rFonts w:ascii="Verdana" w:eastAsiaTheme="majorEastAsia" w:hAnsi="Verdana"/>
                      <w:color w:val="000000"/>
                    </w:rPr>
                    <w:t xml:space="preserve"> (The encouraging words of Moses to the Israelites near the end of his life)</w:t>
                  </w:r>
                </w:p>
                <w:p w:rsidR="0031400D" w:rsidRPr="000A4514" w:rsidRDefault="0031400D" w:rsidP="004A340D">
                  <w:pPr>
                    <w:rPr>
                      <w:rStyle w:val="text"/>
                      <w:rFonts w:ascii="Verdana" w:eastAsiaTheme="majorEastAsia" w:hAnsi="Verdana"/>
                      <w:color w:val="000000"/>
                      <w:sz w:val="16"/>
                      <w:szCs w:val="16"/>
                    </w:rPr>
                  </w:pPr>
                </w:p>
                <w:p w:rsidR="0031400D" w:rsidRPr="00D423C0" w:rsidRDefault="0031400D" w:rsidP="004A340D">
                  <w:pPr>
                    <w:rPr>
                      <w:rFonts w:ascii="Verdana" w:eastAsiaTheme="majorEastAsia" w:hAnsi="Verdana"/>
                      <w:color w:val="000000"/>
                    </w:rPr>
                  </w:pPr>
                  <w:r w:rsidRPr="00013937">
                    <w:rPr>
                      <w:rStyle w:val="text"/>
                      <w:rFonts w:ascii="Verdana" w:eastAsiaTheme="majorEastAsia" w:hAnsi="Verdana"/>
                      <w:color w:val="000000"/>
                    </w:rPr>
                    <w:t xml:space="preserve"> “Take to heart all the words I have solemnly declared to you this day, so that you may command your children to obey carefully all the words of this law.</w:t>
                  </w:r>
                  <w:r w:rsidRPr="00013937">
                    <w:rPr>
                      <w:rFonts w:ascii="Verdana" w:hAnsi="Verdana"/>
                      <w:color w:val="000000"/>
                    </w:rPr>
                    <w:t> </w:t>
                  </w:r>
                  <w:r w:rsidRPr="00013937">
                    <w:rPr>
                      <w:rStyle w:val="text"/>
                      <w:rFonts w:eastAsiaTheme="majorEastAsia"/>
                      <w:b/>
                      <w:bCs/>
                      <w:color w:val="000000"/>
                      <w:sz w:val="16"/>
                      <w:szCs w:val="16"/>
                      <w:vertAlign w:val="superscript"/>
                    </w:rPr>
                    <w:t>47 </w:t>
                  </w:r>
                  <w:r w:rsidRPr="00013937">
                    <w:rPr>
                      <w:rStyle w:val="text"/>
                      <w:rFonts w:ascii="Verdana" w:eastAsiaTheme="majorEastAsia" w:hAnsi="Verdana"/>
                      <w:color w:val="000000"/>
                    </w:rPr>
                    <w:t>They are not just idle words for you—they are your life. By them you will live long in the land you are crossing the Jordan to possess.”</w:t>
                  </w:r>
                </w:p>
              </w:txbxContent>
            </v:textbox>
          </v:shape>
        </w:pict>
      </w:r>
      <w:r w:rsidR="004A340D" w:rsidRPr="004A340D">
        <w:rPr>
          <w:noProof/>
        </w:rPr>
        <w:drawing>
          <wp:inline distT="0" distB="0" distL="0" distR="0">
            <wp:extent cx="2228958" cy="2794959"/>
            <wp:effectExtent l="19050" t="0" r="0" b="0"/>
            <wp:docPr id="2358" name="Picture 66" descr="moses on the mt si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 on the mt sinai.jpg"/>
                    <pic:cNvPicPr/>
                  </pic:nvPicPr>
                  <pic:blipFill>
                    <a:blip r:embed="rId75" cstate="print"/>
                    <a:stretch>
                      <a:fillRect/>
                    </a:stretch>
                  </pic:blipFill>
                  <pic:spPr>
                    <a:xfrm>
                      <a:off x="0" y="0"/>
                      <a:ext cx="2228958" cy="2794959"/>
                    </a:xfrm>
                    <a:prstGeom prst="rect">
                      <a:avLst/>
                    </a:prstGeom>
                  </pic:spPr>
                </pic:pic>
              </a:graphicData>
            </a:graphic>
          </wp:inline>
        </w:drawing>
      </w:r>
    </w:p>
    <w:p w:rsidR="009A1141" w:rsidRDefault="00137758">
      <w:pPr>
        <w:rPr>
          <w:lang w:bidi="en-US"/>
        </w:rPr>
      </w:pPr>
      <w:r w:rsidRPr="0025439A">
        <w:rPr>
          <w:noProof/>
        </w:rPr>
        <w:drawing>
          <wp:inline distT="0" distB="0" distL="0" distR="0">
            <wp:extent cx="1576963" cy="2179674"/>
            <wp:effectExtent l="19050" t="0" r="4187" b="0"/>
            <wp:docPr id="2190" name="Picture 1" descr="F:\Beth Shechinah Summer program 2016\Joshua\moses glory of 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th Shechinah Summer program 2016\Joshua\moses glory of God.jpg"/>
                    <pic:cNvPicPr>
                      <a:picLocks noChangeAspect="1" noChangeArrowheads="1"/>
                    </pic:cNvPicPr>
                  </pic:nvPicPr>
                  <pic:blipFill>
                    <a:blip r:embed="rId76" cstate="print"/>
                    <a:srcRect/>
                    <a:stretch>
                      <a:fillRect/>
                    </a:stretch>
                  </pic:blipFill>
                  <pic:spPr bwMode="auto">
                    <a:xfrm>
                      <a:off x="0" y="0"/>
                      <a:ext cx="1580609" cy="2184714"/>
                    </a:xfrm>
                    <a:prstGeom prst="rect">
                      <a:avLst/>
                    </a:prstGeom>
                    <a:noFill/>
                    <a:ln w="9525">
                      <a:noFill/>
                      <a:miter lim="800000"/>
                      <a:headEnd/>
                      <a:tailEnd/>
                    </a:ln>
                  </pic:spPr>
                </pic:pic>
              </a:graphicData>
            </a:graphic>
          </wp:inline>
        </w:drawing>
      </w:r>
    </w:p>
    <w:p w:rsidR="009A1141" w:rsidRDefault="0094216F" w:rsidP="009A1141">
      <w:pPr>
        <w:rPr>
          <w:lang w:bidi="en-US"/>
        </w:rPr>
      </w:pPr>
      <w:r>
        <w:rPr>
          <w:noProof/>
        </w:rPr>
        <w:pict>
          <v:shape id="_x0000_s1182" type="#_x0000_t202" style="position:absolute;margin-left:4.9pt;margin-top:1.2pt;width:174.35pt;height:60.95pt;z-index:251673600" stroked="f">
            <v:textbox style="mso-next-textbox:#_x0000_s1182">
              <w:txbxContent>
                <w:p w:rsidR="0031400D" w:rsidRPr="00B847B2" w:rsidRDefault="0031400D" w:rsidP="004A340D">
                  <w:pPr>
                    <w:shd w:val="clear" w:color="auto" w:fill="FFFFFF"/>
                    <w:rPr>
                      <w:rFonts w:ascii="Verdana" w:hAnsi="Verdana"/>
                      <w:color w:val="000000" w:themeColor="text1"/>
                    </w:rPr>
                  </w:pPr>
                  <w:hyperlink r:id="rId77" w:history="1">
                    <w:proofErr w:type="gramStart"/>
                    <w:r w:rsidRPr="00B847B2">
                      <w:rPr>
                        <w:rStyle w:val="Hyperlink"/>
                        <w:rFonts w:ascii="Verdana" w:hAnsi="Verdana" w:cs="Helvetica"/>
                        <w:bCs/>
                        <w:color w:val="000000" w:themeColor="text1"/>
                        <w:sz w:val="20"/>
                        <w:szCs w:val="20"/>
                      </w:rPr>
                      <w:t>Numbers 12:3</w:t>
                    </w:r>
                  </w:hyperlink>
                  <w:r w:rsidRPr="00B847B2">
                    <w:rPr>
                      <w:rFonts w:ascii="Helvetica" w:hAnsi="Helvetica" w:cs="Helvetica"/>
                      <w:bCs/>
                      <w:color w:val="000000" w:themeColor="text1"/>
                      <w:sz w:val="20"/>
                      <w:szCs w:val="20"/>
                    </w:rPr>
                    <w:t xml:space="preserve"> </w:t>
                  </w:r>
                  <w:r w:rsidRPr="00B847B2">
                    <w:rPr>
                      <w:rFonts w:ascii="Verdana" w:hAnsi="Verdana"/>
                      <w:color w:val="000000" w:themeColor="text1"/>
                      <w:sz w:val="20"/>
                      <w:szCs w:val="20"/>
                    </w:rPr>
                    <w:t>(Now Moses was a very </w:t>
                  </w:r>
                  <w:r w:rsidRPr="00B847B2">
                    <w:rPr>
                      <w:rFonts w:ascii="Verdana" w:hAnsi="Verdana"/>
                      <w:bCs/>
                      <w:color w:val="000000" w:themeColor="text1"/>
                      <w:sz w:val="20"/>
                      <w:szCs w:val="20"/>
                    </w:rPr>
                    <w:t>humble</w:t>
                  </w:r>
                  <w:r w:rsidRPr="00B847B2">
                    <w:rPr>
                      <w:rFonts w:ascii="Verdana" w:hAnsi="Verdana"/>
                      <w:color w:val="000000" w:themeColor="text1"/>
                      <w:sz w:val="20"/>
                      <w:szCs w:val="20"/>
                    </w:rPr>
                    <w:t> man, more </w:t>
                  </w:r>
                  <w:r w:rsidRPr="00B847B2">
                    <w:rPr>
                      <w:rFonts w:ascii="Verdana" w:hAnsi="Verdana"/>
                      <w:bCs/>
                      <w:color w:val="000000" w:themeColor="text1"/>
                      <w:sz w:val="20"/>
                      <w:szCs w:val="20"/>
                    </w:rPr>
                    <w:t>humble</w:t>
                  </w:r>
                  <w:r w:rsidRPr="00B847B2">
                    <w:rPr>
                      <w:rFonts w:ascii="Verdana" w:hAnsi="Verdana"/>
                      <w:color w:val="000000" w:themeColor="text1"/>
                      <w:sz w:val="20"/>
                      <w:szCs w:val="20"/>
                    </w:rPr>
                    <w:t> than anyone else on the</w:t>
                  </w:r>
                  <w:r w:rsidRPr="00B847B2">
                    <w:rPr>
                      <w:rFonts w:ascii="Verdana" w:hAnsi="Verdana"/>
                      <w:color w:val="000000" w:themeColor="text1"/>
                    </w:rPr>
                    <w:t xml:space="preserve"> face of the earth.)</w:t>
                  </w:r>
                  <w:proofErr w:type="gramEnd"/>
                </w:p>
                <w:p w:rsidR="0031400D" w:rsidRDefault="0031400D" w:rsidP="004A340D"/>
              </w:txbxContent>
            </v:textbox>
          </v:shape>
        </w:pict>
      </w:r>
    </w:p>
    <w:p w:rsidR="009A1141" w:rsidRDefault="009A1141">
      <w:pPr>
        <w:rPr>
          <w:lang w:bidi="en-US"/>
        </w:rPr>
      </w:pPr>
      <w:r>
        <w:rPr>
          <w:lang w:bidi="en-US"/>
        </w:rPr>
        <w:br w:type="page"/>
      </w:r>
    </w:p>
    <w:p w:rsidR="005F1E16" w:rsidRPr="00C131D1" w:rsidRDefault="005F1E16" w:rsidP="009A1141">
      <w:pPr>
        <w:rPr>
          <w:b/>
          <w:lang w:bidi="en-US"/>
        </w:rPr>
      </w:pPr>
      <w:r w:rsidRPr="00C131D1">
        <w:rPr>
          <w:b/>
          <w:lang w:bidi="en-US"/>
        </w:rPr>
        <w:lastRenderedPageBreak/>
        <w:t>NOTE:</w:t>
      </w:r>
    </w:p>
    <w:p w:rsidR="005F1E16" w:rsidRDefault="005F1E16" w:rsidP="00582C98">
      <w:pPr>
        <w:pStyle w:val="Heading3"/>
      </w:pPr>
      <w:bookmarkStart w:id="13" w:name="_Toc24909453"/>
      <w:r>
        <w:t>Simulated Holy Land Tour through the Eyes of Moses and Joshua</w:t>
      </w:r>
      <w:bookmarkEnd w:id="13"/>
    </w:p>
    <w:p w:rsidR="009A1141" w:rsidRDefault="005F1E16" w:rsidP="009A1141">
      <w:pPr>
        <w:rPr>
          <w:lang w:bidi="en-US"/>
        </w:rPr>
      </w:pPr>
      <w:r>
        <w:rPr>
          <w:lang w:bidi="en-US"/>
        </w:rPr>
        <w:t xml:space="preserve"> </w:t>
      </w:r>
      <w:proofErr w:type="gramStart"/>
      <w:r>
        <w:rPr>
          <w:lang w:bidi="en-US"/>
        </w:rPr>
        <w:t>are</w:t>
      </w:r>
      <w:proofErr w:type="gramEnd"/>
      <w:r>
        <w:rPr>
          <w:lang w:bidi="en-US"/>
        </w:rPr>
        <w:t xml:space="preserve"> available in another electronic document. This is an in-</w:t>
      </w:r>
      <w:proofErr w:type="spellStart"/>
      <w:r>
        <w:rPr>
          <w:lang w:bidi="en-US"/>
        </w:rPr>
        <w:t>dept</w:t>
      </w:r>
      <w:proofErr w:type="spellEnd"/>
      <w:r>
        <w:rPr>
          <w:lang w:bidi="en-US"/>
        </w:rPr>
        <w:t xml:space="preserve"> study of the life of Moses and Joshua.</w:t>
      </w:r>
    </w:p>
    <w:p w:rsidR="00C131D1" w:rsidRDefault="00C131D1">
      <w:pPr>
        <w:rPr>
          <w:lang w:bidi="en-US"/>
        </w:rPr>
      </w:pPr>
      <w:proofErr w:type="gramStart"/>
      <w:r>
        <w:rPr>
          <w:lang w:bidi="en-US"/>
        </w:rPr>
        <w:t>Pictures to support lesson if necessary.</w:t>
      </w:r>
      <w:proofErr w:type="gramEnd"/>
    </w:p>
    <w:tbl>
      <w:tblPr>
        <w:tblStyle w:val="TableGrid"/>
        <w:tblW w:w="14616" w:type="dxa"/>
        <w:tblLook w:val="04A0"/>
      </w:tblPr>
      <w:tblGrid>
        <w:gridCol w:w="9737"/>
        <w:gridCol w:w="4659"/>
        <w:gridCol w:w="220"/>
      </w:tblGrid>
      <w:tr w:rsidR="00C131D1" w:rsidTr="00C131D1">
        <w:tc>
          <w:tcPr>
            <w:tcW w:w="9737" w:type="dxa"/>
          </w:tcPr>
          <w:p w:rsidR="00C131D1" w:rsidRDefault="0094216F" w:rsidP="00ED3977">
            <w:pPr>
              <w:rPr>
                <w:sz w:val="32"/>
                <w:szCs w:val="32"/>
              </w:rPr>
            </w:pPr>
            <w:hyperlink r:id="rId78" w:history="1">
              <w:r w:rsidR="00C131D1" w:rsidRPr="008E2799">
                <w:rPr>
                  <w:rStyle w:val="Hyperlink"/>
                  <w:sz w:val="32"/>
                  <w:szCs w:val="32"/>
                </w:rPr>
                <w:t>https://ancientexodus.com/</w:t>
              </w:r>
            </w:hyperlink>
            <w:r w:rsidR="00C131D1">
              <w:rPr>
                <w:sz w:val="32"/>
                <w:szCs w:val="32"/>
              </w:rPr>
              <w:t xml:space="preserve">      Best research</w:t>
            </w:r>
          </w:p>
          <w:p w:rsidR="00C131D1" w:rsidRDefault="00C131D1" w:rsidP="00ED3977">
            <w:pPr>
              <w:rPr>
                <w:sz w:val="32"/>
                <w:szCs w:val="32"/>
              </w:rPr>
            </w:pPr>
          </w:p>
          <w:p w:rsidR="00C131D1" w:rsidRDefault="00C131D1" w:rsidP="00ED3977">
            <w:pPr>
              <w:rPr>
                <w:sz w:val="32"/>
                <w:szCs w:val="32"/>
              </w:rPr>
            </w:pPr>
            <w:r>
              <w:rPr>
                <w:sz w:val="32"/>
                <w:szCs w:val="32"/>
              </w:rPr>
              <w:t>Traditional maps of the Exodus.</w:t>
            </w:r>
          </w:p>
          <w:p w:rsidR="00C131D1" w:rsidRPr="008E2799" w:rsidRDefault="0094216F" w:rsidP="00ED3977">
            <w:pPr>
              <w:rPr>
                <w:noProof/>
                <w:sz w:val="32"/>
                <w:szCs w:val="32"/>
              </w:rPr>
            </w:pPr>
            <w:hyperlink r:id="rId79" w:anchor="imgrc=N7QnbxF7aVZp9M:&amp;vet=1" w:history="1">
              <w:r w:rsidR="00C131D1">
                <w:rPr>
                  <w:rStyle w:val="Hyperlink"/>
                </w:rPr>
                <w:t>https://www.google.com/search?q=traditional+map+exodus+route+israelites+egypt&amp;sxsrf=ACYBGNTAPmkHwN09hclZARbie-ciVF4-ZA:1567913124652&amp;tbm=isch&amp;source=iu&amp;ictx=1&amp;fir=Kknh4ltt4qFzZM%253A%252C8-K_EROhWWYHNM%252C_&amp;vet=1&amp;usg=AI4_-kQDweA59qH12uqmQmGLIo1DVQPNcA&amp;sa=X&amp;ved=2ahUKEwjDmNXGo8DkAhWFjp4KHYWBAlAQ9QEwAHoECAgQBg#imgrc=N7QnbxF7aVZp9M:&amp;vet=1</w:t>
              </w:r>
            </w:hyperlink>
          </w:p>
        </w:tc>
        <w:tc>
          <w:tcPr>
            <w:tcW w:w="4659" w:type="dxa"/>
          </w:tcPr>
          <w:p w:rsidR="00C131D1" w:rsidRDefault="00C131D1" w:rsidP="00ED3977">
            <w:r w:rsidRPr="002900F5">
              <w:rPr>
                <w:noProof/>
              </w:rPr>
              <w:drawing>
                <wp:inline distT="0" distB="0" distL="0" distR="0">
                  <wp:extent cx="4012565" cy="2566035"/>
                  <wp:effectExtent l="19050" t="0" r="6985" b="0"/>
                  <wp:docPr id="2201" name="Picture 17" descr="exodus, glen fritz, ancient 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odus, glen fritz, ancient exodus"/>
                          <pic:cNvPicPr>
                            <a:picLocks noChangeAspect="1" noChangeArrowheads="1"/>
                          </pic:cNvPicPr>
                        </pic:nvPicPr>
                        <pic:blipFill>
                          <a:blip r:embed="rId80" cstate="print"/>
                          <a:srcRect/>
                          <a:stretch>
                            <a:fillRect/>
                          </a:stretch>
                        </pic:blipFill>
                        <pic:spPr bwMode="auto">
                          <a:xfrm>
                            <a:off x="0" y="0"/>
                            <a:ext cx="4012565" cy="2566035"/>
                          </a:xfrm>
                          <a:prstGeom prst="rect">
                            <a:avLst/>
                          </a:prstGeom>
                          <a:noFill/>
                          <a:ln w="9525">
                            <a:noFill/>
                            <a:miter lim="800000"/>
                            <a:headEnd/>
                            <a:tailEnd/>
                          </a:ln>
                        </pic:spPr>
                      </pic:pic>
                    </a:graphicData>
                  </a:graphic>
                </wp:inline>
              </w:drawing>
            </w:r>
          </w:p>
        </w:tc>
        <w:tc>
          <w:tcPr>
            <w:tcW w:w="220" w:type="dxa"/>
          </w:tcPr>
          <w:p w:rsidR="00C131D1" w:rsidRDefault="00C131D1" w:rsidP="00ED3977"/>
        </w:tc>
      </w:tr>
      <w:tr w:rsidR="00C131D1" w:rsidTr="00C131D1">
        <w:tc>
          <w:tcPr>
            <w:tcW w:w="9737" w:type="dxa"/>
          </w:tcPr>
          <w:p w:rsidR="00C131D1" w:rsidRPr="00FA20EE" w:rsidRDefault="00C131D1" w:rsidP="00ED3977">
            <w:pPr>
              <w:rPr>
                <w:noProof/>
              </w:rPr>
            </w:pPr>
            <w:r>
              <w:rPr>
                <w:noProof/>
              </w:rPr>
              <w:lastRenderedPageBreak/>
              <w:drawing>
                <wp:inline distT="0" distB="0" distL="0" distR="0">
                  <wp:extent cx="4162425" cy="3425343"/>
                  <wp:effectExtent l="19050" t="0" r="9525" b="0"/>
                  <wp:docPr id="2202" name="Picture 20" descr="https://ancientexodus.com/wp-content/uploads/2018/07/Figure-1-Overview-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ncientexodus.com/wp-content/uploads/2018/07/Figure-1-Overview-Map.jpg"/>
                          <pic:cNvPicPr>
                            <a:picLocks noChangeAspect="1" noChangeArrowheads="1"/>
                          </pic:cNvPicPr>
                        </pic:nvPicPr>
                        <pic:blipFill>
                          <a:blip r:embed="rId81" cstate="print"/>
                          <a:srcRect/>
                          <a:stretch>
                            <a:fillRect/>
                          </a:stretch>
                        </pic:blipFill>
                        <pic:spPr bwMode="auto">
                          <a:xfrm>
                            <a:off x="0" y="0"/>
                            <a:ext cx="4167479" cy="3429502"/>
                          </a:xfrm>
                          <a:prstGeom prst="rect">
                            <a:avLst/>
                          </a:prstGeom>
                          <a:noFill/>
                          <a:ln w="9525">
                            <a:noFill/>
                            <a:miter lim="800000"/>
                            <a:headEnd/>
                            <a:tailEnd/>
                          </a:ln>
                        </pic:spPr>
                      </pic:pic>
                    </a:graphicData>
                  </a:graphic>
                </wp:inline>
              </w:drawing>
            </w:r>
          </w:p>
        </w:tc>
        <w:tc>
          <w:tcPr>
            <w:tcW w:w="4659" w:type="dxa"/>
          </w:tcPr>
          <w:p w:rsidR="00C131D1" w:rsidRDefault="00C131D1" w:rsidP="00ED3977"/>
        </w:tc>
        <w:tc>
          <w:tcPr>
            <w:tcW w:w="220" w:type="dxa"/>
          </w:tcPr>
          <w:p w:rsidR="00C131D1" w:rsidRDefault="00C131D1" w:rsidP="00ED3977"/>
        </w:tc>
      </w:tr>
      <w:tr w:rsidR="00C131D1" w:rsidTr="00C131D1">
        <w:tc>
          <w:tcPr>
            <w:tcW w:w="9737" w:type="dxa"/>
          </w:tcPr>
          <w:p w:rsidR="00C131D1" w:rsidRPr="00FA20EE" w:rsidRDefault="00C131D1" w:rsidP="00ED3977">
            <w:pPr>
              <w:rPr>
                <w:noProof/>
              </w:rPr>
            </w:pPr>
          </w:p>
        </w:tc>
        <w:tc>
          <w:tcPr>
            <w:tcW w:w="4659" w:type="dxa"/>
          </w:tcPr>
          <w:p w:rsidR="00C131D1" w:rsidRDefault="00C131D1" w:rsidP="00ED3977"/>
        </w:tc>
        <w:tc>
          <w:tcPr>
            <w:tcW w:w="220" w:type="dxa"/>
          </w:tcPr>
          <w:p w:rsidR="00C131D1" w:rsidRDefault="00C131D1" w:rsidP="00ED3977"/>
        </w:tc>
      </w:tr>
      <w:tr w:rsidR="00C131D1" w:rsidTr="00C131D1">
        <w:tc>
          <w:tcPr>
            <w:tcW w:w="9737" w:type="dxa"/>
          </w:tcPr>
          <w:p w:rsidR="00C131D1" w:rsidRPr="00FA20EE" w:rsidRDefault="00C131D1" w:rsidP="00ED3977">
            <w:pPr>
              <w:tabs>
                <w:tab w:val="left" w:pos="4900"/>
              </w:tabs>
              <w:rPr>
                <w:noProof/>
              </w:rPr>
            </w:pPr>
            <w:r>
              <w:rPr>
                <w:noProof/>
              </w:rPr>
              <w:t xml:space="preserve">  </w:t>
            </w:r>
            <w:r>
              <w:rPr>
                <w:noProof/>
              </w:rPr>
              <w:drawing>
                <wp:inline distT="0" distB="0" distL="0" distR="0">
                  <wp:extent cx="1446530" cy="996315"/>
                  <wp:effectExtent l="19050" t="0" r="1270" b="0"/>
                  <wp:docPr id="2206" name="Picture 11" descr="C:\Users\User\Documents\1 2017 Joshua duplic copies\moses_mount_f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1 2017 Joshua duplic copies\moses_mount_fire2.jpg"/>
                          <pic:cNvPicPr>
                            <a:picLocks noChangeAspect="1" noChangeArrowheads="1"/>
                          </pic:cNvPicPr>
                        </pic:nvPicPr>
                        <pic:blipFill>
                          <a:blip r:embed="rId82" cstate="print"/>
                          <a:srcRect/>
                          <a:stretch>
                            <a:fillRect/>
                          </a:stretch>
                        </pic:blipFill>
                        <pic:spPr bwMode="auto">
                          <a:xfrm>
                            <a:off x="0" y="0"/>
                            <a:ext cx="1446530" cy="996315"/>
                          </a:xfrm>
                          <a:prstGeom prst="rect">
                            <a:avLst/>
                          </a:prstGeom>
                          <a:noFill/>
                          <a:ln w="9525">
                            <a:noFill/>
                            <a:miter lim="800000"/>
                            <a:headEnd/>
                            <a:tailEnd/>
                          </a:ln>
                        </pic:spPr>
                      </pic:pic>
                    </a:graphicData>
                  </a:graphic>
                </wp:inline>
              </w:drawing>
            </w:r>
            <w:r>
              <w:rPr>
                <w:noProof/>
              </w:rPr>
              <w:t xml:space="preserve">   </w:t>
            </w:r>
            <w:r w:rsidRPr="0061251C">
              <w:rPr>
                <w:noProof/>
              </w:rPr>
              <w:drawing>
                <wp:inline distT="0" distB="0" distL="0" distR="0">
                  <wp:extent cx="777875" cy="955040"/>
                  <wp:effectExtent l="19050" t="0" r="3175" b="0"/>
                  <wp:docPr id="2207" name="Picture 9" descr="C:\Users\User\Documents\1 2017 Joshua duplic copies\moses_cl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1 2017 Joshua duplic copies\moses_climbing.jpg"/>
                          <pic:cNvPicPr>
                            <a:picLocks noChangeAspect="1" noChangeArrowheads="1"/>
                          </pic:cNvPicPr>
                        </pic:nvPicPr>
                        <pic:blipFill>
                          <a:blip r:embed="rId83" cstate="print"/>
                          <a:srcRect/>
                          <a:stretch>
                            <a:fillRect/>
                          </a:stretch>
                        </pic:blipFill>
                        <pic:spPr bwMode="auto">
                          <a:xfrm>
                            <a:off x="0" y="0"/>
                            <a:ext cx="777875" cy="955040"/>
                          </a:xfrm>
                          <a:prstGeom prst="rect">
                            <a:avLst/>
                          </a:prstGeom>
                          <a:noFill/>
                          <a:ln w="9525">
                            <a:noFill/>
                            <a:miter lim="800000"/>
                            <a:headEnd/>
                            <a:tailEnd/>
                          </a:ln>
                        </pic:spPr>
                      </pic:pic>
                    </a:graphicData>
                  </a:graphic>
                </wp:inline>
              </w:drawing>
            </w:r>
            <w:r>
              <w:rPr>
                <w:noProof/>
              </w:rPr>
              <w:tab/>
            </w:r>
            <w:r>
              <w:rPr>
                <w:noProof/>
              </w:rPr>
              <w:drawing>
                <wp:inline distT="0" distB="0" distL="0" distR="0">
                  <wp:extent cx="1651635" cy="1242060"/>
                  <wp:effectExtent l="19050" t="0" r="5715" b="0"/>
                  <wp:docPr id="128" name="Picture 10" descr="C:\Users\User\Documents\1 2017 Joshua duplic copies\moses_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1 2017 Joshua duplic copies\moses_commandments.jpg"/>
                          <pic:cNvPicPr>
                            <a:picLocks noChangeAspect="1" noChangeArrowheads="1"/>
                          </pic:cNvPicPr>
                        </pic:nvPicPr>
                        <pic:blipFill>
                          <a:blip r:embed="rId84" cstate="print"/>
                          <a:srcRect/>
                          <a:stretch>
                            <a:fillRect/>
                          </a:stretch>
                        </pic:blipFill>
                        <pic:spPr bwMode="auto">
                          <a:xfrm>
                            <a:off x="0" y="0"/>
                            <a:ext cx="1651635" cy="1242060"/>
                          </a:xfrm>
                          <a:prstGeom prst="rect">
                            <a:avLst/>
                          </a:prstGeom>
                          <a:noFill/>
                          <a:ln w="9525">
                            <a:noFill/>
                            <a:miter lim="800000"/>
                            <a:headEnd/>
                            <a:tailEnd/>
                          </a:ln>
                        </pic:spPr>
                      </pic:pic>
                    </a:graphicData>
                  </a:graphic>
                </wp:inline>
              </w:drawing>
            </w:r>
            <w:r w:rsidRPr="0061251C">
              <w:rPr>
                <w:noProof/>
              </w:rPr>
              <w:drawing>
                <wp:inline distT="0" distB="0" distL="0" distR="0">
                  <wp:extent cx="1651635" cy="1242060"/>
                  <wp:effectExtent l="19050" t="0" r="5715" b="0"/>
                  <wp:docPr id="129" name="Picture 12" descr="C:\Users\User\Documents\1 2017 Joshua duplic copies\tabernacle in 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1 2017 Joshua duplic copies\tabernacle in desert.jpg"/>
                          <pic:cNvPicPr>
                            <a:picLocks noChangeAspect="1" noChangeArrowheads="1"/>
                          </pic:cNvPicPr>
                        </pic:nvPicPr>
                        <pic:blipFill>
                          <a:blip r:embed="rId85" cstate="print"/>
                          <a:srcRect/>
                          <a:stretch>
                            <a:fillRect/>
                          </a:stretch>
                        </pic:blipFill>
                        <pic:spPr bwMode="auto">
                          <a:xfrm>
                            <a:off x="0" y="0"/>
                            <a:ext cx="1651635" cy="1242060"/>
                          </a:xfrm>
                          <a:prstGeom prst="rect">
                            <a:avLst/>
                          </a:prstGeom>
                          <a:noFill/>
                          <a:ln w="9525">
                            <a:noFill/>
                            <a:miter lim="800000"/>
                            <a:headEnd/>
                            <a:tailEnd/>
                          </a:ln>
                        </pic:spPr>
                      </pic:pic>
                    </a:graphicData>
                  </a:graphic>
                </wp:inline>
              </w:drawing>
            </w:r>
          </w:p>
        </w:tc>
        <w:tc>
          <w:tcPr>
            <w:tcW w:w="4659" w:type="dxa"/>
          </w:tcPr>
          <w:p w:rsidR="00C131D1" w:rsidRDefault="00C131D1" w:rsidP="00ED3977">
            <w:r w:rsidRPr="0061251C">
              <w:rPr>
                <w:noProof/>
              </w:rPr>
              <w:drawing>
                <wp:inline distT="0" distB="0" distL="0" distR="0">
                  <wp:extent cx="2407076" cy="2837584"/>
                  <wp:effectExtent l="19050" t="0" r="0" b="0"/>
                  <wp:docPr id="130" name="Picture 6" descr="C:\Users\User\Documents\1 2017 Joshua duplic copies\golden-calf dancing 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1 2017 Joshua duplic copies\golden-calf dancing around.jpg"/>
                          <pic:cNvPicPr>
                            <a:picLocks noChangeAspect="1" noChangeArrowheads="1"/>
                          </pic:cNvPicPr>
                        </pic:nvPicPr>
                        <pic:blipFill>
                          <a:blip r:embed="rId86" cstate="print"/>
                          <a:srcRect/>
                          <a:stretch>
                            <a:fillRect/>
                          </a:stretch>
                        </pic:blipFill>
                        <pic:spPr bwMode="auto">
                          <a:xfrm>
                            <a:off x="0" y="0"/>
                            <a:ext cx="2408319" cy="2839049"/>
                          </a:xfrm>
                          <a:prstGeom prst="rect">
                            <a:avLst/>
                          </a:prstGeom>
                          <a:noFill/>
                          <a:ln w="9525">
                            <a:noFill/>
                            <a:miter lim="800000"/>
                            <a:headEnd/>
                            <a:tailEnd/>
                          </a:ln>
                        </pic:spPr>
                      </pic:pic>
                    </a:graphicData>
                  </a:graphic>
                </wp:inline>
              </w:drawing>
            </w:r>
          </w:p>
        </w:tc>
        <w:tc>
          <w:tcPr>
            <w:tcW w:w="220" w:type="dxa"/>
          </w:tcPr>
          <w:p w:rsidR="00C131D1" w:rsidRDefault="00C131D1" w:rsidP="00ED3977"/>
        </w:tc>
      </w:tr>
      <w:tr w:rsidR="00C131D1" w:rsidTr="00C131D1">
        <w:tc>
          <w:tcPr>
            <w:tcW w:w="9737" w:type="dxa"/>
          </w:tcPr>
          <w:p w:rsidR="00C131D1" w:rsidRPr="00FA20EE" w:rsidRDefault="00C131D1" w:rsidP="00ED3977">
            <w:pPr>
              <w:rPr>
                <w:noProof/>
              </w:rPr>
            </w:pPr>
          </w:p>
        </w:tc>
        <w:tc>
          <w:tcPr>
            <w:tcW w:w="4659" w:type="dxa"/>
          </w:tcPr>
          <w:p w:rsidR="00C131D1" w:rsidRDefault="00C131D1" w:rsidP="00ED3977"/>
        </w:tc>
        <w:tc>
          <w:tcPr>
            <w:tcW w:w="220" w:type="dxa"/>
          </w:tcPr>
          <w:p w:rsidR="00C131D1" w:rsidRDefault="00C131D1" w:rsidP="00ED3977"/>
        </w:tc>
      </w:tr>
      <w:tr w:rsidR="00C131D1" w:rsidTr="00C131D1">
        <w:tc>
          <w:tcPr>
            <w:tcW w:w="9737" w:type="dxa"/>
          </w:tcPr>
          <w:p w:rsidR="00C131D1" w:rsidRPr="00FA20EE" w:rsidRDefault="00C131D1" w:rsidP="00ED3977">
            <w:pPr>
              <w:rPr>
                <w:noProof/>
              </w:rPr>
            </w:pPr>
            <w:r>
              <w:rPr>
                <w:noProof/>
              </w:rPr>
              <w:lastRenderedPageBreak/>
              <w:drawing>
                <wp:inline distT="0" distB="0" distL="0" distR="0">
                  <wp:extent cx="4449445" cy="2661285"/>
                  <wp:effectExtent l="19050" t="0" r="8255" b="0"/>
                  <wp:docPr id="131" name="Picture 7" descr="C:\Users\User\Documents\1 2017 Joshua duplic copies\IsraeliteCampInWilder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1 2017 Joshua duplic copies\IsraeliteCampInWilderness.jpg"/>
                          <pic:cNvPicPr>
                            <a:picLocks noChangeAspect="1" noChangeArrowheads="1"/>
                          </pic:cNvPicPr>
                        </pic:nvPicPr>
                        <pic:blipFill>
                          <a:blip r:embed="rId87" cstate="print"/>
                          <a:srcRect/>
                          <a:stretch>
                            <a:fillRect/>
                          </a:stretch>
                        </pic:blipFill>
                        <pic:spPr bwMode="auto">
                          <a:xfrm>
                            <a:off x="0" y="0"/>
                            <a:ext cx="4449445" cy="2661285"/>
                          </a:xfrm>
                          <a:prstGeom prst="rect">
                            <a:avLst/>
                          </a:prstGeom>
                          <a:noFill/>
                          <a:ln w="9525">
                            <a:noFill/>
                            <a:miter lim="800000"/>
                            <a:headEnd/>
                            <a:tailEnd/>
                          </a:ln>
                        </pic:spPr>
                      </pic:pic>
                    </a:graphicData>
                  </a:graphic>
                </wp:inline>
              </w:drawing>
            </w:r>
          </w:p>
        </w:tc>
        <w:tc>
          <w:tcPr>
            <w:tcW w:w="4659" w:type="dxa"/>
          </w:tcPr>
          <w:p w:rsidR="00C131D1" w:rsidRDefault="00C131D1" w:rsidP="00ED3977"/>
        </w:tc>
        <w:tc>
          <w:tcPr>
            <w:tcW w:w="220" w:type="dxa"/>
          </w:tcPr>
          <w:p w:rsidR="00C131D1" w:rsidRDefault="00C131D1" w:rsidP="00ED3977"/>
        </w:tc>
      </w:tr>
      <w:tr w:rsidR="00C131D1" w:rsidTr="00C131D1">
        <w:tc>
          <w:tcPr>
            <w:tcW w:w="9737" w:type="dxa"/>
          </w:tcPr>
          <w:p w:rsidR="00C131D1" w:rsidRDefault="00C131D1" w:rsidP="00ED3977"/>
        </w:tc>
        <w:tc>
          <w:tcPr>
            <w:tcW w:w="4659" w:type="dxa"/>
          </w:tcPr>
          <w:p w:rsidR="00C131D1" w:rsidRDefault="00C131D1" w:rsidP="00ED3977"/>
        </w:tc>
        <w:tc>
          <w:tcPr>
            <w:tcW w:w="220" w:type="dxa"/>
          </w:tcPr>
          <w:p w:rsidR="00C131D1" w:rsidRDefault="00C131D1" w:rsidP="00ED3977"/>
        </w:tc>
      </w:tr>
      <w:tr w:rsidR="00C131D1" w:rsidTr="00C131D1">
        <w:tc>
          <w:tcPr>
            <w:tcW w:w="9737" w:type="dxa"/>
          </w:tcPr>
          <w:p w:rsidR="00C131D1" w:rsidRDefault="00C131D1" w:rsidP="00ED3977">
            <w:r>
              <w:rPr>
                <w:noProof/>
              </w:rPr>
              <w:drawing>
                <wp:inline distT="0" distB="0" distL="0" distR="0">
                  <wp:extent cx="3853525" cy="2129051"/>
                  <wp:effectExtent l="19050" t="0" r="0" b="0"/>
                  <wp:docPr id="132" name="Picture 3" descr="C:\Users\User\Documents\1 2017 Joshua duplic copies\about 10_Commandments._1 john 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1 2017 Joshua duplic copies\about 10_Commandments._1 john 5 3.jpg"/>
                          <pic:cNvPicPr>
                            <a:picLocks noChangeAspect="1" noChangeArrowheads="1"/>
                          </pic:cNvPicPr>
                        </pic:nvPicPr>
                        <pic:blipFill>
                          <a:blip r:embed="rId88" cstate="print"/>
                          <a:srcRect/>
                          <a:stretch>
                            <a:fillRect/>
                          </a:stretch>
                        </pic:blipFill>
                        <pic:spPr bwMode="auto">
                          <a:xfrm>
                            <a:off x="0" y="0"/>
                            <a:ext cx="3857737" cy="2131378"/>
                          </a:xfrm>
                          <a:prstGeom prst="rect">
                            <a:avLst/>
                          </a:prstGeom>
                          <a:noFill/>
                          <a:ln w="9525">
                            <a:noFill/>
                            <a:miter lim="800000"/>
                            <a:headEnd/>
                            <a:tailEnd/>
                          </a:ln>
                        </pic:spPr>
                      </pic:pic>
                    </a:graphicData>
                  </a:graphic>
                </wp:inline>
              </w:drawing>
            </w:r>
          </w:p>
        </w:tc>
        <w:tc>
          <w:tcPr>
            <w:tcW w:w="4659" w:type="dxa"/>
          </w:tcPr>
          <w:p w:rsidR="00C131D1" w:rsidRDefault="00C131D1" w:rsidP="00ED3977">
            <w:r>
              <w:rPr>
                <w:noProof/>
              </w:rPr>
              <w:drawing>
                <wp:inline distT="0" distB="0" distL="0" distR="0">
                  <wp:extent cx="2947670" cy="1569720"/>
                  <wp:effectExtent l="19050" t="0" r="5080" b="0"/>
                  <wp:docPr id="133" name="Picture 4" descr="C:\Users\User\Documents\1 2017 Joshua duplic copies\ARK-OF-THE-COVENANT-31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1 2017 Joshua duplic copies\ARK-OF-THE-COVENANT-310x165.jpg"/>
                          <pic:cNvPicPr>
                            <a:picLocks noChangeAspect="1" noChangeArrowheads="1"/>
                          </pic:cNvPicPr>
                        </pic:nvPicPr>
                        <pic:blipFill>
                          <a:blip r:embed="rId89" cstate="print"/>
                          <a:srcRect/>
                          <a:stretch>
                            <a:fillRect/>
                          </a:stretch>
                        </pic:blipFill>
                        <pic:spPr bwMode="auto">
                          <a:xfrm>
                            <a:off x="0" y="0"/>
                            <a:ext cx="2947670" cy="1569720"/>
                          </a:xfrm>
                          <a:prstGeom prst="rect">
                            <a:avLst/>
                          </a:prstGeom>
                          <a:noFill/>
                          <a:ln w="9525">
                            <a:noFill/>
                            <a:miter lim="800000"/>
                            <a:headEnd/>
                            <a:tailEnd/>
                          </a:ln>
                        </pic:spPr>
                      </pic:pic>
                    </a:graphicData>
                  </a:graphic>
                </wp:inline>
              </w:drawing>
            </w:r>
          </w:p>
        </w:tc>
        <w:tc>
          <w:tcPr>
            <w:tcW w:w="220" w:type="dxa"/>
          </w:tcPr>
          <w:p w:rsidR="00C131D1" w:rsidRDefault="00C131D1" w:rsidP="00ED3977"/>
        </w:tc>
      </w:tr>
      <w:tr w:rsidR="00C131D1" w:rsidTr="00C131D1">
        <w:tc>
          <w:tcPr>
            <w:tcW w:w="9737" w:type="dxa"/>
          </w:tcPr>
          <w:p w:rsidR="00C131D1" w:rsidRDefault="00C131D1" w:rsidP="00ED3977">
            <w:r>
              <w:rPr>
                <w:noProof/>
              </w:rPr>
              <w:lastRenderedPageBreak/>
              <w:drawing>
                <wp:inline distT="0" distB="0" distL="0" distR="0">
                  <wp:extent cx="3752850" cy="3043555"/>
                  <wp:effectExtent l="19050" t="0" r="0" b="0"/>
                  <wp:docPr id="134" name="Picture 2" descr="C:\Users\User\Documents\1 2017 Joshua duplic copies\Ark-prie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1 2017 Joshua duplic copies\Ark-priests.jpg"/>
                          <pic:cNvPicPr>
                            <a:picLocks noChangeAspect="1" noChangeArrowheads="1"/>
                          </pic:cNvPicPr>
                        </pic:nvPicPr>
                        <pic:blipFill>
                          <a:blip r:embed="rId90" cstate="print"/>
                          <a:srcRect/>
                          <a:stretch>
                            <a:fillRect/>
                          </a:stretch>
                        </pic:blipFill>
                        <pic:spPr bwMode="auto">
                          <a:xfrm>
                            <a:off x="0" y="0"/>
                            <a:ext cx="3752850" cy="3043555"/>
                          </a:xfrm>
                          <a:prstGeom prst="rect">
                            <a:avLst/>
                          </a:prstGeom>
                          <a:noFill/>
                          <a:ln w="9525">
                            <a:noFill/>
                            <a:miter lim="800000"/>
                            <a:headEnd/>
                            <a:tailEnd/>
                          </a:ln>
                        </pic:spPr>
                      </pic:pic>
                    </a:graphicData>
                  </a:graphic>
                </wp:inline>
              </w:drawing>
            </w:r>
          </w:p>
        </w:tc>
        <w:tc>
          <w:tcPr>
            <w:tcW w:w="4659" w:type="dxa"/>
          </w:tcPr>
          <w:p w:rsidR="00C131D1" w:rsidRDefault="00C131D1" w:rsidP="00ED3977">
            <w:r>
              <w:rPr>
                <w:noProof/>
              </w:rPr>
              <w:drawing>
                <wp:inline distT="0" distB="0" distL="0" distR="0">
                  <wp:extent cx="3698240" cy="2633980"/>
                  <wp:effectExtent l="19050" t="0" r="0" b="0"/>
                  <wp:docPr id="135" name="Picture 1" descr="C:\Users\User\Documents\1 2017 Joshua duplic copies\12_s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 2017 Joshua duplic copies\12_spies.jpg"/>
                          <pic:cNvPicPr>
                            <a:picLocks noChangeAspect="1" noChangeArrowheads="1"/>
                          </pic:cNvPicPr>
                        </pic:nvPicPr>
                        <pic:blipFill>
                          <a:blip r:embed="rId91" cstate="print"/>
                          <a:srcRect/>
                          <a:stretch>
                            <a:fillRect/>
                          </a:stretch>
                        </pic:blipFill>
                        <pic:spPr bwMode="auto">
                          <a:xfrm>
                            <a:off x="0" y="0"/>
                            <a:ext cx="3698240" cy="2633980"/>
                          </a:xfrm>
                          <a:prstGeom prst="rect">
                            <a:avLst/>
                          </a:prstGeom>
                          <a:noFill/>
                          <a:ln w="9525">
                            <a:noFill/>
                            <a:miter lim="800000"/>
                            <a:headEnd/>
                            <a:tailEnd/>
                          </a:ln>
                        </pic:spPr>
                      </pic:pic>
                    </a:graphicData>
                  </a:graphic>
                </wp:inline>
              </w:drawing>
            </w:r>
          </w:p>
        </w:tc>
        <w:tc>
          <w:tcPr>
            <w:tcW w:w="220" w:type="dxa"/>
          </w:tcPr>
          <w:p w:rsidR="00C131D1" w:rsidRDefault="00C131D1" w:rsidP="00ED3977"/>
        </w:tc>
      </w:tr>
      <w:tr w:rsidR="00C131D1" w:rsidTr="00C131D1">
        <w:tc>
          <w:tcPr>
            <w:tcW w:w="9737" w:type="dxa"/>
          </w:tcPr>
          <w:p w:rsidR="00C131D1" w:rsidRDefault="00C131D1" w:rsidP="00ED3977"/>
        </w:tc>
        <w:tc>
          <w:tcPr>
            <w:tcW w:w="4659" w:type="dxa"/>
          </w:tcPr>
          <w:p w:rsidR="00C131D1" w:rsidRDefault="00C131D1" w:rsidP="00ED3977">
            <w:r>
              <w:t>Joshua and Caleb carrying the Grapes from Hebron. The other 10 spies follow.</w:t>
            </w:r>
          </w:p>
        </w:tc>
        <w:tc>
          <w:tcPr>
            <w:tcW w:w="220" w:type="dxa"/>
          </w:tcPr>
          <w:p w:rsidR="00C131D1" w:rsidRDefault="00C131D1" w:rsidP="00ED3977"/>
        </w:tc>
      </w:tr>
      <w:tr w:rsidR="00C131D1" w:rsidTr="00C131D1">
        <w:tc>
          <w:tcPr>
            <w:tcW w:w="9737" w:type="dxa"/>
          </w:tcPr>
          <w:p w:rsidR="00C131D1" w:rsidRDefault="00C131D1" w:rsidP="00ED3977">
            <w:r>
              <w:rPr>
                <w:noProof/>
              </w:rPr>
              <w:drawing>
                <wp:inline distT="0" distB="0" distL="0" distR="0">
                  <wp:extent cx="3084195" cy="2374900"/>
                  <wp:effectExtent l="19050" t="0" r="1905" b="0"/>
                  <wp:docPr id="136" name="Picture 8" descr="C:\Users\User\Documents\1 2017 Joshua duplic copies\korah-challenges-mo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1 2017 Joshua duplic copies\korah-challenges-moses.jpg"/>
                          <pic:cNvPicPr>
                            <a:picLocks noChangeAspect="1" noChangeArrowheads="1"/>
                          </pic:cNvPicPr>
                        </pic:nvPicPr>
                        <pic:blipFill>
                          <a:blip r:embed="rId92" cstate="print"/>
                          <a:srcRect/>
                          <a:stretch>
                            <a:fillRect/>
                          </a:stretch>
                        </pic:blipFill>
                        <pic:spPr bwMode="auto">
                          <a:xfrm>
                            <a:off x="0" y="0"/>
                            <a:ext cx="3084195" cy="2374900"/>
                          </a:xfrm>
                          <a:prstGeom prst="rect">
                            <a:avLst/>
                          </a:prstGeom>
                          <a:noFill/>
                          <a:ln w="9525">
                            <a:noFill/>
                            <a:miter lim="800000"/>
                            <a:headEnd/>
                            <a:tailEnd/>
                          </a:ln>
                        </pic:spPr>
                      </pic:pic>
                    </a:graphicData>
                  </a:graphic>
                </wp:inline>
              </w:drawing>
            </w:r>
          </w:p>
          <w:p w:rsidR="00C131D1" w:rsidRDefault="00C131D1" w:rsidP="00ED3977">
            <w:proofErr w:type="spellStart"/>
            <w:r>
              <w:t>Korah</w:t>
            </w:r>
            <w:proofErr w:type="spellEnd"/>
            <w:r>
              <w:t xml:space="preserve"> challenges Moses</w:t>
            </w:r>
          </w:p>
        </w:tc>
        <w:tc>
          <w:tcPr>
            <w:tcW w:w="4659" w:type="dxa"/>
          </w:tcPr>
          <w:p w:rsidR="00C131D1" w:rsidRDefault="00C131D1" w:rsidP="00ED3977"/>
        </w:tc>
        <w:tc>
          <w:tcPr>
            <w:tcW w:w="220" w:type="dxa"/>
          </w:tcPr>
          <w:p w:rsidR="00C131D1" w:rsidRDefault="00C131D1" w:rsidP="00ED3977"/>
        </w:tc>
      </w:tr>
    </w:tbl>
    <w:p w:rsidR="00C131D1" w:rsidRDefault="00C131D1" w:rsidP="00C131D1"/>
    <w:p w:rsidR="009A1141" w:rsidRDefault="009A1141">
      <w:pPr>
        <w:rPr>
          <w:lang w:bidi="en-US"/>
        </w:rPr>
      </w:pPr>
    </w:p>
    <w:p w:rsidR="00575A92" w:rsidRPr="000C2294" w:rsidRDefault="00575A92" w:rsidP="00EF6644">
      <w:pPr>
        <w:pStyle w:val="Heading3"/>
      </w:pPr>
      <w:bookmarkStart w:id="14" w:name="_Toc24909454"/>
      <w:r w:rsidRPr="000C2294">
        <w:lastRenderedPageBreak/>
        <w:t>Joshua</w:t>
      </w:r>
      <w:bookmarkEnd w:id="14"/>
    </w:p>
    <w:p w:rsidR="000C2294" w:rsidRDefault="000C2294" w:rsidP="000C2294">
      <w:pPr>
        <w:ind w:left="720"/>
        <w:rPr>
          <w:b/>
        </w:rPr>
      </w:pPr>
      <w:r w:rsidRPr="000C2294">
        <w:rPr>
          <w:b/>
        </w:rPr>
        <w:t>Simulated Holy Land Tour through the Eyes of Moses and Joshua</w:t>
      </w:r>
    </w:p>
    <w:p w:rsidR="00EA5D46" w:rsidRPr="000C2294" w:rsidRDefault="00EA5D46" w:rsidP="000C2294">
      <w:pPr>
        <w:ind w:left="720"/>
        <w:rPr>
          <w:b/>
        </w:rPr>
      </w:pPr>
      <w:r>
        <w:rPr>
          <w:b/>
        </w:rPr>
        <w:t>Teacher’s Guide and 11 PowerPoint Lessons</w:t>
      </w:r>
    </w:p>
    <w:p w:rsidR="000C2294" w:rsidRPr="000C2294" w:rsidRDefault="000C2294" w:rsidP="000C2294">
      <w:pPr>
        <w:rPr>
          <w:lang w:bidi="en-US"/>
        </w:rPr>
      </w:pPr>
    </w:p>
    <w:p w:rsidR="00575A92" w:rsidRPr="002865C7" w:rsidRDefault="00575A92" w:rsidP="001762EA">
      <w:pPr>
        <w:pStyle w:val="Heading3"/>
      </w:pPr>
      <w:r w:rsidRPr="002865C7">
        <w:t>Samuel</w:t>
      </w:r>
    </w:p>
    <w:p w:rsidR="00575A92" w:rsidRPr="002865C7" w:rsidRDefault="00575A92" w:rsidP="001762EA">
      <w:pPr>
        <w:pStyle w:val="Heading3"/>
      </w:pPr>
      <w:r w:rsidRPr="002865C7">
        <w:t>David</w:t>
      </w:r>
    </w:p>
    <w:p w:rsidR="00F60857" w:rsidRPr="002865C7" w:rsidRDefault="00F60857" w:rsidP="001762EA">
      <w:pPr>
        <w:pStyle w:val="Heading3"/>
      </w:pPr>
      <w:r w:rsidRPr="002865C7">
        <w:t>Solomon</w:t>
      </w: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6054E4" w:rsidRDefault="006054E4" w:rsidP="006054E4">
      <w:pPr>
        <w:rPr>
          <w:rFonts w:ascii="Times New Roman" w:hAnsi="Times New Roman" w:cs="Times New Roman"/>
          <w:sz w:val="24"/>
          <w:szCs w:val="24"/>
        </w:rPr>
      </w:pPr>
    </w:p>
    <w:p w:rsidR="00575A92" w:rsidRPr="00D4383E" w:rsidRDefault="00EF6644" w:rsidP="001762EA">
      <w:pPr>
        <w:pStyle w:val="Heading3"/>
        <w:rPr>
          <w:rFonts w:ascii="Times New Roman" w:hAnsi="Times New Roman" w:cs="Times New Roman"/>
        </w:rPr>
      </w:pPr>
      <w:r>
        <w:rPr>
          <w:rFonts w:ascii="Times New Roman" w:hAnsi="Times New Roman" w:cs="Times New Roman"/>
        </w:rPr>
        <w:br w:type="page"/>
      </w:r>
      <w:r w:rsidR="0094216F" w:rsidRPr="0094216F">
        <w:rPr>
          <w:noProof/>
        </w:rPr>
        <w:lastRenderedPageBreak/>
        <w:pict>
          <v:shape id="_x0000_s1226" type="#_x0000_t202" style="position:absolute;margin-left:291pt;margin-top:-22.5pt;width:415.5pt;height:562.5pt;z-index:251683840">
            <v:stroke dashstyle="dash"/>
            <v:textbox style="mso-next-textbox:#_x0000_s1226">
              <w:txbxContent>
                <w:p w:rsidR="0031400D" w:rsidRPr="000770F3" w:rsidRDefault="0031400D" w:rsidP="000770F3">
                  <w:pPr>
                    <w:rPr>
                      <w:b/>
                      <w:sz w:val="28"/>
                      <w:szCs w:val="28"/>
                    </w:rPr>
                  </w:pPr>
                  <w:proofErr w:type="spellStart"/>
                  <w:r w:rsidRPr="005A7017">
                    <w:rPr>
                      <w:sz w:val="28"/>
                      <w:szCs w:val="28"/>
                    </w:rPr>
                    <w:t>Naaman</w:t>
                  </w:r>
                  <w:proofErr w:type="spellEnd"/>
                  <w:r w:rsidRPr="005A7017">
                    <w:rPr>
                      <w:sz w:val="28"/>
                      <w:szCs w:val="28"/>
                    </w:rPr>
                    <w:t xml:space="preserve"> Healed of Leprosy</w:t>
                  </w:r>
                  <w:r w:rsidRPr="000770F3">
                    <w:rPr>
                      <w:b/>
                      <w:sz w:val="28"/>
                      <w:szCs w:val="28"/>
                    </w:rPr>
                    <w:t xml:space="preserve">                </w:t>
                  </w:r>
                  <w:r w:rsidRPr="002E385D">
                    <w:rPr>
                      <w:sz w:val="24"/>
                      <w:szCs w:val="24"/>
                    </w:rPr>
                    <w:t>2 Kings 5:1-15</w:t>
                  </w:r>
                </w:p>
                <w:p w:rsidR="0031400D" w:rsidRPr="00A27746" w:rsidRDefault="0031400D" w:rsidP="006054E4">
                  <w:pPr>
                    <w:shd w:val="clear" w:color="auto" w:fill="FFFFFF"/>
                    <w:spacing w:after="0"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rPr>
                    <w:t>5 </w:t>
                  </w:r>
                  <w:r w:rsidRPr="00A27746">
                    <w:rPr>
                      <w:rFonts w:ascii="Verdana" w:eastAsia="Times New Roman" w:hAnsi="Verdana" w:cs="Times New Roman"/>
                      <w:color w:val="000000"/>
                      <w:sz w:val="21"/>
                      <w:szCs w:val="21"/>
                    </w:rPr>
                    <w:t xml:space="preserve">Now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was commander of the army of the king of Aram. He was a great man in the sight of his master and highly regarded, because through him the </w:t>
                  </w:r>
                  <w:r w:rsidRPr="00A27746">
                    <w:rPr>
                      <w:rFonts w:ascii="Verdana" w:eastAsia="Times New Roman" w:hAnsi="Verdana" w:cs="Times New Roman"/>
                      <w:smallCaps/>
                      <w:color w:val="000000"/>
                      <w:sz w:val="21"/>
                      <w:szCs w:val="21"/>
                    </w:rPr>
                    <w:t>Lord</w:t>
                  </w:r>
                  <w:r w:rsidRPr="00A27746">
                    <w:rPr>
                      <w:rFonts w:ascii="Verdana" w:eastAsia="Times New Roman" w:hAnsi="Verdana" w:cs="Times New Roman"/>
                      <w:color w:val="000000"/>
                      <w:sz w:val="21"/>
                      <w:szCs w:val="21"/>
                    </w:rPr>
                    <w:t> had given victory to Aram. He was a valiant soldier, but he had leprosy</w:t>
                  </w:r>
                  <w:proofErr w:type="gramStart"/>
                  <w:r w:rsidRPr="00A27746">
                    <w:rPr>
                      <w:rFonts w:ascii="Verdana" w:eastAsia="Times New Roman" w:hAnsi="Verdana" w:cs="Times New Roman"/>
                      <w:color w:val="000000"/>
                      <w:sz w:val="21"/>
                      <w:szCs w:val="21"/>
                    </w:rPr>
                    <w:t>.</w:t>
                  </w:r>
                  <w:r w:rsidRPr="00A27746">
                    <w:rPr>
                      <w:rFonts w:ascii="Verdana" w:eastAsia="Times New Roman" w:hAnsi="Verdana" w:cs="Times New Roman"/>
                      <w:color w:val="000000"/>
                      <w:sz w:val="21"/>
                      <w:szCs w:val="21"/>
                      <w:vertAlign w:val="superscript"/>
                    </w:rPr>
                    <w:t>[</w:t>
                  </w:r>
                  <w:proofErr w:type="gramEnd"/>
                  <w:r w:rsidRPr="00A27746">
                    <w:rPr>
                      <w:rFonts w:ascii="Verdana" w:eastAsia="Times New Roman" w:hAnsi="Verdana" w:cs="Times New Roman"/>
                      <w:color w:val="000000"/>
                      <w:sz w:val="21"/>
                      <w:szCs w:val="21"/>
                      <w:vertAlign w:val="superscript"/>
                    </w:rPr>
                    <w:fldChar w:fldCharType="begin"/>
                  </w:r>
                  <w:r w:rsidRPr="00A27746">
                    <w:rPr>
                      <w:rFonts w:ascii="Verdana" w:eastAsia="Times New Roman" w:hAnsi="Verdana" w:cs="Times New Roman"/>
                      <w:color w:val="000000"/>
                      <w:sz w:val="21"/>
                      <w:szCs w:val="21"/>
                      <w:vertAlign w:val="superscript"/>
                    </w:rPr>
                    <w:instrText xml:space="preserve"> HYPERLINK "https://www.biblegateway.com/passage/?search=2%20Kings+5&amp;version=TLV;NIV" \l "fen-NIV-9649a" \o "See footnote a" </w:instrText>
                  </w:r>
                  <w:r w:rsidRPr="00A27746">
                    <w:rPr>
                      <w:rFonts w:ascii="Verdana" w:eastAsia="Times New Roman" w:hAnsi="Verdana" w:cs="Times New Roman"/>
                      <w:color w:val="000000"/>
                      <w:sz w:val="21"/>
                      <w:szCs w:val="21"/>
                      <w:vertAlign w:val="superscript"/>
                    </w:rPr>
                    <w:fldChar w:fldCharType="separate"/>
                  </w:r>
                  <w:r w:rsidRPr="00A27746">
                    <w:rPr>
                      <w:rFonts w:ascii="Verdana" w:eastAsia="Times New Roman" w:hAnsi="Verdana" w:cs="Times New Roman"/>
                      <w:color w:val="B34B2C"/>
                      <w:sz w:val="21"/>
                      <w:szCs w:val="21"/>
                      <w:vertAlign w:val="superscript"/>
                    </w:rPr>
                    <w:t>a</w:t>
                  </w:r>
                  <w:r w:rsidRPr="00A27746">
                    <w:rPr>
                      <w:rFonts w:ascii="Verdana" w:eastAsia="Times New Roman" w:hAnsi="Verdana" w:cs="Times New Roman"/>
                      <w:color w:val="000000"/>
                      <w:sz w:val="21"/>
                      <w:szCs w:val="21"/>
                      <w:vertAlign w:val="superscript"/>
                    </w:rPr>
                    <w:fldChar w:fldCharType="end"/>
                  </w:r>
                  <w:r w:rsidRPr="00A27746">
                    <w:rPr>
                      <w:rFonts w:ascii="Verdana" w:eastAsia="Times New Roman" w:hAnsi="Verdana" w:cs="Times New Roman"/>
                      <w:color w:val="000000"/>
                      <w:sz w:val="21"/>
                      <w:szCs w:val="21"/>
                      <w:vertAlign w:val="superscript"/>
                    </w:rPr>
                    <w:t>]</w:t>
                  </w:r>
                </w:p>
                <w:p w:rsidR="0031400D" w:rsidRPr="00A27746" w:rsidRDefault="0031400D" w:rsidP="006054E4">
                  <w:pPr>
                    <w:shd w:val="clear" w:color="auto" w:fill="FFFFFF"/>
                    <w:spacing w:after="0"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vertAlign w:val="superscript"/>
                    </w:rPr>
                    <w:t>2 </w:t>
                  </w:r>
                  <w:r w:rsidRPr="00A27746">
                    <w:rPr>
                      <w:rFonts w:ascii="Verdana" w:eastAsia="Times New Roman" w:hAnsi="Verdana" w:cs="Times New Roman"/>
                      <w:color w:val="000000"/>
                      <w:sz w:val="21"/>
                      <w:szCs w:val="21"/>
                    </w:rPr>
                    <w:t xml:space="preserve">Now bands of raiders from Aram had gone out and had taken captive a young girl from Israel, and she served </w:t>
                  </w:r>
                  <w:proofErr w:type="spellStart"/>
                  <w:r w:rsidRPr="00A27746">
                    <w:rPr>
                      <w:rFonts w:ascii="Verdana" w:eastAsia="Times New Roman" w:hAnsi="Verdana" w:cs="Times New Roman"/>
                      <w:color w:val="000000"/>
                      <w:sz w:val="21"/>
                      <w:szCs w:val="21"/>
                    </w:rPr>
                    <w:t>Naaman’s</w:t>
                  </w:r>
                  <w:proofErr w:type="spellEnd"/>
                  <w:r w:rsidRPr="00A27746">
                    <w:rPr>
                      <w:rFonts w:ascii="Verdana" w:eastAsia="Times New Roman" w:hAnsi="Verdana" w:cs="Times New Roman"/>
                      <w:color w:val="000000"/>
                      <w:sz w:val="21"/>
                      <w:szCs w:val="21"/>
                    </w:rPr>
                    <w:t xml:space="preserve"> wife. </w:t>
                  </w:r>
                  <w:r w:rsidRPr="00A27746">
                    <w:rPr>
                      <w:rFonts w:ascii="Arial" w:eastAsia="Times New Roman" w:hAnsi="Arial" w:cs="Arial"/>
                      <w:b/>
                      <w:bCs/>
                      <w:color w:val="000000"/>
                      <w:sz w:val="21"/>
                      <w:szCs w:val="21"/>
                      <w:vertAlign w:val="superscript"/>
                    </w:rPr>
                    <w:t>3 </w:t>
                  </w:r>
                  <w:r w:rsidRPr="00A27746">
                    <w:rPr>
                      <w:rFonts w:ascii="Verdana" w:eastAsia="Times New Roman" w:hAnsi="Verdana" w:cs="Times New Roman"/>
                      <w:color w:val="000000"/>
                      <w:sz w:val="21"/>
                      <w:szCs w:val="21"/>
                    </w:rPr>
                    <w:t>She said to her mistress, “If only my master would see the prophet who is in Samaria! He would cure him of his leprosy.”</w:t>
                  </w:r>
                </w:p>
                <w:p w:rsidR="0031400D" w:rsidRPr="00A27746" w:rsidRDefault="0031400D" w:rsidP="006054E4">
                  <w:pPr>
                    <w:shd w:val="clear" w:color="auto" w:fill="FFFFFF"/>
                    <w:spacing w:after="0"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vertAlign w:val="superscript"/>
                    </w:rPr>
                    <w:t>4 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went to his master and told him what the girl from Israel had said. </w:t>
                  </w:r>
                  <w:r w:rsidRPr="00A27746">
                    <w:rPr>
                      <w:rFonts w:ascii="Arial" w:eastAsia="Times New Roman" w:hAnsi="Arial" w:cs="Arial"/>
                      <w:b/>
                      <w:bCs/>
                      <w:color w:val="000000"/>
                      <w:sz w:val="21"/>
                      <w:szCs w:val="21"/>
                      <w:vertAlign w:val="superscript"/>
                    </w:rPr>
                    <w:t>5 </w:t>
                  </w:r>
                  <w:r w:rsidRPr="00A27746">
                    <w:rPr>
                      <w:rFonts w:ascii="Verdana" w:eastAsia="Times New Roman" w:hAnsi="Verdana" w:cs="Times New Roman"/>
                      <w:color w:val="000000"/>
                      <w:sz w:val="21"/>
                      <w:szCs w:val="21"/>
                    </w:rPr>
                    <w:t xml:space="preserve">“By all means, go,” the king of Aram replied. “I will send a letter to the king of Israel.” So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left, taking with him ten talents</w:t>
                  </w:r>
                  <w:r w:rsidRPr="00A27746">
                    <w:rPr>
                      <w:rFonts w:ascii="Verdana" w:eastAsia="Times New Roman" w:hAnsi="Verdana" w:cs="Times New Roman"/>
                      <w:color w:val="000000"/>
                      <w:sz w:val="21"/>
                      <w:szCs w:val="21"/>
                      <w:vertAlign w:val="superscript"/>
                    </w:rPr>
                    <w:t>[</w:t>
                  </w:r>
                  <w:hyperlink r:id="rId93" w:anchor="fen-NIV-9653b" w:tooltip="See footnote b" w:history="1">
                    <w:r w:rsidRPr="00A27746">
                      <w:rPr>
                        <w:rFonts w:ascii="Verdana" w:eastAsia="Times New Roman" w:hAnsi="Verdana" w:cs="Times New Roman"/>
                        <w:color w:val="B34B2C"/>
                        <w:sz w:val="21"/>
                        <w:szCs w:val="21"/>
                        <w:vertAlign w:val="superscript"/>
                      </w:rPr>
                      <w:t>b</w:t>
                    </w:r>
                  </w:hyperlink>
                  <w:r w:rsidRPr="00A27746">
                    <w:rPr>
                      <w:rFonts w:ascii="Verdana" w:eastAsia="Times New Roman" w:hAnsi="Verdana" w:cs="Times New Roman"/>
                      <w:color w:val="000000"/>
                      <w:sz w:val="21"/>
                      <w:szCs w:val="21"/>
                      <w:vertAlign w:val="superscript"/>
                    </w:rPr>
                    <w:t>]</w:t>
                  </w:r>
                  <w:r w:rsidRPr="00A27746">
                    <w:rPr>
                      <w:rFonts w:ascii="Verdana" w:eastAsia="Times New Roman" w:hAnsi="Verdana" w:cs="Times New Roman"/>
                      <w:color w:val="000000"/>
                      <w:sz w:val="21"/>
                      <w:szCs w:val="21"/>
                    </w:rPr>
                    <w:t> of silver, six thousand shekels</w:t>
                  </w:r>
                  <w:r w:rsidRPr="00A27746">
                    <w:rPr>
                      <w:rFonts w:ascii="Verdana" w:eastAsia="Times New Roman" w:hAnsi="Verdana" w:cs="Times New Roman"/>
                      <w:color w:val="000000"/>
                      <w:sz w:val="21"/>
                      <w:szCs w:val="21"/>
                      <w:vertAlign w:val="superscript"/>
                    </w:rPr>
                    <w:t>[</w:t>
                  </w:r>
                  <w:hyperlink r:id="rId94" w:anchor="fen-NIV-9653c" w:tooltip="See footnote c" w:history="1">
                    <w:r w:rsidRPr="00A27746">
                      <w:rPr>
                        <w:rFonts w:ascii="Verdana" w:eastAsia="Times New Roman" w:hAnsi="Verdana" w:cs="Times New Roman"/>
                        <w:color w:val="B34B2C"/>
                        <w:sz w:val="21"/>
                        <w:szCs w:val="21"/>
                        <w:vertAlign w:val="superscript"/>
                      </w:rPr>
                      <w:t>c</w:t>
                    </w:r>
                  </w:hyperlink>
                  <w:r w:rsidRPr="00A27746">
                    <w:rPr>
                      <w:rFonts w:ascii="Verdana" w:eastAsia="Times New Roman" w:hAnsi="Verdana" w:cs="Times New Roman"/>
                      <w:color w:val="000000"/>
                      <w:sz w:val="21"/>
                      <w:szCs w:val="21"/>
                      <w:vertAlign w:val="superscript"/>
                    </w:rPr>
                    <w:t>]</w:t>
                  </w:r>
                  <w:r w:rsidRPr="00A27746">
                    <w:rPr>
                      <w:rFonts w:ascii="Verdana" w:eastAsia="Times New Roman" w:hAnsi="Verdana" w:cs="Times New Roman"/>
                      <w:color w:val="000000"/>
                      <w:sz w:val="21"/>
                      <w:szCs w:val="21"/>
                    </w:rPr>
                    <w:t> of gold and ten sets of clothing. </w:t>
                  </w:r>
                  <w:r w:rsidRPr="00A27746">
                    <w:rPr>
                      <w:rFonts w:ascii="Arial" w:eastAsia="Times New Roman" w:hAnsi="Arial" w:cs="Arial"/>
                      <w:b/>
                      <w:bCs/>
                      <w:color w:val="000000"/>
                      <w:sz w:val="21"/>
                      <w:szCs w:val="21"/>
                      <w:vertAlign w:val="superscript"/>
                    </w:rPr>
                    <w:t>6 </w:t>
                  </w:r>
                  <w:r w:rsidRPr="00A27746">
                    <w:rPr>
                      <w:rFonts w:ascii="Verdana" w:eastAsia="Times New Roman" w:hAnsi="Verdana" w:cs="Times New Roman"/>
                      <w:color w:val="000000"/>
                      <w:sz w:val="21"/>
                      <w:szCs w:val="21"/>
                    </w:rPr>
                    <w:t xml:space="preserve">The letter that he took to the king of Israel read: “With this letter I am sending my servant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to you so that you may cure him of his leprosy.”</w:t>
                  </w:r>
                </w:p>
                <w:p w:rsidR="0031400D" w:rsidRPr="00A27746" w:rsidRDefault="0031400D" w:rsidP="006054E4">
                  <w:pPr>
                    <w:shd w:val="clear" w:color="auto" w:fill="FFFFFF"/>
                    <w:spacing w:after="0"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vertAlign w:val="superscript"/>
                    </w:rPr>
                    <w:t>7 </w:t>
                  </w:r>
                  <w:r w:rsidRPr="00A27746">
                    <w:rPr>
                      <w:rFonts w:ascii="Verdana" w:eastAsia="Times New Roman" w:hAnsi="Verdana" w:cs="Times New Roman"/>
                      <w:color w:val="000000"/>
                      <w:sz w:val="21"/>
                      <w:szCs w:val="21"/>
                    </w:rPr>
                    <w:t>As soon as the king of Israel read the letter, he tore his robes and said, “Am I God? Can I kill and bring back to life? Why does this fellow send someone to me to be cured of his leprosy? See how he is trying to pick a quarrel with me!”</w:t>
                  </w:r>
                </w:p>
                <w:p w:rsidR="0031400D" w:rsidRPr="00A27746" w:rsidRDefault="0031400D" w:rsidP="006054E4">
                  <w:pPr>
                    <w:shd w:val="clear" w:color="auto" w:fill="FFFFFF"/>
                    <w:spacing w:after="153"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vertAlign w:val="superscript"/>
                    </w:rPr>
                    <w:t>8 </w:t>
                  </w:r>
                  <w:r w:rsidRPr="00A27746">
                    <w:rPr>
                      <w:rFonts w:ascii="Verdana" w:eastAsia="Times New Roman" w:hAnsi="Verdana" w:cs="Times New Roman"/>
                      <w:color w:val="000000"/>
                      <w:sz w:val="21"/>
                      <w:szCs w:val="21"/>
                    </w:rPr>
                    <w:t>When Elisha the man of God heard that the king of Israel had torn his robes, he sent him this message: “Why have you torn your robes? Have the man come to me and he will know that there is a prophet in Israel.” </w:t>
                  </w:r>
                  <w:r w:rsidRPr="00A27746">
                    <w:rPr>
                      <w:rFonts w:ascii="Arial" w:eastAsia="Times New Roman" w:hAnsi="Arial" w:cs="Arial"/>
                      <w:b/>
                      <w:bCs/>
                      <w:color w:val="000000"/>
                      <w:sz w:val="21"/>
                      <w:szCs w:val="21"/>
                      <w:vertAlign w:val="superscript"/>
                    </w:rPr>
                    <w:t>9 </w:t>
                  </w:r>
                  <w:r w:rsidRPr="00A27746">
                    <w:rPr>
                      <w:rFonts w:ascii="Verdana" w:eastAsia="Times New Roman" w:hAnsi="Verdana" w:cs="Times New Roman"/>
                      <w:color w:val="000000"/>
                      <w:sz w:val="21"/>
                      <w:szCs w:val="21"/>
                    </w:rPr>
                    <w:t xml:space="preserve">So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went with his horses and chariots and stopped at the door of Elisha’s house. </w:t>
                  </w:r>
                  <w:r w:rsidRPr="00A27746">
                    <w:rPr>
                      <w:rFonts w:ascii="Arial" w:eastAsia="Times New Roman" w:hAnsi="Arial" w:cs="Arial"/>
                      <w:b/>
                      <w:bCs/>
                      <w:color w:val="000000"/>
                      <w:sz w:val="21"/>
                      <w:szCs w:val="21"/>
                      <w:vertAlign w:val="superscript"/>
                    </w:rPr>
                    <w:t>10 </w:t>
                  </w:r>
                  <w:r w:rsidRPr="00A27746">
                    <w:rPr>
                      <w:rFonts w:ascii="Verdana" w:eastAsia="Times New Roman" w:hAnsi="Verdana" w:cs="Times New Roman"/>
                      <w:color w:val="000000"/>
                      <w:sz w:val="21"/>
                      <w:szCs w:val="21"/>
                    </w:rPr>
                    <w:t>Elisha sent a messenger to say to him, “Go, wash yourself seven times in the Jordan, and your flesh will be restored and you will be cleansed.”</w:t>
                  </w:r>
                </w:p>
                <w:p w:rsidR="0031400D" w:rsidRPr="000C2FAC" w:rsidRDefault="0031400D" w:rsidP="006054E4">
                  <w:pPr>
                    <w:shd w:val="clear" w:color="auto" w:fill="FFFFFF"/>
                    <w:spacing w:after="0" w:line="240" w:lineRule="auto"/>
                    <w:rPr>
                      <w:rFonts w:ascii="Verdana" w:eastAsia="Times New Roman" w:hAnsi="Verdana" w:cs="Times New Roman"/>
                      <w:color w:val="000000"/>
                      <w:sz w:val="21"/>
                      <w:szCs w:val="21"/>
                    </w:rPr>
                  </w:pPr>
                  <w:r w:rsidRPr="000C2FAC">
                    <w:rPr>
                      <w:rFonts w:ascii="Arial" w:eastAsia="Times New Roman" w:hAnsi="Arial" w:cs="Arial"/>
                      <w:b/>
                      <w:bCs/>
                      <w:color w:val="000000"/>
                      <w:sz w:val="21"/>
                      <w:szCs w:val="21"/>
                      <w:vertAlign w:val="superscript"/>
                    </w:rPr>
                    <w:t>11 </w:t>
                  </w:r>
                  <w:r w:rsidRPr="000C2FAC">
                    <w:rPr>
                      <w:rFonts w:ascii="Verdana" w:eastAsia="Times New Roman" w:hAnsi="Verdana" w:cs="Times New Roman"/>
                      <w:color w:val="000000"/>
                      <w:sz w:val="21"/>
                      <w:szCs w:val="21"/>
                    </w:rPr>
                    <w:t xml:space="preserve">But </w:t>
                  </w:r>
                  <w:proofErr w:type="spellStart"/>
                  <w:r w:rsidRPr="000C2FAC">
                    <w:rPr>
                      <w:rFonts w:ascii="Verdana" w:eastAsia="Times New Roman" w:hAnsi="Verdana" w:cs="Times New Roman"/>
                      <w:color w:val="000000"/>
                      <w:sz w:val="21"/>
                      <w:szCs w:val="21"/>
                    </w:rPr>
                    <w:t>Naaman</w:t>
                  </w:r>
                  <w:proofErr w:type="spellEnd"/>
                  <w:r w:rsidRPr="000C2FAC">
                    <w:rPr>
                      <w:rFonts w:ascii="Verdana" w:eastAsia="Times New Roman" w:hAnsi="Verdana" w:cs="Times New Roman"/>
                      <w:color w:val="000000"/>
                      <w:sz w:val="21"/>
                      <w:szCs w:val="21"/>
                    </w:rPr>
                    <w:t xml:space="preserve"> went away angry and said, “I thought that he would surely come out to me and stand and call on the name of the </w:t>
                  </w:r>
                  <w:r w:rsidRPr="000C2FAC">
                    <w:rPr>
                      <w:rFonts w:ascii="Verdana" w:eastAsia="Times New Roman" w:hAnsi="Verdana" w:cs="Times New Roman"/>
                      <w:smallCaps/>
                      <w:color w:val="000000"/>
                      <w:sz w:val="21"/>
                      <w:szCs w:val="21"/>
                    </w:rPr>
                    <w:t>Lord</w:t>
                  </w:r>
                  <w:r w:rsidRPr="000C2FAC">
                    <w:rPr>
                      <w:rFonts w:ascii="Verdana" w:eastAsia="Times New Roman" w:hAnsi="Verdana" w:cs="Times New Roman"/>
                      <w:color w:val="000000"/>
                      <w:sz w:val="21"/>
                      <w:szCs w:val="21"/>
                    </w:rPr>
                    <w:t> his God, wave his hand over the spot and cure me of my leprosy. </w:t>
                  </w:r>
                  <w:r w:rsidRPr="000C2FAC">
                    <w:rPr>
                      <w:rFonts w:ascii="Arial" w:eastAsia="Times New Roman" w:hAnsi="Arial" w:cs="Arial"/>
                      <w:b/>
                      <w:bCs/>
                      <w:color w:val="000000"/>
                      <w:sz w:val="21"/>
                      <w:szCs w:val="21"/>
                      <w:vertAlign w:val="superscript"/>
                    </w:rPr>
                    <w:t>12 </w:t>
                  </w:r>
                  <w:r w:rsidRPr="000C2FAC">
                    <w:rPr>
                      <w:rFonts w:ascii="Verdana" w:eastAsia="Times New Roman" w:hAnsi="Verdana" w:cs="Times New Roman"/>
                      <w:color w:val="000000"/>
                      <w:sz w:val="21"/>
                      <w:szCs w:val="21"/>
                    </w:rPr>
                    <w:t xml:space="preserve">Are not </w:t>
                  </w:r>
                  <w:proofErr w:type="spellStart"/>
                  <w:r w:rsidRPr="000C2FAC">
                    <w:rPr>
                      <w:rFonts w:ascii="Verdana" w:eastAsia="Times New Roman" w:hAnsi="Verdana" w:cs="Times New Roman"/>
                      <w:color w:val="000000"/>
                      <w:sz w:val="21"/>
                      <w:szCs w:val="21"/>
                    </w:rPr>
                    <w:t>Abana</w:t>
                  </w:r>
                  <w:proofErr w:type="spellEnd"/>
                  <w:r w:rsidRPr="000C2FAC">
                    <w:rPr>
                      <w:rFonts w:ascii="Verdana" w:eastAsia="Times New Roman" w:hAnsi="Verdana" w:cs="Times New Roman"/>
                      <w:color w:val="000000"/>
                      <w:sz w:val="21"/>
                      <w:szCs w:val="21"/>
                    </w:rPr>
                    <w:t xml:space="preserve"> and </w:t>
                  </w:r>
                  <w:proofErr w:type="spellStart"/>
                  <w:r w:rsidRPr="000C2FAC">
                    <w:rPr>
                      <w:rFonts w:ascii="Verdana" w:eastAsia="Times New Roman" w:hAnsi="Verdana" w:cs="Times New Roman"/>
                      <w:color w:val="000000"/>
                      <w:sz w:val="21"/>
                      <w:szCs w:val="21"/>
                    </w:rPr>
                    <w:t>Pharpar</w:t>
                  </w:r>
                  <w:proofErr w:type="spellEnd"/>
                  <w:r w:rsidRPr="000C2FAC">
                    <w:rPr>
                      <w:rFonts w:ascii="Verdana" w:eastAsia="Times New Roman" w:hAnsi="Verdana" w:cs="Times New Roman"/>
                      <w:color w:val="000000"/>
                      <w:sz w:val="21"/>
                      <w:szCs w:val="21"/>
                    </w:rPr>
                    <w:t>, the rivers of Damascus, better than all the waters of Israel? Couldn’t I wash in them and be cleansed?” So he turned and went off in a rage.</w:t>
                  </w:r>
                </w:p>
                <w:p w:rsidR="0031400D" w:rsidRPr="00A27746" w:rsidRDefault="0031400D" w:rsidP="006054E4">
                  <w:pPr>
                    <w:shd w:val="clear" w:color="auto" w:fill="FFFFFF"/>
                    <w:spacing w:after="0" w:line="240" w:lineRule="auto"/>
                    <w:rPr>
                      <w:rFonts w:ascii="Verdana" w:eastAsia="Times New Roman" w:hAnsi="Verdana" w:cs="Times New Roman"/>
                      <w:color w:val="000000"/>
                      <w:sz w:val="21"/>
                      <w:szCs w:val="21"/>
                    </w:rPr>
                  </w:pPr>
                  <w:r w:rsidRPr="00A27746">
                    <w:rPr>
                      <w:rFonts w:ascii="Arial" w:eastAsia="Times New Roman" w:hAnsi="Arial" w:cs="Arial"/>
                      <w:b/>
                      <w:bCs/>
                      <w:color w:val="000000"/>
                      <w:sz w:val="21"/>
                      <w:szCs w:val="21"/>
                      <w:vertAlign w:val="superscript"/>
                    </w:rPr>
                    <w:t>13 </w:t>
                  </w:r>
                  <w:proofErr w:type="spellStart"/>
                  <w:r w:rsidRPr="00A27746">
                    <w:rPr>
                      <w:rFonts w:ascii="Verdana" w:eastAsia="Times New Roman" w:hAnsi="Verdana" w:cs="Times New Roman"/>
                      <w:color w:val="000000"/>
                      <w:sz w:val="21"/>
                      <w:szCs w:val="21"/>
                    </w:rPr>
                    <w:t>Naaman’s</w:t>
                  </w:r>
                  <w:proofErr w:type="spellEnd"/>
                  <w:r w:rsidRPr="00A27746">
                    <w:rPr>
                      <w:rFonts w:ascii="Verdana" w:eastAsia="Times New Roman" w:hAnsi="Verdana" w:cs="Times New Roman"/>
                      <w:color w:val="000000"/>
                      <w:sz w:val="21"/>
                      <w:szCs w:val="21"/>
                    </w:rPr>
                    <w:t xml:space="preserve"> servants went to him and said, “My father, if the prophet had told you to do some great thing, would you not have done it? How much more, then, when he tells you, ‘Wash and be cleansed’!” </w:t>
                  </w:r>
                  <w:r w:rsidRPr="00A27746">
                    <w:rPr>
                      <w:rFonts w:ascii="Arial" w:eastAsia="Times New Roman" w:hAnsi="Arial" w:cs="Arial"/>
                      <w:b/>
                      <w:bCs/>
                      <w:color w:val="000000"/>
                      <w:sz w:val="21"/>
                      <w:szCs w:val="21"/>
                      <w:vertAlign w:val="superscript"/>
                    </w:rPr>
                    <w:t>14 </w:t>
                  </w:r>
                  <w:r w:rsidRPr="00A27746">
                    <w:rPr>
                      <w:rFonts w:ascii="Verdana" w:eastAsia="Times New Roman" w:hAnsi="Verdana" w:cs="Times New Roman"/>
                      <w:color w:val="000000"/>
                      <w:sz w:val="21"/>
                      <w:szCs w:val="21"/>
                    </w:rPr>
                    <w:t>So he went down and dipped himself in the Jordan seven times, as the man of God had told him, and his flesh was restored and became clean like that of a young boy.</w:t>
                  </w:r>
                </w:p>
                <w:p w:rsidR="0031400D" w:rsidRDefault="0031400D" w:rsidP="006054E4">
                  <w:pPr>
                    <w:shd w:val="clear" w:color="auto" w:fill="FFFFFF"/>
                    <w:spacing w:after="0" w:line="240" w:lineRule="auto"/>
                  </w:pPr>
                  <w:r w:rsidRPr="00A27746">
                    <w:rPr>
                      <w:rFonts w:ascii="Arial" w:eastAsia="Times New Roman" w:hAnsi="Arial" w:cs="Arial"/>
                      <w:b/>
                      <w:bCs/>
                      <w:color w:val="000000"/>
                      <w:sz w:val="21"/>
                      <w:szCs w:val="21"/>
                      <w:vertAlign w:val="superscript"/>
                    </w:rPr>
                    <w:t>15 </w:t>
                  </w:r>
                  <w:r w:rsidRPr="00A27746">
                    <w:rPr>
                      <w:rFonts w:ascii="Verdana" w:eastAsia="Times New Roman" w:hAnsi="Verdana" w:cs="Times New Roman"/>
                      <w:color w:val="000000"/>
                      <w:sz w:val="21"/>
                      <w:szCs w:val="21"/>
                    </w:rPr>
                    <w:t xml:space="preserve">Then </w:t>
                  </w:r>
                  <w:proofErr w:type="spellStart"/>
                  <w:r w:rsidRPr="00A27746">
                    <w:rPr>
                      <w:rFonts w:ascii="Verdana" w:eastAsia="Times New Roman" w:hAnsi="Verdana" w:cs="Times New Roman"/>
                      <w:color w:val="000000"/>
                      <w:sz w:val="21"/>
                      <w:szCs w:val="21"/>
                    </w:rPr>
                    <w:t>Naaman</w:t>
                  </w:r>
                  <w:proofErr w:type="spellEnd"/>
                  <w:r w:rsidRPr="00A27746">
                    <w:rPr>
                      <w:rFonts w:ascii="Verdana" w:eastAsia="Times New Roman" w:hAnsi="Verdana" w:cs="Times New Roman"/>
                      <w:color w:val="000000"/>
                      <w:sz w:val="21"/>
                      <w:szCs w:val="21"/>
                    </w:rPr>
                    <w:t xml:space="preserve"> and all his attendants went back to the man of God. He stood before him and said, “Now I know that there is no God in </w:t>
                  </w:r>
                  <w:proofErr w:type="gramStart"/>
                  <w:r w:rsidRPr="00A27746">
                    <w:rPr>
                      <w:rFonts w:ascii="Verdana" w:eastAsia="Times New Roman" w:hAnsi="Verdana" w:cs="Times New Roman"/>
                      <w:color w:val="000000"/>
                      <w:sz w:val="21"/>
                      <w:szCs w:val="21"/>
                    </w:rPr>
                    <w:t>all the</w:t>
                  </w:r>
                  <w:proofErr w:type="gramEnd"/>
                  <w:r w:rsidRPr="00A27746">
                    <w:rPr>
                      <w:rFonts w:ascii="Verdana" w:eastAsia="Times New Roman" w:hAnsi="Verdana" w:cs="Times New Roman"/>
                      <w:color w:val="000000"/>
                      <w:sz w:val="21"/>
                      <w:szCs w:val="21"/>
                    </w:rPr>
                    <w:t xml:space="preserve"> world except in Israel. So please accept a gift from your servant.”</w:t>
                  </w:r>
                </w:p>
              </w:txbxContent>
            </v:textbox>
          </v:shape>
        </w:pict>
      </w:r>
      <w:proofErr w:type="spellStart"/>
      <w:r w:rsidR="00575A92" w:rsidRPr="002E0D1F">
        <w:t>Na</w:t>
      </w:r>
      <w:r w:rsidR="006054E4">
        <w:t>a</w:t>
      </w:r>
      <w:r w:rsidR="00575A92" w:rsidRPr="002E0D1F">
        <w:t>man’s</w:t>
      </w:r>
      <w:proofErr w:type="spellEnd"/>
      <w:r w:rsidR="00575A92" w:rsidRPr="002E0D1F">
        <w:t xml:space="preserve"> Daughter</w:t>
      </w:r>
    </w:p>
    <w:p w:rsidR="006054E4" w:rsidRDefault="0094216F" w:rsidP="006054E4">
      <w:pPr>
        <w:rPr>
          <w:lang w:bidi="en-US"/>
        </w:rPr>
      </w:pPr>
      <w:r>
        <w:rPr>
          <w:noProof/>
        </w:rPr>
        <w:pict>
          <v:shape id="_x0000_s1243" type="#_x0000_t202" style="position:absolute;margin-left:3pt;margin-top:8pt;width:280.5pt;height:499.5pt;z-index:251684864">
            <v:textbox>
              <w:txbxContent>
                <w:p w:rsidR="0031400D" w:rsidRDefault="0031400D">
                  <w:r w:rsidRPr="00EF6644">
                    <w:rPr>
                      <w:noProof/>
                    </w:rPr>
                    <w:drawing>
                      <wp:inline distT="0" distB="0" distL="0" distR="0">
                        <wp:extent cx="2869565" cy="6099175"/>
                        <wp:effectExtent l="19050" t="0" r="6985" b="0"/>
                        <wp:docPr id="7" name="Picture 7" descr="Do you know her name? This Bite Size Bible study discusses the brave deed of a young slave girl and how it changed someone life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 you know her name? This Bite Size Bible study discusses the brave deed of a young slave girl and how it changed someone life forever."/>
                                <pic:cNvPicPr>
                                  <a:picLocks noChangeAspect="1" noChangeArrowheads="1"/>
                                </pic:cNvPicPr>
                              </pic:nvPicPr>
                              <pic:blipFill>
                                <a:blip r:embed="rId95" cstate="print"/>
                                <a:srcRect/>
                                <a:stretch>
                                  <a:fillRect/>
                                </a:stretch>
                              </pic:blipFill>
                              <pic:spPr bwMode="auto">
                                <a:xfrm>
                                  <a:off x="0" y="0"/>
                                  <a:ext cx="2869565" cy="6099175"/>
                                </a:xfrm>
                                <a:prstGeom prst="rect">
                                  <a:avLst/>
                                </a:prstGeom>
                                <a:noFill/>
                                <a:ln w="9525">
                                  <a:noFill/>
                                  <a:miter lim="800000"/>
                                  <a:headEnd/>
                                  <a:tailEnd/>
                                </a:ln>
                              </pic:spPr>
                            </pic:pic>
                          </a:graphicData>
                        </a:graphic>
                      </wp:inline>
                    </w:drawing>
                  </w:r>
                </w:p>
              </w:txbxContent>
            </v:textbox>
          </v:shape>
        </w:pict>
      </w: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Default="00EF6644" w:rsidP="006054E4">
      <w:pPr>
        <w:rPr>
          <w:lang w:bidi="en-US"/>
        </w:rPr>
      </w:pPr>
    </w:p>
    <w:p w:rsidR="00EF6644" w:rsidRPr="006054E4" w:rsidRDefault="00EF6644" w:rsidP="006054E4">
      <w:pPr>
        <w:rPr>
          <w:lang w:bidi="en-US"/>
        </w:rPr>
      </w:pPr>
    </w:p>
    <w:p w:rsidR="006054E4" w:rsidRDefault="006054E4" w:rsidP="006054E4">
      <w:pPr>
        <w:rPr>
          <w:lang w:bidi="en-US"/>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EF6644" w:rsidRDefault="00EF6644" w:rsidP="002865C7">
      <w:pPr>
        <w:pStyle w:val="ListParagraph"/>
        <w:ind w:left="1440"/>
        <w:rPr>
          <w:rFonts w:ascii="Times New Roman" w:hAnsi="Times New Roman" w:cs="Times New Roman"/>
          <w:sz w:val="24"/>
          <w:szCs w:val="24"/>
        </w:rPr>
      </w:pPr>
    </w:p>
    <w:p w:rsidR="00575A92" w:rsidRPr="002E0D1F" w:rsidRDefault="00575A92" w:rsidP="00D4383E">
      <w:pPr>
        <w:pStyle w:val="Heading3"/>
      </w:pPr>
      <w:bookmarkStart w:id="15" w:name="_Toc24909455"/>
      <w:r w:rsidRPr="002E0D1F">
        <w:lastRenderedPageBreak/>
        <w:t>King Josiah</w:t>
      </w:r>
      <w:bookmarkEnd w:id="15"/>
    </w:p>
    <w:p w:rsidR="00575A92" w:rsidRPr="002E0D1F" w:rsidRDefault="00575A92" w:rsidP="00D4383E">
      <w:pPr>
        <w:pStyle w:val="Heading3"/>
      </w:pPr>
      <w:bookmarkStart w:id="16" w:name="_Toc24909456"/>
      <w:r w:rsidRPr="002E0D1F">
        <w:t xml:space="preserve">King </w:t>
      </w:r>
      <w:proofErr w:type="spellStart"/>
      <w:r w:rsidRPr="002E0D1F">
        <w:t>Jorash</w:t>
      </w:r>
      <w:bookmarkEnd w:id="16"/>
      <w:proofErr w:type="spellEnd"/>
    </w:p>
    <w:p w:rsidR="00F60857" w:rsidRPr="002E0D1F" w:rsidRDefault="00F60857" w:rsidP="00D4383E">
      <w:pPr>
        <w:pStyle w:val="Heading3"/>
      </w:pPr>
      <w:bookmarkStart w:id="17" w:name="_Toc24909457"/>
      <w:r w:rsidRPr="002E0D1F">
        <w:t>John the Baptist</w:t>
      </w:r>
      <w:bookmarkEnd w:id="17"/>
    </w:p>
    <w:p w:rsidR="00594705" w:rsidRDefault="00594705" w:rsidP="00D4383E">
      <w:pPr>
        <w:pStyle w:val="Heading3"/>
      </w:pPr>
      <w:bookmarkStart w:id="18" w:name="_Toc24909458"/>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594705" w:rsidRDefault="00594705" w:rsidP="00D4383E">
      <w:pPr>
        <w:pStyle w:val="Heading3"/>
      </w:pPr>
    </w:p>
    <w:p w:rsidR="00D4383E" w:rsidRDefault="00575A92" w:rsidP="00D4383E">
      <w:pPr>
        <w:pStyle w:val="Heading3"/>
      </w:pPr>
      <w:r w:rsidRPr="002E0D1F">
        <w:lastRenderedPageBreak/>
        <w:t>Jesus</w:t>
      </w:r>
      <w:bookmarkEnd w:id="18"/>
      <w:r w:rsidRPr="002E0D1F">
        <w:t xml:space="preserve"> </w:t>
      </w:r>
    </w:p>
    <w:p w:rsidR="00594705" w:rsidRDefault="00594705" w:rsidP="00594705">
      <w:pPr>
        <w:spacing w:after="0"/>
        <w:jc w:val="center"/>
        <w:rPr>
          <w:b/>
          <w:sz w:val="24"/>
          <w:szCs w:val="24"/>
        </w:rPr>
      </w:pPr>
      <w:r w:rsidRPr="000C6DEA">
        <w:rPr>
          <w:b/>
          <w:sz w:val="24"/>
          <w:szCs w:val="24"/>
        </w:rPr>
        <w:t xml:space="preserve"> Summer Bible Club</w:t>
      </w:r>
    </w:p>
    <w:p w:rsidR="00594705" w:rsidRDefault="00594705" w:rsidP="00594705">
      <w:pPr>
        <w:spacing w:after="0"/>
        <w:jc w:val="center"/>
        <w:rPr>
          <w:b/>
          <w:sz w:val="24"/>
          <w:szCs w:val="24"/>
        </w:rPr>
      </w:pPr>
      <w:r w:rsidRPr="000C6DEA">
        <w:rPr>
          <w:b/>
          <w:sz w:val="24"/>
          <w:szCs w:val="24"/>
        </w:rPr>
        <w:t>“</w:t>
      </w:r>
      <w:r>
        <w:rPr>
          <w:b/>
          <w:sz w:val="24"/>
          <w:szCs w:val="24"/>
        </w:rPr>
        <w:t xml:space="preserve">The </w:t>
      </w:r>
      <w:r w:rsidRPr="000C6DEA">
        <w:rPr>
          <w:b/>
          <w:sz w:val="24"/>
          <w:szCs w:val="24"/>
        </w:rPr>
        <w:t xml:space="preserve">Good News </w:t>
      </w:r>
      <w:r>
        <w:rPr>
          <w:b/>
          <w:sz w:val="24"/>
          <w:szCs w:val="24"/>
        </w:rPr>
        <w:t>of Yeshua (Hebrew for Jesus</w:t>
      </w:r>
      <w:proofErr w:type="gramStart"/>
      <w:r>
        <w:rPr>
          <w:b/>
          <w:sz w:val="24"/>
          <w:szCs w:val="24"/>
        </w:rPr>
        <w:t>)-</w:t>
      </w:r>
      <w:proofErr w:type="gramEnd"/>
      <w:r w:rsidRPr="000C6DEA">
        <w:rPr>
          <w:b/>
          <w:sz w:val="24"/>
          <w:szCs w:val="24"/>
        </w:rPr>
        <w:t xml:space="preserve"> </w:t>
      </w:r>
      <w:r>
        <w:rPr>
          <w:b/>
          <w:sz w:val="24"/>
          <w:szCs w:val="24"/>
        </w:rPr>
        <w:t xml:space="preserve">The </w:t>
      </w:r>
      <w:r w:rsidRPr="000C6DEA">
        <w:rPr>
          <w:b/>
          <w:sz w:val="24"/>
          <w:szCs w:val="24"/>
        </w:rPr>
        <w:t>Miracles of Yeshua”</w:t>
      </w:r>
    </w:p>
    <w:p w:rsidR="00594705" w:rsidRDefault="00594705" w:rsidP="00594705">
      <w:pPr>
        <w:spacing w:after="0"/>
        <w:jc w:val="center"/>
        <w:rPr>
          <w:b/>
          <w:sz w:val="24"/>
          <w:szCs w:val="24"/>
        </w:rPr>
      </w:pPr>
      <w:r>
        <w:rPr>
          <w:b/>
          <w:sz w:val="24"/>
          <w:szCs w:val="24"/>
        </w:rPr>
        <w:t>Themes: Yeshua identity, the mission, the calling …</w:t>
      </w:r>
    </w:p>
    <w:p w:rsidR="00594705" w:rsidRDefault="00594705" w:rsidP="00594705">
      <w:pPr>
        <w:spacing w:after="0"/>
        <w:jc w:val="center"/>
        <w:rPr>
          <w:b/>
          <w:sz w:val="24"/>
          <w:szCs w:val="24"/>
        </w:rPr>
      </w:pPr>
    </w:p>
    <w:p w:rsidR="00594705" w:rsidRDefault="00594705" w:rsidP="00594705">
      <w:pPr>
        <w:spacing w:after="0"/>
        <w:rPr>
          <w:sz w:val="24"/>
          <w:szCs w:val="24"/>
        </w:rPr>
      </w:pPr>
      <w:r w:rsidRPr="009F06D0">
        <w:rPr>
          <w:b/>
          <w:sz w:val="24"/>
          <w:szCs w:val="24"/>
        </w:rPr>
        <w:t>Themes:</w:t>
      </w:r>
      <w:r w:rsidRPr="009F06D0">
        <w:rPr>
          <w:sz w:val="24"/>
          <w:szCs w:val="24"/>
        </w:rPr>
        <w:t xml:space="preserve"> </w:t>
      </w:r>
    </w:p>
    <w:p w:rsidR="00594705" w:rsidRPr="0009514D" w:rsidRDefault="00594705" w:rsidP="00621CA0">
      <w:pPr>
        <w:pStyle w:val="ListParagraph"/>
        <w:numPr>
          <w:ilvl w:val="0"/>
          <w:numId w:val="29"/>
        </w:numPr>
        <w:spacing w:after="0"/>
        <w:rPr>
          <w:sz w:val="24"/>
          <w:szCs w:val="24"/>
        </w:rPr>
      </w:pPr>
      <w:r w:rsidRPr="0009514D">
        <w:rPr>
          <w:sz w:val="24"/>
          <w:szCs w:val="24"/>
          <w:u w:val="single"/>
        </w:rPr>
        <w:t>Yeshua’s identity</w:t>
      </w:r>
      <w:r w:rsidRPr="0009514D">
        <w:rPr>
          <w:sz w:val="24"/>
          <w:szCs w:val="24"/>
        </w:rPr>
        <w:t xml:space="preserve"> (Who was he?), </w:t>
      </w:r>
    </w:p>
    <w:p w:rsidR="00594705" w:rsidRPr="0009514D" w:rsidRDefault="00594705" w:rsidP="00621CA0">
      <w:pPr>
        <w:pStyle w:val="ListParagraph"/>
        <w:numPr>
          <w:ilvl w:val="0"/>
          <w:numId w:val="29"/>
        </w:numPr>
        <w:spacing w:after="0"/>
        <w:rPr>
          <w:sz w:val="24"/>
          <w:szCs w:val="24"/>
        </w:rPr>
      </w:pPr>
      <w:proofErr w:type="gramStart"/>
      <w:r w:rsidRPr="0009514D">
        <w:rPr>
          <w:sz w:val="24"/>
          <w:szCs w:val="24"/>
          <w:u w:val="single"/>
        </w:rPr>
        <w:t>Yeshua’s  mission</w:t>
      </w:r>
      <w:proofErr w:type="gramEnd"/>
      <w:r w:rsidRPr="0009514D">
        <w:rPr>
          <w:sz w:val="24"/>
          <w:szCs w:val="24"/>
        </w:rPr>
        <w:t xml:space="preserve"> (What did He Do?), </w:t>
      </w:r>
    </w:p>
    <w:p w:rsidR="00594705" w:rsidRDefault="00594705" w:rsidP="00621CA0">
      <w:pPr>
        <w:pStyle w:val="ListParagraph"/>
        <w:numPr>
          <w:ilvl w:val="0"/>
          <w:numId w:val="29"/>
        </w:numPr>
        <w:spacing w:after="0"/>
        <w:rPr>
          <w:sz w:val="24"/>
          <w:szCs w:val="24"/>
        </w:rPr>
      </w:pPr>
      <w:r w:rsidRPr="0009514D">
        <w:rPr>
          <w:sz w:val="24"/>
          <w:szCs w:val="24"/>
        </w:rPr>
        <w:t xml:space="preserve">What was </w:t>
      </w:r>
      <w:r w:rsidRPr="0009514D">
        <w:rPr>
          <w:sz w:val="24"/>
          <w:szCs w:val="24"/>
          <w:u w:val="single"/>
        </w:rPr>
        <w:t>Yeshua’s calling?</w:t>
      </w:r>
      <w:r w:rsidRPr="0009514D">
        <w:rPr>
          <w:sz w:val="24"/>
          <w:szCs w:val="24"/>
        </w:rPr>
        <w:t xml:space="preserve"> (Why did he come to this earth?)</w:t>
      </w:r>
    </w:p>
    <w:p w:rsidR="00594705" w:rsidRPr="0009514D" w:rsidRDefault="00594705" w:rsidP="00621CA0">
      <w:pPr>
        <w:pStyle w:val="ListParagraph"/>
        <w:numPr>
          <w:ilvl w:val="0"/>
          <w:numId w:val="29"/>
        </w:numPr>
        <w:spacing w:after="0"/>
        <w:rPr>
          <w:sz w:val="24"/>
          <w:szCs w:val="24"/>
        </w:rPr>
      </w:pPr>
      <w:r>
        <w:rPr>
          <w:sz w:val="24"/>
          <w:szCs w:val="24"/>
        </w:rPr>
        <w:t>Our decision to follow Yeshua, to tell others about him.</w:t>
      </w:r>
    </w:p>
    <w:p w:rsidR="00594705" w:rsidRPr="000C6DEA" w:rsidRDefault="00594705" w:rsidP="00594705">
      <w:pPr>
        <w:spacing w:after="0"/>
        <w:jc w:val="center"/>
        <w:rPr>
          <w:b/>
          <w:sz w:val="24"/>
          <w:szCs w:val="24"/>
        </w:rPr>
      </w:pPr>
    </w:p>
    <w:p w:rsidR="00594705" w:rsidRDefault="0094216F" w:rsidP="00594705">
      <w:pPr>
        <w:spacing w:after="0"/>
      </w:pPr>
      <w:r w:rsidRPr="0094216F">
        <w:rPr>
          <w:noProof/>
          <w:u w:val="singl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44" type="#_x0000_t62" style="position:absolute;margin-left:313.15pt;margin-top:8.45pt;width:97.85pt;height:50.95pt;z-index:251686912" adj="-5585,21494">
            <v:textbox style="mso-next-textbox:#_x0000_s1244">
              <w:txbxContent>
                <w:p w:rsidR="0031400D" w:rsidRDefault="0031400D" w:rsidP="00594705">
                  <w:r w:rsidRPr="00A24C84">
                    <w:rPr>
                      <w:sz w:val="20"/>
                      <w:szCs w:val="20"/>
                    </w:rPr>
                    <w:t>Yeshua’s</w:t>
                  </w:r>
                  <w:r>
                    <w:rPr>
                      <w:sz w:val="20"/>
                      <w:szCs w:val="20"/>
                    </w:rPr>
                    <w:t xml:space="preserve"> i</w:t>
                  </w:r>
                  <w:r w:rsidRPr="00A24C84">
                    <w:rPr>
                      <w:sz w:val="20"/>
                      <w:szCs w:val="20"/>
                    </w:rPr>
                    <w:t xml:space="preserve">dentity and </w:t>
                  </w:r>
                  <w:r>
                    <w:rPr>
                      <w:sz w:val="20"/>
                      <w:szCs w:val="20"/>
                    </w:rPr>
                    <w:t>experiences</w:t>
                  </w:r>
                  <w:r>
                    <w:t xml:space="preserve"> </w:t>
                  </w:r>
                  <w:r w:rsidRPr="00A24C84">
                    <w:rPr>
                      <w:sz w:val="20"/>
                      <w:szCs w:val="20"/>
                    </w:rPr>
                    <w:t>in life</w:t>
                  </w:r>
                </w:p>
              </w:txbxContent>
            </v:textbox>
          </v:shape>
        </w:pict>
      </w:r>
      <w:r w:rsidR="00594705" w:rsidRPr="00ED7C37">
        <w:rPr>
          <w:i/>
          <w:u w:val="single"/>
        </w:rPr>
        <w:t>SECTION # 1</w:t>
      </w:r>
      <w:r w:rsidR="00594705">
        <w:t xml:space="preserve"> - </w:t>
      </w:r>
      <w:r w:rsidR="00594705" w:rsidRPr="00ED7C37">
        <w:rPr>
          <w:b/>
        </w:rPr>
        <w:t>Who is Yeshua?</w:t>
      </w:r>
      <w:r w:rsidR="00594705">
        <w:t xml:space="preserve"> (</w:t>
      </w:r>
      <w:r w:rsidR="00594705" w:rsidRPr="00ED7C37">
        <w:rPr>
          <w:u w:val="single"/>
        </w:rPr>
        <w:t>His Identity</w:t>
      </w:r>
      <w:r w:rsidR="00594705">
        <w:t>)</w:t>
      </w:r>
    </w:p>
    <w:p w:rsidR="00594705" w:rsidRDefault="00594705" w:rsidP="00621CA0">
      <w:pPr>
        <w:pStyle w:val="ListParagraph"/>
        <w:numPr>
          <w:ilvl w:val="0"/>
          <w:numId w:val="21"/>
        </w:numPr>
        <w:spacing w:after="0"/>
      </w:pPr>
      <w:r w:rsidRPr="00E01C87">
        <w:rPr>
          <w:b/>
          <w:i/>
        </w:rPr>
        <w:t>Lesson #1</w:t>
      </w:r>
      <w:r>
        <w:t xml:space="preserve"> - </w:t>
      </w:r>
      <w:r w:rsidRPr="00611CAE">
        <w:rPr>
          <w:b/>
        </w:rPr>
        <w:t>Who is Yeshua?</w:t>
      </w:r>
      <w:r>
        <w:t xml:space="preserve"> (</w:t>
      </w:r>
      <w:r w:rsidRPr="009F06D0">
        <w:rPr>
          <w:u w:val="single"/>
        </w:rPr>
        <w:t>His Identity</w:t>
      </w:r>
      <w:r>
        <w:t>)</w:t>
      </w:r>
    </w:p>
    <w:p w:rsidR="00594705" w:rsidRDefault="00594705" w:rsidP="00594705">
      <w:pPr>
        <w:pStyle w:val="ListParagraph"/>
        <w:spacing w:after="0"/>
        <w:ind w:left="990"/>
        <w:rPr>
          <w:b/>
        </w:rPr>
      </w:pPr>
      <w:r w:rsidRPr="00D953B3">
        <w:rPr>
          <w:b/>
        </w:rPr>
        <w:t>Introduction:</w:t>
      </w:r>
      <w:r>
        <w:rPr>
          <w:b/>
        </w:rPr>
        <w:t xml:space="preserve"> </w:t>
      </w:r>
    </w:p>
    <w:p w:rsidR="00594705" w:rsidRPr="00D953B3" w:rsidRDefault="00594705" w:rsidP="00594705">
      <w:pPr>
        <w:pStyle w:val="ListParagraph"/>
        <w:spacing w:after="0"/>
        <w:ind w:left="990"/>
        <w:rPr>
          <w:b/>
        </w:rPr>
      </w:pPr>
      <w:r>
        <w:rPr>
          <w:b/>
        </w:rPr>
        <w:t xml:space="preserve">ACTIVITY: </w:t>
      </w:r>
      <w:r>
        <w:t>Ask the children:</w:t>
      </w:r>
    </w:p>
    <w:p w:rsidR="00594705" w:rsidRDefault="00594705" w:rsidP="00621CA0">
      <w:pPr>
        <w:pStyle w:val="ListParagraph"/>
        <w:numPr>
          <w:ilvl w:val="2"/>
          <w:numId w:val="21"/>
        </w:numPr>
        <w:spacing w:after="0"/>
        <w:ind w:left="1170"/>
      </w:pPr>
      <w:r>
        <w:t xml:space="preserve">What do you know about Yeshua? </w:t>
      </w:r>
    </w:p>
    <w:p w:rsidR="00594705" w:rsidRDefault="00594705" w:rsidP="00621CA0">
      <w:pPr>
        <w:pStyle w:val="ListParagraph"/>
        <w:numPr>
          <w:ilvl w:val="2"/>
          <w:numId w:val="21"/>
        </w:numPr>
        <w:spacing w:after="0"/>
        <w:ind w:left="1170"/>
      </w:pPr>
      <w:r>
        <w:t>Who was Yeshua?</w:t>
      </w:r>
      <w:r w:rsidR="00232E30">
        <w:t xml:space="preserve"> </w:t>
      </w:r>
      <w:r w:rsidR="00232E30" w:rsidRPr="00232E30">
        <w:rPr>
          <w:color w:val="FF0000"/>
        </w:rPr>
        <w:t>Look up references for the following</w:t>
      </w:r>
      <w:r w:rsidR="00232E30">
        <w:t>.</w:t>
      </w:r>
    </w:p>
    <w:p w:rsidR="00594705" w:rsidRDefault="00594705" w:rsidP="00621CA0">
      <w:pPr>
        <w:pStyle w:val="ListParagraph"/>
        <w:numPr>
          <w:ilvl w:val="2"/>
          <w:numId w:val="31"/>
        </w:numPr>
        <w:spacing w:after="0"/>
      </w:pPr>
      <w:r>
        <w:t xml:space="preserve"> ‘God’”; ‘The Son of God’; ‘The Spirit of God’(</w:t>
      </w:r>
      <w:r w:rsidRPr="00D953B3">
        <w:rPr>
          <w:color w:val="FF0000"/>
        </w:rPr>
        <w:t>Genesis</w:t>
      </w:r>
      <w:r>
        <w:t xml:space="preserve"> ); ‘The Good News’ </w:t>
      </w:r>
      <w:r w:rsidRPr="00D953B3">
        <w:rPr>
          <w:color w:val="FF0000"/>
        </w:rPr>
        <w:t>(References)</w:t>
      </w:r>
      <w:r>
        <w:t xml:space="preserve">; The Lord – God </w:t>
      </w:r>
      <w:r w:rsidRPr="00D953B3">
        <w:rPr>
          <w:color w:val="FF0000"/>
        </w:rPr>
        <w:t>(References)</w:t>
      </w:r>
      <w:r>
        <w:t xml:space="preserve">; ‘Messiah’ </w:t>
      </w:r>
      <w:r w:rsidRPr="00D953B3">
        <w:rPr>
          <w:color w:val="FF0000"/>
        </w:rPr>
        <w:t>(References)</w:t>
      </w:r>
      <w:r>
        <w:t xml:space="preserve">; ‘Saviour’ </w:t>
      </w:r>
      <w:r w:rsidRPr="00D953B3">
        <w:rPr>
          <w:color w:val="FF0000"/>
        </w:rPr>
        <w:t>(References)</w:t>
      </w:r>
      <w:r>
        <w:t xml:space="preserve">; ‘Coming King’ </w:t>
      </w:r>
      <w:r w:rsidRPr="00D953B3">
        <w:rPr>
          <w:color w:val="FF0000"/>
        </w:rPr>
        <w:t>(References)</w:t>
      </w:r>
      <w:r>
        <w:t>; ‘Name above all Names’</w:t>
      </w:r>
      <w:r w:rsidRPr="00D953B3">
        <w:rPr>
          <w:color w:val="FF0000"/>
        </w:rPr>
        <w:t>(References)</w:t>
      </w:r>
      <w:r>
        <w:t xml:space="preserve">; ‘Alpha &amp; Omega’ </w:t>
      </w:r>
      <w:r w:rsidRPr="00D953B3">
        <w:rPr>
          <w:color w:val="FF0000"/>
        </w:rPr>
        <w:t>(References)</w:t>
      </w:r>
      <w:r>
        <w:t xml:space="preserve">; </w:t>
      </w:r>
    </w:p>
    <w:p w:rsidR="00594705" w:rsidRDefault="00594705" w:rsidP="00621CA0">
      <w:pPr>
        <w:pStyle w:val="ListParagraph"/>
        <w:numPr>
          <w:ilvl w:val="2"/>
          <w:numId w:val="31"/>
        </w:numPr>
        <w:spacing w:after="0"/>
      </w:pPr>
      <w:r>
        <w:t>‘</w:t>
      </w:r>
      <w:proofErr w:type="gramStart"/>
      <w:r>
        <w:t>a</w:t>
      </w:r>
      <w:proofErr w:type="gramEnd"/>
      <w:r>
        <w:t xml:space="preserve"> baby born to Mary, a virgin’ </w:t>
      </w:r>
      <w:r w:rsidRPr="00D953B3">
        <w:rPr>
          <w:color w:val="FF0000"/>
        </w:rPr>
        <w:t>(Reference)</w:t>
      </w:r>
      <w:r>
        <w:t>.</w:t>
      </w:r>
    </w:p>
    <w:p w:rsidR="00594705" w:rsidRDefault="00594705" w:rsidP="00621CA0">
      <w:pPr>
        <w:pStyle w:val="ListParagraph"/>
        <w:numPr>
          <w:ilvl w:val="2"/>
          <w:numId w:val="31"/>
        </w:numPr>
        <w:spacing w:after="0"/>
      </w:pPr>
      <w:r>
        <w:t xml:space="preserve">God was his heavenly Father </w:t>
      </w:r>
      <w:r w:rsidRPr="00D953B3">
        <w:rPr>
          <w:color w:val="FF0000"/>
        </w:rPr>
        <w:t>(Reference)</w:t>
      </w:r>
      <w:r>
        <w:t xml:space="preserve">; Joseph was the earthly father who took care of Yeshua on earth while he was growing up </w:t>
      </w:r>
      <w:r w:rsidRPr="00D953B3">
        <w:rPr>
          <w:color w:val="FF0000"/>
        </w:rPr>
        <w:t>(Reference)</w:t>
      </w:r>
      <w:r>
        <w:rPr>
          <w:color w:val="FF0000"/>
        </w:rPr>
        <w:t>.</w:t>
      </w:r>
    </w:p>
    <w:p w:rsidR="00594705" w:rsidRDefault="00594705" w:rsidP="00594705">
      <w:pPr>
        <w:pStyle w:val="ListParagraph"/>
        <w:spacing w:after="0"/>
        <w:ind w:left="1170"/>
        <w:rPr>
          <w:b/>
        </w:rPr>
      </w:pPr>
      <w:r w:rsidRPr="00FC5B77">
        <w:rPr>
          <w:b/>
        </w:rPr>
        <w:t>ACTIVITY</w:t>
      </w:r>
      <w:r>
        <w:rPr>
          <w:b/>
        </w:rPr>
        <w:t xml:space="preserve"> </w:t>
      </w:r>
      <w:r>
        <w:t>67 minutes</w:t>
      </w:r>
      <w:r w:rsidRPr="00FC5B77">
        <w:rPr>
          <w:b/>
        </w:rPr>
        <w:t xml:space="preserve">: </w:t>
      </w:r>
    </w:p>
    <w:p w:rsidR="00594705" w:rsidRDefault="00594705" w:rsidP="00594705">
      <w:pPr>
        <w:pStyle w:val="ListParagraph"/>
        <w:spacing w:after="0"/>
        <w:ind w:left="1170"/>
      </w:pPr>
      <w:r w:rsidRPr="000D58D2">
        <w:rPr>
          <w:i/>
        </w:rPr>
        <w:t xml:space="preserve">Watch </w:t>
      </w:r>
      <w:r>
        <w:t>“The Story of Jesus for Children (</w:t>
      </w:r>
      <w:hyperlink r:id="rId96" w:history="1">
        <w:r w:rsidRPr="00F27AC5">
          <w:rPr>
            <w:rStyle w:val="Hyperlink"/>
          </w:rPr>
          <w:t>www.jesusfilm.org</w:t>
        </w:r>
      </w:hyperlink>
      <w:r>
        <w:t xml:space="preserve">) – includes all of the components of this series of lessons. </w:t>
      </w:r>
    </w:p>
    <w:p w:rsidR="00594705" w:rsidRDefault="00594705" w:rsidP="00594705">
      <w:pPr>
        <w:pStyle w:val="ListParagraph"/>
        <w:spacing w:after="0"/>
        <w:ind w:left="1170"/>
      </w:pPr>
      <w:r w:rsidRPr="000D58D2">
        <w:rPr>
          <w:i/>
        </w:rPr>
        <w:t>Ask children</w:t>
      </w:r>
      <w:r>
        <w:t xml:space="preserve"> to look for their favourite part to discuss later.</w:t>
      </w:r>
    </w:p>
    <w:p w:rsidR="00594705" w:rsidRDefault="00594705" w:rsidP="00594705">
      <w:pPr>
        <w:pStyle w:val="ListParagraph"/>
        <w:spacing w:after="0"/>
        <w:ind w:left="1170"/>
      </w:pPr>
    </w:p>
    <w:p w:rsidR="00594705" w:rsidRDefault="00594705" w:rsidP="00594705">
      <w:pPr>
        <w:pStyle w:val="ListParagraph"/>
        <w:spacing w:after="0"/>
        <w:ind w:left="1170"/>
      </w:pPr>
    </w:p>
    <w:p w:rsidR="00594705" w:rsidRDefault="00594705" w:rsidP="00621CA0">
      <w:pPr>
        <w:pStyle w:val="ListParagraph"/>
        <w:numPr>
          <w:ilvl w:val="0"/>
          <w:numId w:val="31"/>
        </w:numPr>
        <w:spacing w:after="0"/>
      </w:pPr>
      <w:r w:rsidRPr="00ED7C37">
        <w:rPr>
          <w:b/>
          <w:i/>
        </w:rPr>
        <w:t>Lesson #2</w:t>
      </w:r>
      <w:r>
        <w:t xml:space="preserve"> - </w:t>
      </w:r>
      <w:r w:rsidRPr="00ED7C37">
        <w:rPr>
          <w:b/>
        </w:rPr>
        <w:t>Who is Yeshua?</w:t>
      </w:r>
      <w:r>
        <w:t xml:space="preserve"> (</w:t>
      </w:r>
      <w:r w:rsidRPr="00ED7C37">
        <w:rPr>
          <w:u w:val="single"/>
        </w:rPr>
        <w:t>His Identity</w:t>
      </w:r>
      <w:r>
        <w:t>)</w:t>
      </w:r>
    </w:p>
    <w:p w:rsidR="00594705" w:rsidRPr="00ED7C37" w:rsidRDefault="00594705" w:rsidP="00621CA0">
      <w:pPr>
        <w:pStyle w:val="ListParagraph"/>
        <w:numPr>
          <w:ilvl w:val="1"/>
          <w:numId w:val="32"/>
        </w:numPr>
        <w:spacing w:after="0"/>
      </w:pPr>
      <w:r>
        <w:rPr>
          <w:b/>
          <w:i/>
        </w:rPr>
        <w:t xml:space="preserve">Introduction: </w:t>
      </w:r>
    </w:p>
    <w:p w:rsidR="00594705" w:rsidRPr="00ED7C37" w:rsidRDefault="00594705" w:rsidP="00594705">
      <w:pPr>
        <w:spacing w:after="0"/>
        <w:ind w:left="630"/>
        <w:rPr>
          <w:b/>
        </w:rPr>
      </w:pPr>
      <w:r w:rsidRPr="00ED7C37">
        <w:rPr>
          <w:b/>
        </w:rPr>
        <w:t xml:space="preserve">ACTIVITY: </w:t>
      </w:r>
      <w:r>
        <w:t xml:space="preserve">Ask the children reviewing the story </w:t>
      </w:r>
      <w:proofErr w:type="gramStart"/>
      <w:r>
        <w:t>from :</w:t>
      </w:r>
      <w:proofErr w:type="gramEnd"/>
    </w:p>
    <w:p w:rsidR="00594705" w:rsidRDefault="00594705" w:rsidP="00621CA0">
      <w:pPr>
        <w:pStyle w:val="ListParagraph"/>
        <w:numPr>
          <w:ilvl w:val="1"/>
          <w:numId w:val="31"/>
        </w:numPr>
      </w:pPr>
      <w:r>
        <w:t xml:space="preserve">Tell us what you know about the story of the </w:t>
      </w:r>
      <w:r w:rsidRPr="0009514D">
        <w:rPr>
          <w:b/>
        </w:rPr>
        <w:t>miracle of his birth</w:t>
      </w:r>
      <w:r>
        <w:t>, his life (main events):</w:t>
      </w:r>
    </w:p>
    <w:p w:rsidR="00594705" w:rsidRDefault="00594705" w:rsidP="00621CA0">
      <w:pPr>
        <w:pStyle w:val="ListParagraph"/>
        <w:numPr>
          <w:ilvl w:val="1"/>
          <w:numId w:val="31"/>
        </w:numPr>
      </w:pPr>
      <w:r>
        <w:t xml:space="preserve">In the Scriptures Yeshua’s birth was foretold  </w:t>
      </w:r>
      <w:r>
        <w:rPr>
          <w:color w:val="FF0000"/>
        </w:rPr>
        <w:t>(References</w:t>
      </w:r>
      <w:r w:rsidRPr="00D953B3">
        <w:rPr>
          <w:color w:val="FF0000"/>
        </w:rPr>
        <w:t>)</w:t>
      </w:r>
    </w:p>
    <w:p w:rsidR="00594705" w:rsidRDefault="00594705" w:rsidP="00621CA0">
      <w:pPr>
        <w:pStyle w:val="ListParagraph"/>
        <w:numPr>
          <w:ilvl w:val="2"/>
          <w:numId w:val="33"/>
        </w:numPr>
      </w:pPr>
      <w:r>
        <w:t xml:space="preserve">Children read verses … </w:t>
      </w:r>
      <w:r>
        <w:rPr>
          <w:color w:val="FF0000"/>
        </w:rPr>
        <w:t>(References</w:t>
      </w:r>
      <w:r w:rsidRPr="00D953B3">
        <w:rPr>
          <w:color w:val="FF0000"/>
        </w:rPr>
        <w:t>)</w:t>
      </w:r>
    </w:p>
    <w:p w:rsidR="00594705" w:rsidRDefault="00594705" w:rsidP="00621CA0">
      <w:pPr>
        <w:pStyle w:val="ListParagraph"/>
        <w:numPr>
          <w:ilvl w:val="2"/>
          <w:numId w:val="31"/>
        </w:numPr>
        <w:ind w:left="1170"/>
      </w:pPr>
      <w:r>
        <w:lastRenderedPageBreak/>
        <w:t>To be the Messiah and coming King – King Messiah Yeshua</w:t>
      </w:r>
    </w:p>
    <w:p w:rsidR="00594705" w:rsidRDefault="00594705" w:rsidP="00621CA0">
      <w:pPr>
        <w:pStyle w:val="ListParagraph"/>
        <w:numPr>
          <w:ilvl w:val="3"/>
          <w:numId w:val="31"/>
        </w:numPr>
        <w:ind w:left="1890"/>
      </w:pPr>
      <w:r w:rsidRPr="003F0706">
        <w:rPr>
          <w:b/>
        </w:rPr>
        <w:t>The angels</w:t>
      </w:r>
      <w:r>
        <w:t xml:space="preserve"> announced Yeshua’s birth … </w:t>
      </w:r>
      <w:r>
        <w:rPr>
          <w:color w:val="FF0000"/>
        </w:rPr>
        <w:t>(References</w:t>
      </w:r>
      <w:r w:rsidRPr="00D953B3">
        <w:rPr>
          <w:color w:val="FF0000"/>
        </w:rPr>
        <w:t>)</w:t>
      </w:r>
    </w:p>
    <w:p w:rsidR="00594705" w:rsidRDefault="00594705" w:rsidP="00621CA0">
      <w:pPr>
        <w:pStyle w:val="ListParagraph"/>
        <w:numPr>
          <w:ilvl w:val="3"/>
          <w:numId w:val="31"/>
        </w:numPr>
        <w:ind w:left="1890"/>
      </w:pPr>
      <w:r>
        <w:t xml:space="preserve">The </w:t>
      </w:r>
      <w:r w:rsidRPr="003F0706">
        <w:rPr>
          <w:b/>
        </w:rPr>
        <w:t>shepherds</w:t>
      </w:r>
      <w:r>
        <w:t xml:space="preserve"> came to see Yeshua …</w:t>
      </w:r>
    </w:p>
    <w:p w:rsidR="00594705" w:rsidRDefault="00594705" w:rsidP="00621CA0">
      <w:pPr>
        <w:pStyle w:val="ListParagraph"/>
        <w:numPr>
          <w:ilvl w:val="3"/>
          <w:numId w:val="31"/>
        </w:numPr>
        <w:ind w:left="1890"/>
      </w:pPr>
      <w:r>
        <w:t xml:space="preserve">The </w:t>
      </w:r>
      <w:proofErr w:type="spellStart"/>
      <w:r w:rsidRPr="003F0706">
        <w:rPr>
          <w:b/>
        </w:rPr>
        <w:t>wisemen</w:t>
      </w:r>
      <w:proofErr w:type="spellEnd"/>
      <w:r>
        <w:t xml:space="preserve"> came seeking Yeshua – they came from afar …</w:t>
      </w:r>
    </w:p>
    <w:p w:rsidR="00594705" w:rsidRDefault="00594705" w:rsidP="00621CA0">
      <w:pPr>
        <w:pStyle w:val="ListParagraph"/>
        <w:numPr>
          <w:ilvl w:val="3"/>
          <w:numId w:val="31"/>
        </w:numPr>
        <w:ind w:left="1890"/>
      </w:pPr>
      <w:r w:rsidRPr="003F0706">
        <w:rPr>
          <w:b/>
        </w:rPr>
        <w:t>Blessed</w:t>
      </w:r>
      <w:r>
        <w:t xml:space="preserve"> </w:t>
      </w:r>
      <w:r w:rsidRPr="003F0706">
        <w:rPr>
          <w:b/>
        </w:rPr>
        <w:t>by Simeon</w:t>
      </w:r>
      <w:r>
        <w:t xml:space="preserve"> in the temple</w:t>
      </w:r>
    </w:p>
    <w:p w:rsidR="00594705" w:rsidRDefault="00594705" w:rsidP="00621CA0">
      <w:pPr>
        <w:pStyle w:val="ListParagraph"/>
        <w:numPr>
          <w:ilvl w:val="3"/>
          <w:numId w:val="31"/>
        </w:numPr>
        <w:ind w:left="1890"/>
      </w:pPr>
      <w:r w:rsidRPr="003F0706">
        <w:rPr>
          <w:b/>
        </w:rPr>
        <w:t>Fleeing</w:t>
      </w:r>
      <w:r>
        <w:t xml:space="preserve"> with Mary and Joseph to Egypt as a child to escape from </w:t>
      </w:r>
      <w:proofErr w:type="spellStart"/>
      <w:r>
        <w:t>Harrod</w:t>
      </w:r>
      <w:proofErr w:type="spellEnd"/>
    </w:p>
    <w:p w:rsidR="00594705" w:rsidRDefault="00594705" w:rsidP="00621CA0">
      <w:pPr>
        <w:pStyle w:val="ListParagraph"/>
        <w:numPr>
          <w:ilvl w:val="3"/>
          <w:numId w:val="31"/>
        </w:numPr>
        <w:ind w:left="1890"/>
      </w:pPr>
      <w:r w:rsidRPr="003F0706">
        <w:rPr>
          <w:b/>
        </w:rPr>
        <w:t>Going to the temple</w:t>
      </w:r>
      <w:r>
        <w:t xml:space="preserve"> at age 12</w:t>
      </w:r>
    </w:p>
    <w:p w:rsidR="00594705" w:rsidRDefault="00594705" w:rsidP="00621CA0">
      <w:pPr>
        <w:pStyle w:val="ListParagraph"/>
        <w:numPr>
          <w:ilvl w:val="3"/>
          <w:numId w:val="31"/>
        </w:numPr>
        <w:ind w:left="1890"/>
      </w:pPr>
      <w:r w:rsidRPr="003F0706">
        <w:rPr>
          <w:b/>
        </w:rPr>
        <w:t>Growing up</w:t>
      </w:r>
      <w:r>
        <w:t xml:space="preserve"> in Nazareth</w:t>
      </w:r>
    </w:p>
    <w:p w:rsidR="00594705" w:rsidRDefault="00594705" w:rsidP="00621CA0">
      <w:pPr>
        <w:pStyle w:val="ListParagraph"/>
        <w:numPr>
          <w:ilvl w:val="3"/>
          <w:numId w:val="31"/>
        </w:numPr>
        <w:spacing w:after="0"/>
        <w:ind w:left="1890"/>
      </w:pPr>
      <w:r w:rsidRPr="003F0706">
        <w:rPr>
          <w:b/>
          <w:color w:val="000000" w:themeColor="text1"/>
        </w:rPr>
        <w:t>40 Days</w:t>
      </w:r>
      <w:r w:rsidRPr="003F0706">
        <w:rPr>
          <w:b/>
        </w:rPr>
        <w:t xml:space="preserve"> being taught by God</w:t>
      </w:r>
      <w:r>
        <w:t xml:space="preserve"> in the wilderness…</w:t>
      </w:r>
    </w:p>
    <w:p w:rsidR="00594705" w:rsidRPr="002D75A6" w:rsidRDefault="0094216F" w:rsidP="00594705">
      <w:pPr>
        <w:spacing w:after="0" w:line="240" w:lineRule="auto"/>
        <w:ind w:left="1890"/>
        <w:rPr>
          <w:rFonts w:ascii="Times New Roman" w:hAnsi="Times New Roman" w:cs="Times New Roman"/>
          <w:sz w:val="18"/>
          <w:szCs w:val="18"/>
        </w:rPr>
      </w:pPr>
      <w:hyperlink r:id="rId97" w:history="1">
        <w:r w:rsidR="00594705" w:rsidRPr="002D75A6">
          <w:rPr>
            <w:rStyle w:val="Hyperlink"/>
            <w:rFonts w:ascii="Times New Roman" w:hAnsi="Times New Roman" w:cs="Times New Roman"/>
            <w:b/>
            <w:bCs/>
            <w:color w:val="B34B2C"/>
            <w:sz w:val="18"/>
            <w:szCs w:val="18"/>
          </w:rPr>
          <w:t>Matthew 4:2</w:t>
        </w:r>
      </w:hyperlink>
      <w:r w:rsidR="00594705">
        <w:rPr>
          <w:rFonts w:ascii="Times New Roman" w:hAnsi="Times New Roman" w:cs="Times New Roman"/>
          <w:b/>
          <w:bCs/>
          <w:sz w:val="18"/>
          <w:szCs w:val="18"/>
        </w:rPr>
        <w:t xml:space="preserve"> - </w:t>
      </w:r>
      <w:r w:rsidR="00594705" w:rsidRPr="002D75A6">
        <w:rPr>
          <w:rFonts w:ascii="Times New Roman" w:hAnsi="Times New Roman" w:cs="Times New Roman"/>
          <w:sz w:val="18"/>
          <w:szCs w:val="18"/>
        </w:rPr>
        <w:t>After Yeshua had fasted</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forty</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days</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sz w:val="18"/>
          <w:szCs w:val="18"/>
        </w:rPr>
        <w:t>and nights, he was hungry.</w:t>
      </w:r>
    </w:p>
    <w:p w:rsidR="00594705" w:rsidRPr="002D75A6" w:rsidRDefault="0094216F" w:rsidP="00594705">
      <w:pPr>
        <w:spacing w:after="0" w:line="240" w:lineRule="auto"/>
        <w:ind w:left="1890"/>
        <w:rPr>
          <w:rFonts w:ascii="Times New Roman" w:hAnsi="Times New Roman" w:cs="Times New Roman"/>
          <w:sz w:val="18"/>
          <w:szCs w:val="18"/>
        </w:rPr>
      </w:pPr>
      <w:hyperlink r:id="rId98" w:history="1">
        <w:r w:rsidR="00594705" w:rsidRPr="002D75A6">
          <w:rPr>
            <w:rStyle w:val="Hyperlink"/>
            <w:rFonts w:ascii="Times New Roman" w:hAnsi="Times New Roman" w:cs="Times New Roman"/>
            <w:b/>
            <w:bCs/>
            <w:color w:val="B34B2C"/>
            <w:sz w:val="18"/>
            <w:szCs w:val="18"/>
          </w:rPr>
          <w:t>Mark 1:13</w:t>
        </w:r>
      </w:hyperlink>
      <w:r w:rsidR="00594705">
        <w:rPr>
          <w:rFonts w:ascii="Times New Roman" w:hAnsi="Times New Roman" w:cs="Times New Roman"/>
          <w:b/>
          <w:bCs/>
          <w:sz w:val="18"/>
          <w:szCs w:val="18"/>
        </w:rPr>
        <w:t xml:space="preserve"> - </w:t>
      </w:r>
      <w:r w:rsidR="00594705" w:rsidRPr="002D75A6">
        <w:rPr>
          <w:rFonts w:ascii="Times New Roman" w:hAnsi="Times New Roman" w:cs="Times New Roman"/>
          <w:sz w:val="18"/>
          <w:szCs w:val="18"/>
        </w:rPr>
        <w:t>and he was in the wilderness</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forty</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days</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sz w:val="18"/>
          <w:szCs w:val="18"/>
        </w:rPr>
        <w:t>being tempted by the Adversary. He was with the wild animals, and the angels took care of him.</w:t>
      </w:r>
    </w:p>
    <w:p w:rsidR="00594705" w:rsidRPr="002D75A6" w:rsidRDefault="0094216F" w:rsidP="00594705">
      <w:pPr>
        <w:spacing w:after="0" w:line="240" w:lineRule="auto"/>
        <w:ind w:left="1890"/>
        <w:rPr>
          <w:rFonts w:ascii="Times New Roman" w:hAnsi="Times New Roman" w:cs="Times New Roman"/>
          <w:sz w:val="18"/>
          <w:szCs w:val="18"/>
        </w:rPr>
      </w:pPr>
      <w:hyperlink r:id="rId99" w:history="1">
        <w:r w:rsidR="00594705" w:rsidRPr="002D75A6">
          <w:rPr>
            <w:rStyle w:val="Hyperlink"/>
            <w:rFonts w:ascii="Times New Roman" w:hAnsi="Times New Roman" w:cs="Times New Roman"/>
            <w:b/>
            <w:bCs/>
            <w:color w:val="B34B2C"/>
            <w:sz w:val="18"/>
            <w:szCs w:val="18"/>
          </w:rPr>
          <w:t>Luke 4:2</w:t>
        </w:r>
      </w:hyperlink>
      <w:r w:rsidR="00594705">
        <w:rPr>
          <w:rFonts w:ascii="Times New Roman" w:hAnsi="Times New Roman" w:cs="Times New Roman"/>
          <w:b/>
          <w:bCs/>
          <w:sz w:val="18"/>
          <w:szCs w:val="18"/>
        </w:rPr>
        <w:t xml:space="preserve"> - </w:t>
      </w:r>
      <w:r w:rsidR="00594705" w:rsidRPr="002D75A6">
        <w:rPr>
          <w:rFonts w:ascii="Times New Roman" w:hAnsi="Times New Roman" w:cs="Times New Roman"/>
          <w:sz w:val="18"/>
          <w:szCs w:val="18"/>
        </w:rPr>
        <w:t>for</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forty</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days</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sz w:val="18"/>
          <w:szCs w:val="18"/>
        </w:rPr>
        <w:t>of testing by the Adversary. During that time he ate nothing, and afterwards he was hungry.</w:t>
      </w:r>
    </w:p>
    <w:p w:rsidR="00594705" w:rsidRPr="002D75A6" w:rsidRDefault="0094216F" w:rsidP="00594705">
      <w:pPr>
        <w:spacing w:after="0" w:line="240" w:lineRule="auto"/>
        <w:ind w:left="1890"/>
        <w:rPr>
          <w:rFonts w:ascii="Times New Roman" w:hAnsi="Times New Roman" w:cs="Times New Roman"/>
          <w:b/>
          <w:bCs/>
          <w:sz w:val="18"/>
          <w:szCs w:val="18"/>
        </w:rPr>
      </w:pPr>
      <w:hyperlink r:id="rId100" w:history="1">
        <w:r w:rsidR="00594705" w:rsidRPr="002D75A6">
          <w:rPr>
            <w:rStyle w:val="Hyperlink"/>
            <w:rFonts w:ascii="Times New Roman" w:hAnsi="Times New Roman" w:cs="Times New Roman"/>
            <w:b/>
            <w:bCs/>
            <w:color w:val="B34B2C"/>
            <w:sz w:val="18"/>
            <w:szCs w:val="18"/>
          </w:rPr>
          <w:t>Acts 1:3</w:t>
        </w:r>
      </w:hyperlink>
      <w:r w:rsidR="00594705">
        <w:rPr>
          <w:rFonts w:ascii="Times New Roman" w:hAnsi="Times New Roman" w:cs="Times New Roman"/>
          <w:b/>
          <w:bCs/>
          <w:sz w:val="18"/>
          <w:szCs w:val="18"/>
        </w:rPr>
        <w:t xml:space="preserve"> - </w:t>
      </w:r>
      <w:r w:rsidR="00594705" w:rsidRPr="002D75A6">
        <w:rPr>
          <w:rFonts w:ascii="Times New Roman" w:hAnsi="Times New Roman" w:cs="Times New Roman"/>
          <w:sz w:val="18"/>
          <w:szCs w:val="18"/>
        </w:rPr>
        <w:t>After his death he showed himself to them and gave many convincing proofs that he was alive. During a period of</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b/>
          <w:bCs/>
          <w:sz w:val="18"/>
          <w:szCs w:val="18"/>
        </w:rPr>
        <w:t>forty</w:t>
      </w:r>
      <w:r w:rsidR="00594705">
        <w:rPr>
          <w:rFonts w:ascii="Times New Roman" w:hAnsi="Times New Roman" w:cs="Times New Roman"/>
          <w:b/>
          <w:bCs/>
          <w:sz w:val="18"/>
          <w:szCs w:val="18"/>
        </w:rPr>
        <w:t xml:space="preserve"> </w:t>
      </w:r>
      <w:r w:rsidR="00594705" w:rsidRPr="002D75A6">
        <w:rPr>
          <w:rFonts w:ascii="Times New Roman" w:hAnsi="Times New Roman" w:cs="Times New Roman"/>
          <w:b/>
          <w:bCs/>
          <w:sz w:val="18"/>
          <w:szCs w:val="18"/>
        </w:rPr>
        <w:t>days</w:t>
      </w:r>
      <w:r w:rsidR="00594705" w:rsidRPr="002D75A6">
        <w:rPr>
          <w:rStyle w:val="apple-converted-space"/>
          <w:rFonts w:ascii="Times New Roman" w:hAnsi="Times New Roman" w:cs="Times New Roman"/>
          <w:sz w:val="18"/>
          <w:szCs w:val="18"/>
        </w:rPr>
        <w:t> </w:t>
      </w:r>
      <w:r w:rsidR="00594705" w:rsidRPr="002D75A6">
        <w:rPr>
          <w:rFonts w:ascii="Times New Roman" w:hAnsi="Times New Roman" w:cs="Times New Roman"/>
          <w:sz w:val="18"/>
          <w:szCs w:val="18"/>
        </w:rPr>
        <w:t>they saw him, and he spoke with them about the Kingdom of God.</w:t>
      </w:r>
    </w:p>
    <w:p w:rsidR="00594705" w:rsidRDefault="00594705" w:rsidP="00621CA0">
      <w:pPr>
        <w:pStyle w:val="ListParagraph"/>
        <w:numPr>
          <w:ilvl w:val="3"/>
          <w:numId w:val="31"/>
        </w:numPr>
        <w:spacing w:after="0"/>
        <w:ind w:left="1890"/>
      </w:pPr>
      <w:r w:rsidRPr="003F0706">
        <w:rPr>
          <w:b/>
        </w:rPr>
        <w:t>Being baptized</w:t>
      </w:r>
      <w:r>
        <w:t xml:space="preserve"> before he got started on his mission</w:t>
      </w:r>
      <w:r w:rsidR="00EA5D46">
        <w:t xml:space="preserve"> from the Complete Jewish Bible</w:t>
      </w:r>
    </w:p>
    <w:p w:rsidR="00594705" w:rsidRDefault="00435E1D" w:rsidP="00594705">
      <w:pPr>
        <w:spacing w:after="0" w:line="240" w:lineRule="auto"/>
        <w:ind w:left="1890"/>
      </w:pPr>
      <w:r>
        <w:t xml:space="preserve">Assignment: Go to </w:t>
      </w:r>
      <w:hyperlink r:id="rId101" w:history="1">
        <w:r w:rsidRPr="00387730">
          <w:rPr>
            <w:rStyle w:val="Hyperlink"/>
          </w:rPr>
          <w:t>www.Biblegateway</w:t>
        </w:r>
      </w:hyperlink>
      <w:r>
        <w:t xml:space="preserve"> and look up references for Being Baptized.</w:t>
      </w:r>
    </w:p>
    <w:p w:rsidR="00435E1D" w:rsidRDefault="00435E1D" w:rsidP="00594705">
      <w:pPr>
        <w:spacing w:after="0" w:line="240" w:lineRule="auto"/>
        <w:ind w:left="1890"/>
        <w:rPr>
          <w:rFonts w:ascii="Times New Roman" w:hAnsi="Times New Roman" w:cs="Times New Roman"/>
          <w:sz w:val="18"/>
          <w:szCs w:val="18"/>
        </w:rPr>
      </w:pPr>
      <w:r>
        <w:t>Why is this mentioned so many times?</w:t>
      </w:r>
    </w:p>
    <w:p w:rsidR="00594705" w:rsidRDefault="0094216F" w:rsidP="00594705">
      <w:pPr>
        <w:spacing w:after="0" w:line="240" w:lineRule="auto"/>
        <w:ind w:left="1890"/>
        <w:rPr>
          <w:rFonts w:ascii="Times New Roman" w:hAnsi="Times New Roman" w:cs="Times New Roman"/>
          <w:sz w:val="18"/>
          <w:szCs w:val="18"/>
        </w:rPr>
      </w:pPr>
      <w:r w:rsidRPr="0094216F">
        <w:rPr>
          <w:noProof/>
        </w:rPr>
        <w:pict>
          <v:shape id="_x0000_s1245" type="#_x0000_t62" style="position:absolute;left:0;text-align:left;margin-left:365.15pt;margin-top:4.55pt;width:182.3pt;height:57.05pt;z-index:251687936" adj="-5575,11983">
            <v:textbox style="mso-next-textbox:#_x0000_s1245">
              <w:txbxContent>
                <w:p w:rsidR="0031400D" w:rsidRPr="007851AC" w:rsidRDefault="0031400D" w:rsidP="00594705">
                  <w:pPr>
                    <w:rPr>
                      <w:b/>
                    </w:rPr>
                  </w:pPr>
                  <w:proofErr w:type="gramStart"/>
                  <w:r>
                    <w:rPr>
                      <w:sz w:val="20"/>
                      <w:szCs w:val="20"/>
                    </w:rPr>
                    <w:t xml:space="preserve">Identifying </w:t>
                  </w:r>
                  <w:r w:rsidRPr="00A24C84">
                    <w:rPr>
                      <w:sz w:val="20"/>
                      <w:szCs w:val="20"/>
                    </w:rPr>
                    <w:t>Yeshua</w:t>
                  </w:r>
                  <w:r w:rsidR="00EA5D46">
                    <w:rPr>
                      <w:sz w:val="20"/>
                      <w:szCs w:val="20"/>
                    </w:rPr>
                    <w:t xml:space="preserve"> as God’s chosen one and </w:t>
                  </w:r>
                  <w:r w:rsidRPr="007851AC">
                    <w:rPr>
                      <w:b/>
                      <w:sz w:val="20"/>
                      <w:szCs w:val="20"/>
                    </w:rPr>
                    <w:t>Yeshua’s Mission</w:t>
                  </w:r>
                  <w:r>
                    <w:rPr>
                      <w:b/>
                      <w:sz w:val="20"/>
                      <w:szCs w:val="20"/>
                    </w:rPr>
                    <w:t xml:space="preserve"> of performing miracles and teaching</w:t>
                  </w:r>
                  <w:r w:rsidRPr="007851AC">
                    <w:rPr>
                      <w:b/>
                      <w:sz w:val="20"/>
                      <w:szCs w:val="20"/>
                    </w:rPr>
                    <w:t>.</w:t>
                  </w:r>
                  <w:proofErr w:type="gramEnd"/>
                </w:p>
              </w:txbxContent>
            </v:textbox>
          </v:shape>
        </w:pict>
      </w:r>
    </w:p>
    <w:p w:rsidR="00594705" w:rsidRPr="0036170F" w:rsidRDefault="00594705" w:rsidP="00594705">
      <w:pPr>
        <w:spacing w:after="0" w:line="240" w:lineRule="auto"/>
        <w:ind w:left="1890"/>
        <w:rPr>
          <w:rFonts w:ascii="Times New Roman" w:hAnsi="Times New Roman" w:cs="Times New Roman"/>
          <w:sz w:val="18"/>
          <w:szCs w:val="18"/>
        </w:rPr>
      </w:pPr>
    </w:p>
    <w:p w:rsidR="00594705" w:rsidRDefault="00594705" w:rsidP="00621CA0">
      <w:pPr>
        <w:pStyle w:val="ListParagraph"/>
        <w:numPr>
          <w:ilvl w:val="3"/>
          <w:numId w:val="31"/>
        </w:numPr>
        <w:ind w:left="1890"/>
      </w:pPr>
      <w:r w:rsidRPr="003F0706">
        <w:rPr>
          <w:b/>
        </w:rPr>
        <w:t>Performing miracles</w:t>
      </w:r>
      <w:r>
        <w:t xml:space="preserve">: Years of identifying who He was, </w:t>
      </w:r>
    </w:p>
    <w:p w:rsidR="00594705" w:rsidRDefault="00594705" w:rsidP="00621CA0">
      <w:pPr>
        <w:pStyle w:val="ListParagraph"/>
        <w:numPr>
          <w:ilvl w:val="3"/>
          <w:numId w:val="31"/>
        </w:numPr>
        <w:ind w:left="1890"/>
      </w:pPr>
      <w:r w:rsidRPr="003F0706">
        <w:rPr>
          <w:b/>
        </w:rPr>
        <w:t>Selecting and teaching</w:t>
      </w:r>
      <w:r>
        <w:t xml:space="preserve"> His disciples</w:t>
      </w:r>
    </w:p>
    <w:p w:rsidR="00594705" w:rsidRDefault="00594705" w:rsidP="00594705">
      <w:pPr>
        <w:ind w:left="1530"/>
      </w:pPr>
    </w:p>
    <w:p w:rsidR="00594705" w:rsidRDefault="0094216F" w:rsidP="00621CA0">
      <w:pPr>
        <w:pStyle w:val="ListParagraph"/>
        <w:numPr>
          <w:ilvl w:val="3"/>
          <w:numId w:val="31"/>
        </w:numPr>
        <w:ind w:left="1890"/>
      </w:pPr>
      <w:r w:rsidRPr="0094216F">
        <w:rPr>
          <w:b/>
          <w:noProof/>
        </w:rPr>
        <w:pict>
          <v:shape id="_x0000_s1246" type="#_x0000_t62" style="position:absolute;left:0;text-align:left;margin-left:-13.15pt;margin-top:4.15pt;width:84.45pt;height:108.4pt;z-index:251688960" adj="26524,7801">
            <v:textbox style="mso-next-textbox:#_x0000_s1246">
              <w:txbxContent>
                <w:p w:rsidR="0031400D" w:rsidRDefault="0031400D" w:rsidP="00594705">
                  <w:r w:rsidRPr="002926D9">
                    <w:rPr>
                      <w:b/>
                      <w:sz w:val="20"/>
                      <w:szCs w:val="20"/>
                    </w:rPr>
                    <w:t>Identifying</w:t>
                  </w:r>
                  <w:r>
                    <w:rPr>
                      <w:sz w:val="20"/>
                      <w:szCs w:val="20"/>
                    </w:rPr>
                    <w:t xml:space="preserve"> </w:t>
                  </w:r>
                  <w:r w:rsidRPr="00A24C84">
                    <w:rPr>
                      <w:sz w:val="20"/>
                      <w:szCs w:val="20"/>
                    </w:rPr>
                    <w:t>Yeshua</w:t>
                  </w:r>
                  <w:r>
                    <w:rPr>
                      <w:sz w:val="20"/>
                      <w:szCs w:val="20"/>
                    </w:rPr>
                    <w:t xml:space="preserve"> as God’s chosen one and   </w:t>
                  </w:r>
                  <w:r w:rsidRPr="007851AC">
                    <w:rPr>
                      <w:b/>
                      <w:sz w:val="20"/>
                      <w:szCs w:val="20"/>
                    </w:rPr>
                    <w:t xml:space="preserve">Yeshua’s </w:t>
                  </w:r>
                  <w:proofErr w:type="gramStart"/>
                  <w:r w:rsidRPr="007851AC">
                    <w:rPr>
                      <w:b/>
                      <w:sz w:val="20"/>
                      <w:szCs w:val="20"/>
                    </w:rPr>
                    <w:t>Calling</w:t>
                  </w:r>
                  <w:proofErr w:type="gramEnd"/>
                  <w:r w:rsidRPr="007851AC">
                    <w:rPr>
                      <w:b/>
                      <w:sz w:val="20"/>
                      <w:szCs w:val="20"/>
                    </w:rPr>
                    <w:t>.</w:t>
                  </w:r>
                </w:p>
              </w:txbxContent>
            </v:textbox>
          </v:shape>
        </w:pict>
      </w:r>
      <w:r w:rsidR="00594705" w:rsidRPr="00FF4F0A">
        <w:rPr>
          <w:b/>
        </w:rPr>
        <w:t>Challenging leaders</w:t>
      </w:r>
      <w:r w:rsidR="00594705">
        <w:t xml:space="preserve"> in the Sanhedrin, those who wanted him killed?</w:t>
      </w:r>
    </w:p>
    <w:p w:rsidR="00594705" w:rsidRDefault="00594705" w:rsidP="00594705">
      <w:pPr>
        <w:ind w:left="1530"/>
      </w:pPr>
    </w:p>
    <w:p w:rsidR="00594705" w:rsidRPr="003F0706" w:rsidRDefault="00594705" w:rsidP="00621CA0">
      <w:pPr>
        <w:pStyle w:val="ListParagraph"/>
        <w:numPr>
          <w:ilvl w:val="3"/>
          <w:numId w:val="31"/>
        </w:numPr>
        <w:ind w:left="1890"/>
      </w:pPr>
      <w:r>
        <w:rPr>
          <w:b/>
        </w:rPr>
        <w:t>Dying on the tree for our sins</w:t>
      </w:r>
    </w:p>
    <w:p w:rsidR="00594705" w:rsidRPr="003F0706" w:rsidRDefault="00594705" w:rsidP="00621CA0">
      <w:pPr>
        <w:pStyle w:val="ListParagraph"/>
        <w:numPr>
          <w:ilvl w:val="3"/>
          <w:numId w:val="31"/>
        </w:numPr>
        <w:ind w:left="1890"/>
      </w:pPr>
      <w:r>
        <w:rPr>
          <w:b/>
        </w:rPr>
        <w:t>Rising on the third day – the Resurrection</w:t>
      </w:r>
    </w:p>
    <w:p w:rsidR="00594705" w:rsidRPr="00FF4F0A" w:rsidRDefault="0094216F" w:rsidP="00621CA0">
      <w:pPr>
        <w:pStyle w:val="ListParagraph"/>
        <w:numPr>
          <w:ilvl w:val="3"/>
          <w:numId w:val="31"/>
        </w:numPr>
        <w:ind w:left="1890"/>
      </w:pPr>
      <w:r>
        <w:rPr>
          <w:noProof/>
        </w:rPr>
        <w:pict>
          <v:shape id="_x0000_s1247" type="#_x0000_t62" style="position:absolute;left:0;text-align:left;margin-left:420.1pt;margin-top:8.2pt;width:127.35pt;height:40.75pt;z-index:251689984" adj="-21117,19639">
            <v:textbox style="mso-next-textbox:#_x0000_s1247">
              <w:txbxContent>
                <w:p w:rsidR="0031400D" w:rsidRDefault="0031400D" w:rsidP="00594705">
                  <w:pPr>
                    <w:spacing w:after="0"/>
                  </w:pPr>
                  <w:r>
                    <w:t xml:space="preserve">What is our identity?  </w:t>
                  </w:r>
                </w:p>
                <w:p w:rsidR="0031400D" w:rsidRPr="00A24C84" w:rsidRDefault="0031400D" w:rsidP="00594705">
                  <w:pPr>
                    <w:spacing w:after="0"/>
                  </w:pPr>
                  <w:r>
                    <w:t>Who are we?</w:t>
                  </w:r>
                </w:p>
              </w:txbxContent>
            </v:textbox>
          </v:shape>
        </w:pict>
      </w:r>
      <w:r w:rsidR="00594705">
        <w:rPr>
          <w:b/>
        </w:rPr>
        <w:t>Sending the Holy Spirit on Pentecost to be our comforter</w:t>
      </w:r>
      <w:r w:rsidR="002A532B">
        <w:rPr>
          <w:b/>
        </w:rPr>
        <w:t xml:space="preserve"> </w:t>
      </w:r>
      <w:r w:rsidR="00594705">
        <w:rPr>
          <w:b/>
        </w:rPr>
        <w:t>and guide</w:t>
      </w:r>
    </w:p>
    <w:p w:rsidR="00594705" w:rsidRPr="00FF4F0A" w:rsidRDefault="00594705" w:rsidP="00594705">
      <w:pPr>
        <w:pStyle w:val="ListParagraph"/>
        <w:ind w:left="450"/>
      </w:pPr>
    </w:p>
    <w:p w:rsidR="00594705" w:rsidRDefault="00594705" w:rsidP="00621CA0">
      <w:pPr>
        <w:pStyle w:val="ListParagraph"/>
        <w:numPr>
          <w:ilvl w:val="1"/>
          <w:numId w:val="31"/>
        </w:numPr>
      </w:pPr>
      <w:r w:rsidRPr="00FF4F0A">
        <w:rPr>
          <w:b/>
        </w:rPr>
        <w:t>Outcome</w:t>
      </w:r>
      <w:r>
        <w:t xml:space="preserve">: - What is our identity?  </w:t>
      </w:r>
      <w:r>
        <w:tab/>
        <w:t xml:space="preserve">- </w:t>
      </w:r>
    </w:p>
    <w:p w:rsidR="00594705" w:rsidRDefault="00594705" w:rsidP="00621CA0">
      <w:pPr>
        <w:pStyle w:val="ListParagraph"/>
        <w:numPr>
          <w:ilvl w:val="2"/>
          <w:numId w:val="31"/>
        </w:numPr>
      </w:pPr>
      <w:r>
        <w:t>Who are we? (</w:t>
      </w:r>
      <w:proofErr w:type="gramStart"/>
      <w:r>
        <w:t>special</w:t>
      </w:r>
      <w:proofErr w:type="gramEnd"/>
      <w:r>
        <w:t xml:space="preserve"> people created by God, created in God’s image, loved by our parents, family, friends, the Temple of God, etc.)</w:t>
      </w:r>
    </w:p>
    <w:p w:rsidR="00594705" w:rsidRDefault="00594705" w:rsidP="00621CA0">
      <w:pPr>
        <w:pStyle w:val="ListParagraph"/>
        <w:numPr>
          <w:ilvl w:val="2"/>
          <w:numId w:val="31"/>
        </w:numPr>
      </w:pPr>
      <w:r>
        <w:rPr>
          <w:noProof/>
        </w:rPr>
        <w:t>Who are we if we have Yeshua in our heart and life</w:t>
      </w:r>
      <w:r>
        <w:t xml:space="preserve">? – Children in God’s family, our name is written in the Lamb’s book of life. </w:t>
      </w:r>
    </w:p>
    <w:p w:rsidR="00594705" w:rsidRDefault="00594705" w:rsidP="00621CA0">
      <w:pPr>
        <w:pStyle w:val="ListParagraph"/>
        <w:numPr>
          <w:ilvl w:val="3"/>
          <w:numId w:val="31"/>
        </w:numPr>
      </w:pPr>
      <w:r>
        <w:t>Who does Yeshua want us to be?</w:t>
      </w:r>
    </w:p>
    <w:p w:rsidR="00594705" w:rsidRDefault="00594705" w:rsidP="00621CA0">
      <w:pPr>
        <w:pStyle w:val="ListParagraph"/>
        <w:numPr>
          <w:ilvl w:val="3"/>
          <w:numId w:val="31"/>
        </w:numPr>
      </w:pPr>
      <w:r>
        <w:t>What does Yeshua want us to do?</w:t>
      </w:r>
    </w:p>
    <w:p w:rsidR="00594705" w:rsidRDefault="00594705" w:rsidP="00621CA0">
      <w:pPr>
        <w:pStyle w:val="ListParagraph"/>
        <w:numPr>
          <w:ilvl w:val="3"/>
          <w:numId w:val="31"/>
        </w:numPr>
      </w:pPr>
      <w:r>
        <w:t>Why does Yeshua want us to do this?</w:t>
      </w:r>
    </w:p>
    <w:p w:rsidR="00594705" w:rsidRPr="00A24C84" w:rsidRDefault="00594705" w:rsidP="00621CA0">
      <w:pPr>
        <w:pStyle w:val="ListParagraph"/>
        <w:numPr>
          <w:ilvl w:val="3"/>
          <w:numId w:val="31"/>
        </w:numPr>
      </w:pPr>
      <w:r>
        <w:lastRenderedPageBreak/>
        <w:t>When should we do these things?</w:t>
      </w:r>
    </w:p>
    <w:p w:rsidR="00594705" w:rsidRDefault="00594705" w:rsidP="00621CA0">
      <w:pPr>
        <w:pStyle w:val="ListParagraph"/>
        <w:numPr>
          <w:ilvl w:val="1"/>
          <w:numId w:val="31"/>
        </w:numPr>
      </w:pPr>
      <w:r w:rsidRPr="002926D9">
        <w:rPr>
          <w:b/>
        </w:rPr>
        <w:t>Songs</w:t>
      </w:r>
      <w:r>
        <w:t xml:space="preserve"> – On my father’s Side (video from YouTube)</w:t>
      </w:r>
    </w:p>
    <w:p w:rsidR="00594705" w:rsidRDefault="00594705" w:rsidP="00621CA0">
      <w:pPr>
        <w:pStyle w:val="ListParagraph"/>
        <w:numPr>
          <w:ilvl w:val="2"/>
          <w:numId w:val="25"/>
        </w:numPr>
      </w:pPr>
      <w:r>
        <w:t>about the miracle of his birth and being a light to the world</w:t>
      </w:r>
    </w:p>
    <w:p w:rsidR="00594705" w:rsidRDefault="00594705" w:rsidP="00621CA0">
      <w:pPr>
        <w:pStyle w:val="ListParagraph"/>
        <w:numPr>
          <w:ilvl w:val="2"/>
          <w:numId w:val="25"/>
        </w:numPr>
      </w:pPr>
      <w:r>
        <w:t>Hebrew Songs of adoration</w:t>
      </w:r>
    </w:p>
    <w:p w:rsidR="00594705" w:rsidRDefault="00594705" w:rsidP="00621CA0">
      <w:pPr>
        <w:pStyle w:val="ListParagraph"/>
        <w:numPr>
          <w:ilvl w:val="2"/>
          <w:numId w:val="25"/>
        </w:numPr>
      </w:pPr>
      <w:r>
        <w:t>Hebrew Dance of adoration</w:t>
      </w:r>
    </w:p>
    <w:p w:rsidR="00594705" w:rsidRDefault="00594705" w:rsidP="00621CA0">
      <w:pPr>
        <w:pStyle w:val="ListParagraph"/>
        <w:numPr>
          <w:ilvl w:val="1"/>
          <w:numId w:val="31"/>
        </w:numPr>
        <w:rPr>
          <w:b/>
        </w:rPr>
      </w:pPr>
      <w:r w:rsidRPr="002926D9">
        <w:rPr>
          <w:b/>
        </w:rPr>
        <w:t>Bible verse</w:t>
      </w:r>
      <w:r>
        <w:rPr>
          <w:b/>
        </w:rPr>
        <w:t xml:space="preserve"> – </w:t>
      </w:r>
    </w:p>
    <w:p w:rsidR="00594705" w:rsidRPr="002926D9" w:rsidRDefault="00594705" w:rsidP="00594705">
      <w:pPr>
        <w:pStyle w:val="ListParagraph"/>
        <w:ind w:left="360"/>
        <w:rPr>
          <w:b/>
        </w:rPr>
      </w:pPr>
    </w:p>
    <w:p w:rsidR="00594705" w:rsidRDefault="00594705" w:rsidP="00621CA0">
      <w:pPr>
        <w:pStyle w:val="ListParagraph"/>
        <w:numPr>
          <w:ilvl w:val="1"/>
          <w:numId w:val="31"/>
        </w:numPr>
      </w:pPr>
      <w:r w:rsidRPr="002926D9">
        <w:rPr>
          <w:b/>
        </w:rPr>
        <w:t>Picture Book Activity</w:t>
      </w:r>
      <w:r>
        <w:t xml:space="preserve"> – children tell the story of Yeshua – the child and young boy - making a picture book of these events</w:t>
      </w:r>
    </w:p>
    <w:p w:rsidR="00594705" w:rsidRDefault="00594705" w:rsidP="00621CA0">
      <w:pPr>
        <w:pStyle w:val="ListParagraph"/>
        <w:numPr>
          <w:ilvl w:val="2"/>
          <w:numId w:val="24"/>
        </w:numPr>
      </w:pPr>
      <w:r>
        <w:t>A baby is born in Bethlehem</w:t>
      </w:r>
    </w:p>
    <w:p w:rsidR="00594705" w:rsidRDefault="00594705" w:rsidP="00621CA0">
      <w:pPr>
        <w:pStyle w:val="ListParagraph"/>
        <w:numPr>
          <w:ilvl w:val="2"/>
          <w:numId w:val="24"/>
        </w:numPr>
      </w:pPr>
      <w:r>
        <w:t>Simeon announces – now I have seen …</w:t>
      </w:r>
    </w:p>
    <w:p w:rsidR="00594705" w:rsidRDefault="00594705" w:rsidP="00621CA0">
      <w:pPr>
        <w:pStyle w:val="ListParagraph"/>
        <w:numPr>
          <w:ilvl w:val="2"/>
          <w:numId w:val="24"/>
        </w:numPr>
      </w:pPr>
      <w:r>
        <w:t>a young boy who at 12 yrs challenged the temple priests knew God – was about his father’s business</w:t>
      </w:r>
    </w:p>
    <w:p w:rsidR="00594705" w:rsidRDefault="00594705" w:rsidP="00621CA0">
      <w:pPr>
        <w:pStyle w:val="ListParagraph"/>
        <w:numPr>
          <w:ilvl w:val="2"/>
          <w:numId w:val="24"/>
        </w:numPr>
      </w:pPr>
      <w:r>
        <w:t xml:space="preserve">a man who did miracles a man who taught others about the amazing God we have </w:t>
      </w:r>
    </w:p>
    <w:p w:rsidR="00594705" w:rsidRDefault="00594705" w:rsidP="00621CA0">
      <w:pPr>
        <w:pStyle w:val="ListParagraph"/>
        <w:numPr>
          <w:ilvl w:val="2"/>
          <w:numId w:val="24"/>
        </w:numPr>
      </w:pPr>
      <w:r>
        <w:t>a man who had a short ministry with children, youth, adults</w:t>
      </w:r>
    </w:p>
    <w:p w:rsidR="00594705" w:rsidRDefault="00594705" w:rsidP="00621CA0">
      <w:pPr>
        <w:pStyle w:val="ListParagraph"/>
        <w:numPr>
          <w:ilvl w:val="1"/>
          <w:numId w:val="31"/>
        </w:numPr>
      </w:pPr>
      <w:r>
        <w:t>Sharing and celebrating what is so great about “The Good News of Yeshua?”</w:t>
      </w:r>
    </w:p>
    <w:p w:rsidR="00594705" w:rsidRDefault="00594705" w:rsidP="00621CA0">
      <w:pPr>
        <w:pStyle w:val="ListParagraph"/>
        <w:numPr>
          <w:ilvl w:val="1"/>
          <w:numId w:val="31"/>
        </w:numPr>
      </w:pPr>
      <w:r>
        <w:t>Learning to Pray</w:t>
      </w:r>
    </w:p>
    <w:p w:rsidR="00594705" w:rsidRDefault="00594705" w:rsidP="00621CA0">
      <w:pPr>
        <w:pStyle w:val="ListParagraph"/>
        <w:numPr>
          <w:ilvl w:val="2"/>
          <w:numId w:val="31"/>
        </w:numPr>
      </w:pPr>
      <w:r>
        <w:t>Yeshua taught His disciples: The Lord’s prayer</w:t>
      </w:r>
    </w:p>
    <w:p w:rsidR="00594705" w:rsidRDefault="00594705" w:rsidP="00594705">
      <w:pPr>
        <w:pStyle w:val="ListParagraph"/>
        <w:ind w:left="360"/>
      </w:pPr>
    </w:p>
    <w:p w:rsidR="00594705" w:rsidRDefault="00594705" w:rsidP="00594705">
      <w:pPr>
        <w:pStyle w:val="ListParagraph"/>
        <w:ind w:left="360"/>
      </w:pPr>
    </w:p>
    <w:p w:rsidR="00594705" w:rsidRDefault="00594705" w:rsidP="00621CA0">
      <w:pPr>
        <w:pStyle w:val="ListParagraph"/>
        <w:numPr>
          <w:ilvl w:val="0"/>
          <w:numId w:val="31"/>
        </w:numPr>
      </w:pPr>
      <w:r>
        <w:t xml:space="preserve">SECTION # 2 – </w:t>
      </w:r>
      <w:r w:rsidRPr="009D57FC">
        <w:rPr>
          <w:b/>
        </w:rPr>
        <w:t>Yeshua’s Mission…</w:t>
      </w:r>
      <w:r>
        <w:t xml:space="preserve"> What did Yeshua do while He was on earth? Tell or share “The Good News”…</w:t>
      </w:r>
    </w:p>
    <w:p w:rsidR="00594705" w:rsidRDefault="00594705" w:rsidP="00621CA0">
      <w:pPr>
        <w:pStyle w:val="ListParagraph"/>
        <w:numPr>
          <w:ilvl w:val="1"/>
          <w:numId w:val="31"/>
        </w:numPr>
      </w:pPr>
      <w:r>
        <w:t>The story</w:t>
      </w:r>
    </w:p>
    <w:p w:rsidR="00594705" w:rsidRDefault="00594705" w:rsidP="00621CA0">
      <w:pPr>
        <w:pStyle w:val="ListParagraph"/>
        <w:numPr>
          <w:ilvl w:val="2"/>
          <w:numId w:val="31"/>
        </w:numPr>
      </w:pPr>
      <w:r>
        <w:t>How did Yeshua tell the “The Good News” – in miracles …</w:t>
      </w:r>
    </w:p>
    <w:p w:rsidR="00594705" w:rsidRDefault="00594705" w:rsidP="00621CA0">
      <w:pPr>
        <w:pStyle w:val="ListParagraph"/>
        <w:numPr>
          <w:ilvl w:val="3"/>
          <w:numId w:val="31"/>
        </w:numPr>
      </w:pPr>
      <w:r>
        <w:t>Water into wine – first miracle  - Cana</w:t>
      </w:r>
    </w:p>
    <w:p w:rsidR="00594705" w:rsidRDefault="0094216F" w:rsidP="00621CA0">
      <w:pPr>
        <w:pStyle w:val="ListParagraph"/>
        <w:numPr>
          <w:ilvl w:val="3"/>
          <w:numId w:val="31"/>
        </w:num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52" type="#_x0000_t106" style="position:absolute;left:0;text-align:left;margin-left:-13.9pt;margin-top:-.05pt;width:133.45pt;height:85.55pt;z-index:251695104" adj="16979,21916">
            <v:textbox style="mso-next-textbox:#_x0000_s1252">
              <w:txbxContent>
                <w:p w:rsidR="0031400D" w:rsidRPr="00A7207F" w:rsidRDefault="0031400D" w:rsidP="00594705">
                  <w:pPr>
                    <w:jc w:val="center"/>
                    <w:rPr>
                      <w:sz w:val="18"/>
                      <w:szCs w:val="18"/>
                    </w:rPr>
                  </w:pPr>
                  <w:r>
                    <w:rPr>
                      <w:b/>
                      <w:sz w:val="18"/>
                      <w:szCs w:val="18"/>
                    </w:rPr>
                    <w:t xml:space="preserve">Yeshua’s </w:t>
                  </w:r>
                  <w:r w:rsidRPr="008C7C8A">
                    <w:rPr>
                      <w:b/>
                      <w:sz w:val="18"/>
                      <w:szCs w:val="18"/>
                    </w:rPr>
                    <w:t>Mission</w:t>
                  </w:r>
                  <w:r w:rsidRPr="008C7C8A">
                    <w:rPr>
                      <w:sz w:val="18"/>
                      <w:szCs w:val="18"/>
                    </w:rPr>
                    <w:t xml:space="preserve">: </w:t>
                  </w:r>
                  <w:r w:rsidRPr="00A7207F">
                    <w:rPr>
                      <w:sz w:val="18"/>
                      <w:szCs w:val="18"/>
                    </w:rPr>
                    <w:t>Miracles preformed in 3 years of Yeshua’s ministry.</w:t>
                  </w:r>
                </w:p>
                <w:p w:rsidR="0031400D" w:rsidRDefault="0031400D" w:rsidP="00594705"/>
              </w:txbxContent>
            </v:textbox>
          </v:shape>
        </w:pict>
      </w:r>
      <w:r w:rsidR="00594705">
        <w:t>Healing … movie clips ...</w:t>
      </w:r>
    </w:p>
    <w:p w:rsidR="00594705" w:rsidRDefault="00594705" w:rsidP="00621CA0">
      <w:pPr>
        <w:pStyle w:val="ListParagraph"/>
        <w:numPr>
          <w:ilvl w:val="4"/>
          <w:numId w:val="27"/>
        </w:numPr>
      </w:pPr>
      <w:r>
        <w:t>The blind –Bartimaeus – how many blind men did Jesus heal”</w:t>
      </w:r>
    </w:p>
    <w:p w:rsidR="00594705" w:rsidRDefault="00594705" w:rsidP="00621CA0">
      <w:pPr>
        <w:pStyle w:val="ListParagraph"/>
        <w:numPr>
          <w:ilvl w:val="5"/>
          <w:numId w:val="27"/>
        </w:numPr>
      </w:pPr>
      <w:r>
        <w:t>Yeshua speaks about being blind many times: Let’s learn about all the ways that we might be blind</w:t>
      </w:r>
    </w:p>
    <w:p w:rsidR="00594705" w:rsidRDefault="00594705" w:rsidP="00621CA0">
      <w:pPr>
        <w:pStyle w:val="ListParagraph"/>
        <w:numPr>
          <w:ilvl w:val="4"/>
          <w:numId w:val="27"/>
        </w:numPr>
      </w:pPr>
      <w:r>
        <w:t xml:space="preserve">The deaf </w:t>
      </w:r>
    </w:p>
    <w:p w:rsidR="00594705" w:rsidRDefault="00594705" w:rsidP="00621CA0">
      <w:pPr>
        <w:pStyle w:val="ListParagraph"/>
        <w:numPr>
          <w:ilvl w:val="4"/>
          <w:numId w:val="27"/>
        </w:numPr>
      </w:pPr>
      <w:r>
        <w:t>Lame man</w:t>
      </w:r>
    </w:p>
    <w:p w:rsidR="00594705" w:rsidRDefault="00594705" w:rsidP="00621CA0">
      <w:pPr>
        <w:pStyle w:val="ListParagraph"/>
        <w:numPr>
          <w:ilvl w:val="4"/>
          <w:numId w:val="27"/>
        </w:numPr>
      </w:pPr>
      <w:r>
        <w:t xml:space="preserve">Raised the dead: </w:t>
      </w:r>
      <w:proofErr w:type="spellStart"/>
      <w:r>
        <w:t>Jarius</w:t>
      </w:r>
      <w:proofErr w:type="spellEnd"/>
      <w:r>
        <w:t xml:space="preserve"> daughter who dies, Lazarus Yeshua’s good friend</w:t>
      </w:r>
    </w:p>
    <w:p w:rsidR="00594705" w:rsidRDefault="00594705" w:rsidP="00621CA0">
      <w:pPr>
        <w:pStyle w:val="ListParagraph"/>
        <w:numPr>
          <w:ilvl w:val="4"/>
          <w:numId w:val="27"/>
        </w:numPr>
      </w:pPr>
      <w:r>
        <w:t>The sick … leprosy was a common disease</w:t>
      </w:r>
    </w:p>
    <w:p w:rsidR="00594705" w:rsidRDefault="00594705" w:rsidP="00621CA0">
      <w:pPr>
        <w:pStyle w:val="ListParagraph"/>
        <w:numPr>
          <w:ilvl w:val="4"/>
          <w:numId w:val="27"/>
        </w:numPr>
      </w:pPr>
      <w:r>
        <w:t xml:space="preserve">The sick in heart – the beatitudes </w:t>
      </w:r>
    </w:p>
    <w:p w:rsidR="00594705" w:rsidRDefault="00594705" w:rsidP="00621CA0">
      <w:pPr>
        <w:pStyle w:val="ListParagraph"/>
        <w:numPr>
          <w:ilvl w:val="4"/>
          <w:numId w:val="27"/>
        </w:numPr>
      </w:pPr>
      <w:r>
        <w:t>Water - Walked on the water, made water into wine, calmed the storm, was baptized</w:t>
      </w:r>
    </w:p>
    <w:p w:rsidR="002B7FA1" w:rsidRDefault="002B7FA1" w:rsidP="002B7FA1"/>
    <w:p w:rsidR="002B7FA1" w:rsidRDefault="002B7FA1" w:rsidP="002B7FA1">
      <w:r w:rsidRPr="0094216F">
        <w:rPr>
          <w:b/>
          <w:noProof/>
        </w:rPr>
        <w:lastRenderedPageBreak/>
        <w:pict>
          <v:shape id="_x0000_s1250" type="#_x0000_t106" style="position:absolute;margin-left:-14.55pt;margin-top:-4.15pt;width:77.05pt;height:45.5pt;z-index:251693056" adj="13190,42796">
            <v:textbox>
              <w:txbxContent>
                <w:p w:rsidR="0031400D" w:rsidRPr="002926D9" w:rsidRDefault="0031400D" w:rsidP="00594705">
                  <w:pPr>
                    <w:jc w:val="center"/>
                    <w:rPr>
                      <w:sz w:val="18"/>
                      <w:szCs w:val="18"/>
                    </w:rPr>
                  </w:pPr>
                  <w:r w:rsidRPr="002926D9">
                    <w:rPr>
                      <w:sz w:val="18"/>
                      <w:szCs w:val="18"/>
                    </w:rPr>
                    <w:t xml:space="preserve">Yeshua’s </w:t>
                  </w:r>
                  <w:proofErr w:type="gramStart"/>
                  <w:r w:rsidRPr="002926D9">
                    <w:rPr>
                      <w:sz w:val="18"/>
                      <w:szCs w:val="18"/>
                    </w:rPr>
                    <w:t>Calling</w:t>
                  </w:r>
                  <w:proofErr w:type="gramEnd"/>
                  <w:r w:rsidRPr="002926D9">
                    <w:rPr>
                      <w:sz w:val="18"/>
                      <w:szCs w:val="18"/>
                    </w:rPr>
                    <w:t>?</w:t>
                  </w:r>
                </w:p>
              </w:txbxContent>
            </v:textbox>
          </v:shape>
        </w:pict>
      </w:r>
    </w:p>
    <w:p w:rsidR="00594705" w:rsidRDefault="00594705" w:rsidP="00594705">
      <w:pPr>
        <w:pStyle w:val="ListParagraph"/>
        <w:ind w:left="3240"/>
      </w:pPr>
    </w:p>
    <w:p w:rsidR="00594705" w:rsidRDefault="00594705" w:rsidP="00621CA0">
      <w:pPr>
        <w:pStyle w:val="ListParagraph"/>
        <w:numPr>
          <w:ilvl w:val="1"/>
          <w:numId w:val="27"/>
        </w:numPr>
        <w:spacing w:after="0"/>
        <w:rPr>
          <w:u w:val="single"/>
        </w:rPr>
      </w:pPr>
      <w:r>
        <w:rPr>
          <w:u w:val="single"/>
        </w:rPr>
        <w:t xml:space="preserve">Introduce </w:t>
      </w:r>
      <w:r w:rsidRPr="009D57FC">
        <w:rPr>
          <w:u w:val="single"/>
        </w:rPr>
        <w:t xml:space="preserve">Yeshua’s </w:t>
      </w:r>
      <w:r>
        <w:rPr>
          <w:u w:val="single"/>
        </w:rPr>
        <w:t xml:space="preserve">Mission and </w:t>
      </w:r>
      <w:r w:rsidRPr="009D57FC">
        <w:rPr>
          <w:u w:val="single"/>
        </w:rPr>
        <w:t>Calling</w:t>
      </w:r>
      <w:r>
        <w:rPr>
          <w:u w:val="single"/>
        </w:rPr>
        <w:t xml:space="preserve"> (Purpose)</w:t>
      </w:r>
    </w:p>
    <w:p w:rsidR="00594705" w:rsidRPr="00B0405D" w:rsidRDefault="00594705" w:rsidP="00594705">
      <w:pPr>
        <w:spacing w:after="0"/>
        <w:ind w:left="1080"/>
      </w:pPr>
      <w:r w:rsidRPr="00B0405D">
        <w:t xml:space="preserve">The miracles </w:t>
      </w:r>
      <w:r>
        <w:t>illustrated:</w:t>
      </w:r>
    </w:p>
    <w:p w:rsidR="00594705" w:rsidRDefault="00594705" w:rsidP="00621CA0">
      <w:pPr>
        <w:pStyle w:val="ListParagraph"/>
        <w:numPr>
          <w:ilvl w:val="0"/>
          <w:numId w:val="30"/>
        </w:numPr>
        <w:spacing w:after="0"/>
      </w:pPr>
      <w:r>
        <w:t>God living among us. Yeshua was the flesh, the man, but he was actually God on earth.</w:t>
      </w:r>
    </w:p>
    <w:p w:rsidR="00594705" w:rsidRDefault="00594705" w:rsidP="00621CA0">
      <w:pPr>
        <w:pStyle w:val="ListParagraph"/>
        <w:numPr>
          <w:ilvl w:val="0"/>
          <w:numId w:val="30"/>
        </w:numPr>
        <w:spacing w:after="0"/>
      </w:pPr>
      <w:r>
        <w:t>God’s love for man</w:t>
      </w:r>
    </w:p>
    <w:p w:rsidR="00594705" w:rsidRDefault="00594705" w:rsidP="00621CA0">
      <w:pPr>
        <w:pStyle w:val="ListParagraph"/>
        <w:numPr>
          <w:ilvl w:val="0"/>
          <w:numId w:val="30"/>
        </w:numPr>
        <w:spacing w:after="0"/>
      </w:pPr>
      <w:r>
        <w:t>Teaching people, healing people</w:t>
      </w:r>
    </w:p>
    <w:p w:rsidR="00594705" w:rsidRDefault="00594705" w:rsidP="00621CA0">
      <w:pPr>
        <w:pStyle w:val="ListParagraph"/>
        <w:numPr>
          <w:ilvl w:val="0"/>
          <w:numId w:val="30"/>
        </w:numPr>
        <w:spacing w:after="0"/>
      </w:pPr>
      <w:r>
        <w:t>To show the power of God through the amazing man ‘Yeshua’</w:t>
      </w:r>
    </w:p>
    <w:p w:rsidR="00594705" w:rsidRDefault="00594705" w:rsidP="00621CA0">
      <w:pPr>
        <w:pStyle w:val="ListParagraph"/>
        <w:numPr>
          <w:ilvl w:val="0"/>
          <w:numId w:val="30"/>
        </w:numPr>
      </w:pPr>
      <w:r>
        <w:t>PURPOSE: to die for our sins and to bring salvation to all people</w:t>
      </w:r>
    </w:p>
    <w:p w:rsidR="00594705" w:rsidRDefault="00594705" w:rsidP="00621CA0">
      <w:pPr>
        <w:pStyle w:val="ListParagraph"/>
        <w:numPr>
          <w:ilvl w:val="0"/>
          <w:numId w:val="30"/>
        </w:numPr>
      </w:pPr>
      <w:r w:rsidRPr="002B013B">
        <w:rPr>
          <w:b/>
        </w:rPr>
        <w:t>To make us</w:t>
      </w:r>
      <w:r>
        <w:t xml:space="preserve"> </w:t>
      </w:r>
      <w:r w:rsidRPr="002B013B">
        <w:rPr>
          <w:b/>
        </w:rPr>
        <w:t>anew</w:t>
      </w:r>
      <w:r>
        <w:t xml:space="preserve"> and </w:t>
      </w:r>
      <w:r w:rsidRPr="002B013B">
        <w:rPr>
          <w:b/>
        </w:rPr>
        <w:t>born from above</w:t>
      </w:r>
      <w:r>
        <w:t xml:space="preserve"> (YouTube: Marty Goetz and Jennifer &amp; </w:t>
      </w:r>
      <w:proofErr w:type="spellStart"/>
      <w:r>
        <w:t>Misha</w:t>
      </w:r>
      <w:proofErr w:type="spellEnd"/>
      <w:r>
        <w:t>)</w:t>
      </w:r>
    </w:p>
    <w:p w:rsidR="00594705" w:rsidRPr="003F0706" w:rsidRDefault="00594705" w:rsidP="00621CA0">
      <w:pPr>
        <w:pStyle w:val="ListParagraph"/>
        <w:numPr>
          <w:ilvl w:val="1"/>
          <w:numId w:val="30"/>
        </w:numPr>
        <w:spacing w:after="0"/>
      </w:pPr>
      <w:r w:rsidRPr="005A7743">
        <w:rPr>
          <w:b/>
        </w:rPr>
        <w:t>Dying on the tree for our sins</w:t>
      </w:r>
    </w:p>
    <w:p w:rsidR="00594705" w:rsidRPr="003F0706" w:rsidRDefault="00594705" w:rsidP="00621CA0">
      <w:pPr>
        <w:pStyle w:val="ListParagraph"/>
        <w:numPr>
          <w:ilvl w:val="1"/>
          <w:numId w:val="30"/>
        </w:numPr>
        <w:spacing w:after="0"/>
      </w:pPr>
      <w:r w:rsidRPr="005A7743">
        <w:rPr>
          <w:b/>
        </w:rPr>
        <w:t>Rising on the third day – the Resurrection</w:t>
      </w:r>
    </w:p>
    <w:p w:rsidR="00594705" w:rsidRPr="00D96B34" w:rsidRDefault="00594705" w:rsidP="00621CA0">
      <w:pPr>
        <w:pStyle w:val="ListParagraph"/>
        <w:numPr>
          <w:ilvl w:val="1"/>
          <w:numId w:val="30"/>
        </w:numPr>
        <w:spacing w:after="0"/>
      </w:pPr>
      <w:r w:rsidRPr="005A7743">
        <w:rPr>
          <w:b/>
        </w:rPr>
        <w:t>Sending the Holy Spirit on Pentecost</w:t>
      </w:r>
    </w:p>
    <w:p w:rsidR="00594705" w:rsidRPr="007E5FBB" w:rsidRDefault="00594705" w:rsidP="00621CA0">
      <w:pPr>
        <w:pStyle w:val="ListParagraph"/>
        <w:numPr>
          <w:ilvl w:val="1"/>
          <w:numId w:val="30"/>
        </w:numPr>
        <w:spacing w:after="0"/>
      </w:pPr>
      <w:r>
        <w:rPr>
          <w:b/>
        </w:rPr>
        <w:t>Returning for those who have given their heart and life to Yeshua to take them to heaven with him.</w:t>
      </w:r>
    </w:p>
    <w:p w:rsidR="00594705" w:rsidRDefault="0094216F" w:rsidP="00621CA0">
      <w:pPr>
        <w:pStyle w:val="ListParagraph"/>
        <w:numPr>
          <w:ilvl w:val="1"/>
          <w:numId w:val="27"/>
        </w:numPr>
        <w:spacing w:after="0"/>
      </w:pPr>
      <w:r>
        <w:rPr>
          <w:noProof/>
        </w:rPr>
        <w:pict>
          <v:shape id="_x0000_s1251" type="#_x0000_t106" style="position:absolute;left:0;text-align:left;margin-left:362.75pt;margin-top:7.45pt;width:148.05pt;height:55.1pt;z-index:251694080" adj="657,25363">
            <v:textbox>
              <w:txbxContent>
                <w:p w:rsidR="0031400D" w:rsidRDefault="0031400D" w:rsidP="00594705">
                  <w:pPr>
                    <w:spacing w:after="0"/>
                  </w:pPr>
                  <w:r>
                    <w:t>What is our mission on earth?</w:t>
                  </w:r>
                </w:p>
                <w:p w:rsidR="0031400D" w:rsidRDefault="0031400D" w:rsidP="00594705">
                  <w:pPr>
                    <w:spacing w:after="0"/>
                  </w:pPr>
                  <w:r>
                    <w:t xml:space="preserve">  What is our calling (purpose)?</w:t>
                  </w:r>
                </w:p>
                <w:p w:rsidR="0031400D" w:rsidRDefault="0031400D" w:rsidP="00594705"/>
              </w:txbxContent>
            </v:textbox>
          </v:shape>
        </w:pict>
      </w:r>
      <w:r w:rsidR="00594705" w:rsidRPr="002926D9">
        <w:rPr>
          <w:b/>
        </w:rPr>
        <w:t>What is our mission</w:t>
      </w:r>
      <w:r w:rsidR="00594705">
        <w:rPr>
          <w:b/>
        </w:rPr>
        <w:t xml:space="preserve"> on earth</w:t>
      </w:r>
      <w:r w:rsidR="00594705" w:rsidRPr="002926D9">
        <w:rPr>
          <w:b/>
        </w:rPr>
        <w:t xml:space="preserve">? </w:t>
      </w:r>
    </w:p>
    <w:p w:rsidR="00594705" w:rsidRDefault="00594705" w:rsidP="00621CA0">
      <w:pPr>
        <w:pStyle w:val="ListParagraph"/>
        <w:numPr>
          <w:ilvl w:val="2"/>
          <w:numId w:val="27"/>
        </w:numPr>
        <w:spacing w:after="0"/>
      </w:pPr>
      <w:r>
        <w:t>To be a witness for Yeshua by how we act, talk, behave…</w:t>
      </w:r>
    </w:p>
    <w:p w:rsidR="00594705" w:rsidRDefault="00594705" w:rsidP="00621CA0">
      <w:pPr>
        <w:pStyle w:val="ListParagraph"/>
        <w:numPr>
          <w:ilvl w:val="2"/>
          <w:numId w:val="27"/>
        </w:numPr>
        <w:spacing w:after="0"/>
      </w:pPr>
      <w:r>
        <w:t>To read, study and obey God’s word</w:t>
      </w:r>
    </w:p>
    <w:p w:rsidR="00594705" w:rsidRDefault="00594705" w:rsidP="00621CA0">
      <w:pPr>
        <w:pStyle w:val="ListParagraph"/>
        <w:numPr>
          <w:ilvl w:val="2"/>
          <w:numId w:val="27"/>
        </w:numPr>
        <w:spacing w:after="0"/>
      </w:pPr>
      <w:r>
        <w:t>To pray</w:t>
      </w:r>
    </w:p>
    <w:p w:rsidR="00594705" w:rsidRDefault="00594705" w:rsidP="00621CA0">
      <w:pPr>
        <w:pStyle w:val="ListParagraph"/>
        <w:numPr>
          <w:ilvl w:val="2"/>
          <w:numId w:val="27"/>
        </w:numPr>
        <w:spacing w:after="0"/>
      </w:pPr>
      <w:r>
        <w:t>To tell others about Yeshua</w:t>
      </w:r>
    </w:p>
    <w:p w:rsidR="00594705" w:rsidRDefault="00594705" w:rsidP="00621CA0">
      <w:pPr>
        <w:pStyle w:val="ListParagraph"/>
        <w:numPr>
          <w:ilvl w:val="2"/>
          <w:numId w:val="27"/>
        </w:numPr>
        <w:spacing w:after="0"/>
      </w:pPr>
      <w:r>
        <w:t>To Pray</w:t>
      </w:r>
    </w:p>
    <w:p w:rsidR="00594705" w:rsidRPr="00FF4F0A" w:rsidRDefault="00594705" w:rsidP="00621CA0">
      <w:pPr>
        <w:pStyle w:val="ListParagraph"/>
        <w:numPr>
          <w:ilvl w:val="2"/>
          <w:numId w:val="27"/>
        </w:numPr>
        <w:spacing w:after="0"/>
      </w:pPr>
      <w:r>
        <w:t>To serve Yeshua and others</w:t>
      </w:r>
    </w:p>
    <w:p w:rsidR="00594705" w:rsidRDefault="00594705" w:rsidP="00621CA0">
      <w:pPr>
        <w:pStyle w:val="ListParagraph"/>
        <w:numPr>
          <w:ilvl w:val="1"/>
          <w:numId w:val="27"/>
        </w:numPr>
      </w:pPr>
      <w:r w:rsidRPr="00B66D8F">
        <w:rPr>
          <w:b/>
        </w:rPr>
        <w:t>Songs</w:t>
      </w:r>
      <w:r>
        <w:t xml:space="preserve"> – On my father’s Side (video from YouTube)</w:t>
      </w:r>
    </w:p>
    <w:p w:rsidR="00594705" w:rsidRDefault="00594705" w:rsidP="00621CA0">
      <w:pPr>
        <w:pStyle w:val="ListParagraph"/>
        <w:numPr>
          <w:ilvl w:val="2"/>
          <w:numId w:val="23"/>
        </w:numPr>
      </w:pPr>
      <w:r>
        <w:t>Songs about miracles</w:t>
      </w:r>
    </w:p>
    <w:p w:rsidR="00594705" w:rsidRDefault="00594705" w:rsidP="00621CA0">
      <w:pPr>
        <w:pStyle w:val="ListParagraph"/>
        <w:numPr>
          <w:ilvl w:val="2"/>
          <w:numId w:val="23"/>
        </w:numPr>
      </w:pPr>
      <w:r>
        <w:t>Songs of adoration</w:t>
      </w:r>
    </w:p>
    <w:p w:rsidR="00594705" w:rsidRDefault="00594705" w:rsidP="00621CA0">
      <w:pPr>
        <w:pStyle w:val="ListParagraph"/>
        <w:numPr>
          <w:ilvl w:val="2"/>
          <w:numId w:val="23"/>
        </w:numPr>
      </w:pPr>
      <w:r>
        <w:t>Dance of adoration</w:t>
      </w:r>
    </w:p>
    <w:p w:rsidR="00594705" w:rsidRPr="002926D9" w:rsidRDefault="00594705" w:rsidP="00621CA0">
      <w:pPr>
        <w:pStyle w:val="ListParagraph"/>
        <w:numPr>
          <w:ilvl w:val="1"/>
          <w:numId w:val="31"/>
        </w:numPr>
        <w:rPr>
          <w:b/>
        </w:rPr>
      </w:pPr>
      <w:r w:rsidRPr="002926D9">
        <w:rPr>
          <w:b/>
        </w:rPr>
        <w:t>Bible verse:</w:t>
      </w:r>
    </w:p>
    <w:p w:rsidR="00594705" w:rsidRDefault="00594705" w:rsidP="00621CA0">
      <w:pPr>
        <w:pStyle w:val="ListParagraph"/>
        <w:numPr>
          <w:ilvl w:val="1"/>
          <w:numId w:val="31"/>
        </w:numPr>
      </w:pPr>
      <w:r w:rsidRPr="002926D9">
        <w:rPr>
          <w:b/>
        </w:rPr>
        <w:t>Picture Book Activity</w:t>
      </w:r>
      <w:r>
        <w:t xml:space="preserve"> – Picture on Map of Canaan – glue in pictures in the places where the miracles took place </w:t>
      </w:r>
    </w:p>
    <w:p w:rsidR="00594705" w:rsidRDefault="00594705" w:rsidP="00621CA0">
      <w:pPr>
        <w:pStyle w:val="ListParagraph"/>
        <w:numPr>
          <w:ilvl w:val="1"/>
          <w:numId w:val="31"/>
        </w:numPr>
      </w:pPr>
      <w:r w:rsidRPr="002926D9">
        <w:rPr>
          <w:b/>
        </w:rPr>
        <w:t xml:space="preserve">Sharing and </w:t>
      </w:r>
      <w:proofErr w:type="gramStart"/>
      <w:r w:rsidRPr="002926D9">
        <w:rPr>
          <w:b/>
        </w:rPr>
        <w:t>Celebrating</w:t>
      </w:r>
      <w:proofErr w:type="gramEnd"/>
      <w:r>
        <w:t xml:space="preserve"> what is so great about “The Good News of Yeshua?”</w:t>
      </w:r>
    </w:p>
    <w:p w:rsidR="00594705" w:rsidRPr="002926D9" w:rsidRDefault="00594705" w:rsidP="00621CA0">
      <w:pPr>
        <w:pStyle w:val="ListParagraph"/>
        <w:numPr>
          <w:ilvl w:val="1"/>
          <w:numId w:val="31"/>
        </w:numPr>
        <w:rPr>
          <w:b/>
        </w:rPr>
      </w:pPr>
      <w:r w:rsidRPr="002926D9">
        <w:rPr>
          <w:b/>
        </w:rPr>
        <w:t>Learning to Pray</w:t>
      </w:r>
    </w:p>
    <w:p w:rsidR="00594705" w:rsidRDefault="00594705" w:rsidP="00594705">
      <w:pPr>
        <w:pStyle w:val="ListParagraph"/>
        <w:ind w:left="1080"/>
      </w:pPr>
    </w:p>
    <w:p w:rsidR="00594705" w:rsidRDefault="00594705" w:rsidP="00594705">
      <w:pPr>
        <w:pStyle w:val="ListParagraph"/>
        <w:ind w:left="360"/>
      </w:pPr>
    </w:p>
    <w:p w:rsidR="002B7FA1" w:rsidRDefault="002B7FA1" w:rsidP="00594705">
      <w:pPr>
        <w:pStyle w:val="ListParagraph"/>
        <w:ind w:left="360"/>
      </w:pPr>
    </w:p>
    <w:p w:rsidR="002B7FA1" w:rsidRDefault="002B7FA1" w:rsidP="00594705">
      <w:pPr>
        <w:pStyle w:val="ListParagraph"/>
        <w:ind w:left="360"/>
      </w:pPr>
    </w:p>
    <w:p w:rsidR="00594705" w:rsidRDefault="00594705" w:rsidP="00621CA0">
      <w:pPr>
        <w:pStyle w:val="ListParagraph"/>
        <w:numPr>
          <w:ilvl w:val="0"/>
          <w:numId w:val="31"/>
        </w:numPr>
        <w:spacing w:after="0"/>
      </w:pPr>
      <w:r>
        <w:lastRenderedPageBreak/>
        <w:t xml:space="preserve">SECTION # 3 - </w:t>
      </w:r>
      <w:r w:rsidRPr="009D57FC">
        <w:rPr>
          <w:b/>
        </w:rPr>
        <w:t xml:space="preserve">Yeshua’s </w:t>
      </w:r>
      <w:proofErr w:type="gramStart"/>
      <w:r w:rsidRPr="009D57FC">
        <w:rPr>
          <w:b/>
        </w:rPr>
        <w:t>Mission</w:t>
      </w:r>
      <w:r>
        <w:rPr>
          <w:b/>
        </w:rPr>
        <w:t xml:space="preserve"> ..</w:t>
      </w:r>
      <w:proofErr w:type="gramEnd"/>
      <w:r>
        <w:rPr>
          <w:b/>
        </w:rPr>
        <w:t xml:space="preserve"> </w:t>
      </w:r>
      <w:proofErr w:type="gramStart"/>
      <w:r>
        <w:rPr>
          <w:b/>
        </w:rPr>
        <w:t>continued</w:t>
      </w:r>
      <w:proofErr w:type="gramEnd"/>
      <w:r>
        <w:rPr>
          <w:b/>
        </w:rPr>
        <w:t xml:space="preserve"> </w:t>
      </w:r>
      <w:r w:rsidRPr="009D57FC">
        <w:rPr>
          <w:b/>
        </w:rPr>
        <w:t>…</w:t>
      </w:r>
      <w:r>
        <w:t xml:space="preserve"> Where did Yeshua’s beautiful feet go telling the Good News and to teach.</w:t>
      </w:r>
    </w:p>
    <w:p w:rsidR="00594705" w:rsidRDefault="00594705" w:rsidP="00594705">
      <w:pPr>
        <w:pStyle w:val="ListParagraph"/>
        <w:spacing w:after="0"/>
      </w:pPr>
      <w:r>
        <w:t>Beautiful are the feet of those Romans 10:15</w:t>
      </w:r>
    </w:p>
    <w:p w:rsidR="00594705" w:rsidRDefault="00594705" w:rsidP="00594705">
      <w:pPr>
        <w:spacing w:after="0"/>
        <w:ind w:left="720"/>
      </w:pPr>
      <w:r>
        <w:t>Other words to search – feet, taught in parables, object lessons or stories that we could understand</w:t>
      </w:r>
    </w:p>
    <w:p w:rsidR="00594705" w:rsidRDefault="00594705" w:rsidP="00621CA0">
      <w:pPr>
        <w:pStyle w:val="ListParagraph"/>
        <w:numPr>
          <w:ilvl w:val="0"/>
          <w:numId w:val="20"/>
        </w:numPr>
        <w:spacing w:after="0"/>
      </w:pPr>
      <w:r>
        <w:t xml:space="preserve">The Story </w:t>
      </w:r>
    </w:p>
    <w:p w:rsidR="00594705" w:rsidRDefault="00594705" w:rsidP="00621CA0">
      <w:pPr>
        <w:pStyle w:val="ListParagraph"/>
        <w:numPr>
          <w:ilvl w:val="1"/>
          <w:numId w:val="20"/>
        </w:numPr>
        <w:spacing w:after="0"/>
      </w:pPr>
      <w:r>
        <w:t>Judea, Samaria, Galilee, Jerusalem, Decapolis</w:t>
      </w:r>
    </w:p>
    <w:p w:rsidR="00594705" w:rsidRDefault="00594705" w:rsidP="00621CA0">
      <w:pPr>
        <w:pStyle w:val="ListParagraph"/>
        <w:numPr>
          <w:ilvl w:val="1"/>
          <w:numId w:val="20"/>
        </w:numPr>
        <w:spacing w:after="0"/>
      </w:pPr>
    </w:p>
    <w:p w:rsidR="00594705" w:rsidRDefault="00594705" w:rsidP="00621CA0">
      <w:pPr>
        <w:pStyle w:val="ListParagraph"/>
        <w:numPr>
          <w:ilvl w:val="0"/>
          <w:numId w:val="20"/>
        </w:numPr>
      </w:pPr>
      <w:r w:rsidRPr="00B66D8F">
        <w:rPr>
          <w:b/>
        </w:rPr>
        <w:t>Songs</w:t>
      </w:r>
      <w:r>
        <w:t xml:space="preserve"> – On my father’s Side (video from YouTube)</w:t>
      </w:r>
    </w:p>
    <w:p w:rsidR="00594705" w:rsidRDefault="00594705" w:rsidP="00621CA0">
      <w:pPr>
        <w:pStyle w:val="ListParagraph"/>
        <w:numPr>
          <w:ilvl w:val="1"/>
          <w:numId w:val="20"/>
        </w:numPr>
        <w:spacing w:after="0"/>
      </w:pPr>
      <w:r>
        <w:t>About beautiful feet</w:t>
      </w:r>
    </w:p>
    <w:p w:rsidR="00594705" w:rsidRDefault="00594705" w:rsidP="00621CA0">
      <w:pPr>
        <w:pStyle w:val="ListParagraph"/>
        <w:numPr>
          <w:ilvl w:val="1"/>
          <w:numId w:val="20"/>
        </w:numPr>
      </w:pPr>
      <w:r>
        <w:t>Songs of adoration</w:t>
      </w:r>
    </w:p>
    <w:p w:rsidR="00594705" w:rsidRDefault="00594705" w:rsidP="00621CA0">
      <w:pPr>
        <w:pStyle w:val="ListParagraph"/>
        <w:numPr>
          <w:ilvl w:val="1"/>
          <w:numId w:val="20"/>
        </w:numPr>
      </w:pPr>
      <w:r>
        <w:t>Dance of adoration</w:t>
      </w:r>
    </w:p>
    <w:p w:rsidR="00594705" w:rsidRDefault="00594705" w:rsidP="00621CA0">
      <w:pPr>
        <w:pStyle w:val="ListParagraph"/>
        <w:numPr>
          <w:ilvl w:val="0"/>
          <w:numId w:val="20"/>
        </w:numPr>
        <w:spacing w:after="0"/>
      </w:pPr>
      <w:r>
        <w:t>Bible Verse</w:t>
      </w:r>
    </w:p>
    <w:p w:rsidR="00594705" w:rsidRDefault="0094216F" w:rsidP="00621CA0">
      <w:pPr>
        <w:pStyle w:val="ListParagraph"/>
        <w:numPr>
          <w:ilvl w:val="0"/>
          <w:numId w:val="20"/>
        </w:numPr>
      </w:pPr>
      <w:r>
        <w:rPr>
          <w:noProof/>
        </w:rPr>
        <w:pict>
          <v:shape id="_x0000_s1249" type="#_x0000_t62" style="position:absolute;left:0;text-align:left;margin-left:404.95pt;margin-top:6.2pt;width:127.35pt;height:40.75pt;z-index:251692032" adj="-2680,19639">
            <v:textbox style="mso-next-textbox:#_x0000_s1249">
              <w:txbxContent>
                <w:p w:rsidR="0031400D" w:rsidRPr="00A24C84" w:rsidRDefault="0031400D" w:rsidP="00594705">
                  <w:pPr>
                    <w:spacing w:after="0"/>
                  </w:pPr>
                  <w:r>
                    <w:t>What is our mission on earth?</w:t>
                  </w:r>
                </w:p>
              </w:txbxContent>
            </v:textbox>
          </v:shape>
        </w:pict>
      </w:r>
      <w:r w:rsidR="00594705">
        <w:t>Picture Book Activity - Map Activity</w:t>
      </w:r>
    </w:p>
    <w:p w:rsidR="00594705" w:rsidRDefault="00594705" w:rsidP="00621CA0">
      <w:pPr>
        <w:pStyle w:val="ListParagraph"/>
        <w:numPr>
          <w:ilvl w:val="0"/>
          <w:numId w:val="20"/>
        </w:numPr>
      </w:pPr>
      <w:r>
        <w:t>Sharing and celebrating what is so great about “The Good News of Yeshua?”</w:t>
      </w:r>
    </w:p>
    <w:p w:rsidR="00594705" w:rsidRDefault="00594705" w:rsidP="00621CA0">
      <w:pPr>
        <w:pStyle w:val="ListParagraph"/>
        <w:numPr>
          <w:ilvl w:val="0"/>
          <w:numId w:val="20"/>
        </w:numPr>
      </w:pPr>
      <w:r>
        <w:t>Learning to Pray</w:t>
      </w:r>
    </w:p>
    <w:p w:rsidR="00594705" w:rsidRDefault="00594705" w:rsidP="00594705">
      <w:pPr>
        <w:pStyle w:val="ListParagraph"/>
        <w:ind w:left="1080"/>
      </w:pPr>
    </w:p>
    <w:p w:rsidR="00594705" w:rsidRDefault="00594705" w:rsidP="00621CA0">
      <w:pPr>
        <w:pStyle w:val="ListParagraph"/>
        <w:numPr>
          <w:ilvl w:val="0"/>
          <w:numId w:val="31"/>
        </w:numPr>
        <w:spacing w:after="0"/>
        <w:jc w:val="both"/>
      </w:pPr>
      <w:r>
        <w:t xml:space="preserve">SECTION # 4 - </w:t>
      </w:r>
      <w:r w:rsidRPr="009D57FC">
        <w:rPr>
          <w:b/>
        </w:rPr>
        <w:t>Yeshua’s Mission…</w:t>
      </w:r>
      <w:r>
        <w:t xml:space="preserve"> </w:t>
      </w:r>
      <w:r w:rsidRPr="002926D9">
        <w:rPr>
          <w:b/>
        </w:rPr>
        <w:t>continued</w:t>
      </w:r>
      <w:r>
        <w:t xml:space="preserve"> …Where did Yeshua go to share God’s Words as “The Good News”– a light to the path of </w:t>
      </w:r>
      <w:proofErr w:type="gramStart"/>
      <w:r>
        <w:t>Others</w:t>
      </w:r>
      <w:proofErr w:type="gramEnd"/>
      <w:r>
        <w:t xml:space="preserve"> and to Us? </w:t>
      </w:r>
    </w:p>
    <w:p w:rsidR="00594705" w:rsidRDefault="00594705" w:rsidP="00594705">
      <w:pPr>
        <w:spacing w:after="0"/>
        <w:ind w:left="360"/>
        <w:jc w:val="both"/>
      </w:pPr>
      <w:r>
        <w:t>To whom did Yeshua bring “The Good News”? The poor, the gentiles ‘</w:t>
      </w:r>
      <w:proofErr w:type="spellStart"/>
      <w:r>
        <w:t>goyuim</w:t>
      </w:r>
      <w:proofErr w:type="spellEnd"/>
      <w:r>
        <w:t>’ in the Decapolis, in the Galilee, Jerusalem</w:t>
      </w:r>
    </w:p>
    <w:p w:rsidR="00594705" w:rsidRDefault="00594705" w:rsidP="00621CA0">
      <w:pPr>
        <w:pStyle w:val="ListParagraph"/>
        <w:numPr>
          <w:ilvl w:val="1"/>
          <w:numId w:val="31"/>
        </w:numPr>
        <w:spacing w:after="0"/>
      </w:pPr>
      <w:r>
        <w:t xml:space="preserve">The Story </w:t>
      </w:r>
    </w:p>
    <w:p w:rsidR="00594705" w:rsidRDefault="00594705" w:rsidP="00621CA0">
      <w:pPr>
        <w:pStyle w:val="ListParagraph"/>
        <w:numPr>
          <w:ilvl w:val="1"/>
          <w:numId w:val="31"/>
        </w:numPr>
      </w:pPr>
      <w:r w:rsidRPr="00B66D8F">
        <w:rPr>
          <w:b/>
        </w:rPr>
        <w:t>Songs</w:t>
      </w:r>
      <w:r>
        <w:t xml:space="preserve"> – On my father’s Side (video from YouTube)</w:t>
      </w:r>
    </w:p>
    <w:p w:rsidR="00594705" w:rsidRDefault="00594705" w:rsidP="00621CA0">
      <w:pPr>
        <w:pStyle w:val="ListParagraph"/>
        <w:numPr>
          <w:ilvl w:val="1"/>
          <w:numId w:val="31"/>
        </w:numPr>
      </w:pPr>
    </w:p>
    <w:p w:rsidR="00594705" w:rsidRDefault="00594705" w:rsidP="00621CA0">
      <w:pPr>
        <w:pStyle w:val="ListParagraph"/>
        <w:numPr>
          <w:ilvl w:val="1"/>
          <w:numId w:val="31"/>
        </w:numPr>
        <w:spacing w:after="0"/>
      </w:pPr>
      <w:r>
        <w:t>Bible Verse</w:t>
      </w:r>
    </w:p>
    <w:p w:rsidR="00594705" w:rsidRDefault="00594705" w:rsidP="00621CA0">
      <w:pPr>
        <w:pStyle w:val="ListParagraph"/>
        <w:numPr>
          <w:ilvl w:val="0"/>
          <w:numId w:val="22"/>
        </w:numPr>
      </w:pPr>
      <w:r>
        <w:t>Picture Book Activity – Map Activity – in Canaan</w:t>
      </w:r>
      <w:r w:rsidRPr="008D24BA">
        <w:t xml:space="preserve"> </w:t>
      </w:r>
    </w:p>
    <w:p w:rsidR="00594705" w:rsidRDefault="00594705" w:rsidP="00621CA0">
      <w:pPr>
        <w:pStyle w:val="ListParagraph"/>
        <w:numPr>
          <w:ilvl w:val="0"/>
          <w:numId w:val="22"/>
        </w:numPr>
      </w:pPr>
      <w:r>
        <w:t>Sharing and celebrating what is so great about “The Good News of Yeshua?”</w:t>
      </w:r>
    </w:p>
    <w:p w:rsidR="00594705" w:rsidRDefault="00594705" w:rsidP="00621CA0">
      <w:pPr>
        <w:pStyle w:val="ListParagraph"/>
        <w:numPr>
          <w:ilvl w:val="1"/>
          <w:numId w:val="31"/>
        </w:numPr>
      </w:pPr>
      <w:r>
        <w:t>Learning to Pray</w:t>
      </w:r>
    </w:p>
    <w:p w:rsidR="00594705" w:rsidRDefault="00594705" w:rsidP="00594705">
      <w:pPr>
        <w:pStyle w:val="ListParagraph"/>
        <w:ind w:left="1080"/>
      </w:pPr>
    </w:p>
    <w:p w:rsidR="00594705" w:rsidRDefault="00594705" w:rsidP="00621CA0">
      <w:pPr>
        <w:pStyle w:val="ListParagraph"/>
        <w:numPr>
          <w:ilvl w:val="0"/>
          <w:numId w:val="31"/>
        </w:numPr>
      </w:pPr>
      <w:r>
        <w:t xml:space="preserve">SECTION #5. Yeshua’s </w:t>
      </w:r>
      <w:proofErr w:type="gramStart"/>
      <w:r>
        <w:t>Calling</w:t>
      </w:r>
      <w:proofErr w:type="gramEnd"/>
      <w:r>
        <w:t>…. His purpose on earth</w:t>
      </w:r>
    </w:p>
    <w:p w:rsidR="00594705" w:rsidRDefault="00594705" w:rsidP="00621CA0">
      <w:pPr>
        <w:pStyle w:val="ListParagraph"/>
        <w:numPr>
          <w:ilvl w:val="1"/>
          <w:numId w:val="31"/>
        </w:numPr>
      </w:pPr>
      <w:r>
        <w:t>What was Yeshua’s purpose on earth?</w:t>
      </w:r>
    </w:p>
    <w:p w:rsidR="00594705" w:rsidRPr="00B0405D" w:rsidRDefault="00594705" w:rsidP="00594705">
      <w:pPr>
        <w:spacing w:after="0"/>
        <w:ind w:left="1080"/>
      </w:pPr>
      <w:r w:rsidRPr="00B0405D">
        <w:t xml:space="preserve">The miracles </w:t>
      </w:r>
      <w:r>
        <w:t>illustrated:</w:t>
      </w:r>
    </w:p>
    <w:p w:rsidR="00594705" w:rsidRDefault="00594705" w:rsidP="00621CA0">
      <w:pPr>
        <w:pStyle w:val="ListParagraph"/>
        <w:numPr>
          <w:ilvl w:val="0"/>
          <w:numId w:val="30"/>
        </w:numPr>
        <w:spacing w:after="0"/>
      </w:pPr>
      <w:r>
        <w:t>God living among us. Yeshua was the flesh, the man, but he was actually God on earth.</w:t>
      </w:r>
    </w:p>
    <w:p w:rsidR="00594705" w:rsidRDefault="00594705" w:rsidP="00621CA0">
      <w:pPr>
        <w:pStyle w:val="ListParagraph"/>
        <w:numPr>
          <w:ilvl w:val="0"/>
          <w:numId w:val="30"/>
        </w:numPr>
        <w:spacing w:after="0"/>
      </w:pPr>
      <w:r>
        <w:t>God’s love for man</w:t>
      </w:r>
    </w:p>
    <w:p w:rsidR="00594705" w:rsidRDefault="00594705" w:rsidP="00621CA0">
      <w:pPr>
        <w:pStyle w:val="ListParagraph"/>
        <w:numPr>
          <w:ilvl w:val="0"/>
          <w:numId w:val="30"/>
        </w:numPr>
        <w:spacing w:after="0"/>
      </w:pPr>
      <w:r>
        <w:t>Teaching people, healing people</w:t>
      </w:r>
    </w:p>
    <w:p w:rsidR="00594705" w:rsidRDefault="00594705" w:rsidP="00621CA0">
      <w:pPr>
        <w:pStyle w:val="ListParagraph"/>
        <w:numPr>
          <w:ilvl w:val="0"/>
          <w:numId w:val="30"/>
        </w:numPr>
        <w:spacing w:after="0"/>
      </w:pPr>
      <w:r>
        <w:t>To show the power of God through the amazing man ‘Yeshua’</w:t>
      </w:r>
    </w:p>
    <w:p w:rsidR="00594705" w:rsidRDefault="00594705" w:rsidP="00621CA0">
      <w:pPr>
        <w:pStyle w:val="ListParagraph"/>
        <w:numPr>
          <w:ilvl w:val="0"/>
          <w:numId w:val="30"/>
        </w:numPr>
      </w:pPr>
      <w:r>
        <w:t>PURPOSE: to die for our sins and to bring salvation to all people</w:t>
      </w:r>
    </w:p>
    <w:p w:rsidR="00594705" w:rsidRDefault="00594705" w:rsidP="00621CA0">
      <w:pPr>
        <w:pStyle w:val="ListParagraph"/>
        <w:numPr>
          <w:ilvl w:val="0"/>
          <w:numId w:val="30"/>
        </w:numPr>
      </w:pPr>
      <w:r w:rsidRPr="002B013B">
        <w:rPr>
          <w:b/>
        </w:rPr>
        <w:lastRenderedPageBreak/>
        <w:t>To make us</w:t>
      </w:r>
      <w:r>
        <w:t xml:space="preserve"> </w:t>
      </w:r>
      <w:r w:rsidRPr="002B013B">
        <w:rPr>
          <w:b/>
        </w:rPr>
        <w:t>anew</w:t>
      </w:r>
      <w:r>
        <w:t xml:space="preserve"> and </w:t>
      </w:r>
      <w:r w:rsidRPr="002B013B">
        <w:rPr>
          <w:b/>
        </w:rPr>
        <w:t>born from above</w:t>
      </w:r>
      <w:r>
        <w:t xml:space="preserve"> (YouTube: Marty Goetz and Jennifer &amp; </w:t>
      </w:r>
      <w:proofErr w:type="spellStart"/>
      <w:r>
        <w:t>Misha</w:t>
      </w:r>
      <w:proofErr w:type="spellEnd"/>
      <w:r>
        <w:t>)</w:t>
      </w:r>
    </w:p>
    <w:p w:rsidR="00594705" w:rsidRPr="003F0706" w:rsidRDefault="00594705" w:rsidP="00621CA0">
      <w:pPr>
        <w:pStyle w:val="ListParagraph"/>
        <w:numPr>
          <w:ilvl w:val="1"/>
          <w:numId w:val="30"/>
        </w:numPr>
        <w:spacing w:after="0"/>
      </w:pPr>
      <w:r w:rsidRPr="005A7743">
        <w:rPr>
          <w:b/>
        </w:rPr>
        <w:t>Dying on the tree for our sins</w:t>
      </w:r>
    </w:p>
    <w:p w:rsidR="00594705" w:rsidRPr="003F0706" w:rsidRDefault="00594705" w:rsidP="00621CA0">
      <w:pPr>
        <w:pStyle w:val="ListParagraph"/>
        <w:numPr>
          <w:ilvl w:val="1"/>
          <w:numId w:val="30"/>
        </w:numPr>
        <w:spacing w:after="0"/>
      </w:pPr>
      <w:r w:rsidRPr="005A7743">
        <w:rPr>
          <w:b/>
        </w:rPr>
        <w:t>Rising on the third day – the Resurrection</w:t>
      </w:r>
    </w:p>
    <w:p w:rsidR="00594705" w:rsidRPr="00D96B34" w:rsidRDefault="00594705" w:rsidP="00621CA0">
      <w:pPr>
        <w:pStyle w:val="ListParagraph"/>
        <w:numPr>
          <w:ilvl w:val="1"/>
          <w:numId w:val="30"/>
        </w:numPr>
        <w:spacing w:after="0"/>
      </w:pPr>
      <w:r w:rsidRPr="005A7743">
        <w:rPr>
          <w:b/>
        </w:rPr>
        <w:t>Sending the Holy Spirit on Pentecost</w:t>
      </w:r>
    </w:p>
    <w:p w:rsidR="00594705" w:rsidRPr="007E5FBB" w:rsidRDefault="00594705" w:rsidP="00621CA0">
      <w:pPr>
        <w:pStyle w:val="ListParagraph"/>
        <w:numPr>
          <w:ilvl w:val="1"/>
          <w:numId w:val="30"/>
        </w:numPr>
        <w:spacing w:after="0"/>
      </w:pPr>
      <w:r>
        <w:rPr>
          <w:b/>
        </w:rPr>
        <w:t>Returning for those who have given their heart and life to Yeshua to take them to heaven with him.</w:t>
      </w:r>
    </w:p>
    <w:p w:rsidR="00594705" w:rsidRDefault="00594705" w:rsidP="00621CA0">
      <w:pPr>
        <w:pStyle w:val="ListParagraph"/>
        <w:numPr>
          <w:ilvl w:val="1"/>
          <w:numId w:val="27"/>
        </w:numPr>
      </w:pPr>
      <w:r w:rsidRPr="007E5FBB">
        <w:rPr>
          <w:b/>
        </w:rPr>
        <w:t>What is our calling</w:t>
      </w:r>
      <w:r>
        <w:rPr>
          <w:b/>
        </w:rPr>
        <w:t xml:space="preserve"> </w:t>
      </w:r>
      <w:r w:rsidRPr="007E5FBB">
        <w:t>(Purpose)?</w:t>
      </w:r>
    </w:p>
    <w:p w:rsidR="00594705" w:rsidRDefault="00594705" w:rsidP="00594705">
      <w:pPr>
        <w:pStyle w:val="ListParagraph"/>
        <w:ind w:left="360"/>
      </w:pPr>
    </w:p>
    <w:p w:rsidR="00594705" w:rsidRDefault="0094216F" w:rsidP="00621CA0">
      <w:pPr>
        <w:pStyle w:val="ListParagraph"/>
        <w:numPr>
          <w:ilvl w:val="0"/>
          <w:numId w:val="31"/>
        </w:numPr>
      </w:pPr>
      <w:r>
        <w:rPr>
          <w:noProof/>
        </w:rPr>
        <w:pict>
          <v:shape id="_x0000_s1248" type="#_x0000_t62" style="position:absolute;left:0;text-align:left;margin-left:375.3pt;margin-top:10pt;width:127.35pt;height:40.75pt;z-index:251691008" adj="-2680,19639">
            <v:textbox style="mso-next-textbox:#_x0000_s1248">
              <w:txbxContent>
                <w:p w:rsidR="0031400D" w:rsidRDefault="0031400D" w:rsidP="00594705">
                  <w:pPr>
                    <w:spacing w:after="0"/>
                  </w:pPr>
                  <w:r>
                    <w:t xml:space="preserve">What is our identity?  </w:t>
                  </w:r>
                </w:p>
                <w:p w:rsidR="0031400D" w:rsidRPr="00A24C84" w:rsidRDefault="0031400D" w:rsidP="00594705">
                  <w:pPr>
                    <w:spacing w:after="0"/>
                  </w:pPr>
                  <w:r>
                    <w:t>Who are we?</w:t>
                  </w:r>
                </w:p>
              </w:txbxContent>
            </v:textbox>
          </v:shape>
        </w:pict>
      </w:r>
      <w:r w:rsidR="00594705" w:rsidRPr="00C30466">
        <w:t xml:space="preserve"> </w:t>
      </w:r>
      <w:r w:rsidR="00594705">
        <w:t xml:space="preserve">SECTION # 6 – </w:t>
      </w:r>
      <w:r w:rsidR="00594705" w:rsidRPr="00611CAE">
        <w:rPr>
          <w:u w:val="single"/>
        </w:rPr>
        <w:t>Our identity as children of God</w:t>
      </w:r>
      <w:r w:rsidR="00594705">
        <w:rPr>
          <w:u w:val="single"/>
        </w:rPr>
        <w:t>?</w:t>
      </w:r>
      <w:r w:rsidR="00594705" w:rsidRPr="00611CAE">
        <w:rPr>
          <w:u w:val="single"/>
        </w:rPr>
        <w:t xml:space="preserve"> Our Mission</w:t>
      </w:r>
      <w:r w:rsidR="00594705">
        <w:rPr>
          <w:u w:val="single"/>
        </w:rPr>
        <w:t>?</w:t>
      </w:r>
      <w:r w:rsidR="00594705" w:rsidRPr="00611CAE">
        <w:rPr>
          <w:u w:val="single"/>
        </w:rPr>
        <w:t xml:space="preserve"> Our Calling</w:t>
      </w:r>
      <w:r w:rsidR="00594705">
        <w:t xml:space="preserve">? </w:t>
      </w:r>
    </w:p>
    <w:p w:rsidR="002B7FA1" w:rsidRDefault="002B7FA1" w:rsidP="00621CA0">
      <w:pPr>
        <w:pStyle w:val="ListParagraph"/>
        <w:numPr>
          <w:ilvl w:val="1"/>
          <w:numId w:val="31"/>
        </w:numPr>
      </w:pPr>
      <w:r>
        <w:t>What is the Good News?</w:t>
      </w:r>
    </w:p>
    <w:p w:rsidR="002B7FA1" w:rsidRDefault="002B7FA1" w:rsidP="002B7FA1">
      <w:pPr>
        <w:pStyle w:val="ListParagraph"/>
        <w:numPr>
          <w:ilvl w:val="2"/>
          <w:numId w:val="31"/>
        </w:numPr>
      </w:pPr>
      <w:r>
        <w:t>John 3:16 – Look it up…</w:t>
      </w:r>
    </w:p>
    <w:p w:rsidR="00594705" w:rsidRDefault="00594705" w:rsidP="00621CA0">
      <w:pPr>
        <w:pStyle w:val="ListParagraph"/>
        <w:numPr>
          <w:ilvl w:val="1"/>
          <w:numId w:val="31"/>
        </w:numPr>
      </w:pPr>
      <w:r>
        <w:t>Why is it so important to Share “The Good News”?</w:t>
      </w:r>
    </w:p>
    <w:p w:rsidR="00594705" w:rsidRDefault="00594705" w:rsidP="00621CA0">
      <w:pPr>
        <w:pStyle w:val="ListParagraph"/>
        <w:numPr>
          <w:ilvl w:val="0"/>
          <w:numId w:val="26"/>
        </w:numPr>
        <w:jc w:val="both"/>
      </w:pPr>
      <w:r>
        <w:t>Joy in heaven when one sinner comes to know Yeshua</w:t>
      </w:r>
    </w:p>
    <w:p w:rsidR="00594705" w:rsidRDefault="00594705" w:rsidP="00621CA0">
      <w:pPr>
        <w:pStyle w:val="ListParagraph"/>
        <w:numPr>
          <w:ilvl w:val="0"/>
          <w:numId w:val="26"/>
        </w:numPr>
        <w:jc w:val="both"/>
      </w:pPr>
      <w:r>
        <w:t>Peace in our heart</w:t>
      </w:r>
    </w:p>
    <w:p w:rsidR="00594705" w:rsidRDefault="00594705" w:rsidP="00621CA0">
      <w:pPr>
        <w:pStyle w:val="ListParagraph"/>
        <w:numPr>
          <w:ilvl w:val="0"/>
          <w:numId w:val="26"/>
        </w:numPr>
        <w:jc w:val="both"/>
      </w:pPr>
      <w:r>
        <w:t>Love flows over in our heart</w:t>
      </w:r>
    </w:p>
    <w:p w:rsidR="00594705" w:rsidRDefault="00594705" w:rsidP="00621CA0">
      <w:pPr>
        <w:pStyle w:val="ListParagraph"/>
        <w:numPr>
          <w:ilvl w:val="0"/>
          <w:numId w:val="26"/>
        </w:numPr>
        <w:jc w:val="both"/>
      </w:pPr>
      <w:r>
        <w:t>Share the ‘Joy in our heart’ with others – If the News of Yeshua is so good and gives us such joy – do we want to keep it to ourselves?</w:t>
      </w:r>
    </w:p>
    <w:p w:rsidR="002B7FA1" w:rsidRDefault="002B7FA1" w:rsidP="002B7FA1">
      <w:pPr>
        <w:pStyle w:val="ListParagraph"/>
        <w:numPr>
          <w:ilvl w:val="1"/>
          <w:numId w:val="31"/>
        </w:numPr>
      </w:pPr>
      <w:r>
        <w:t>Examples of Yeshua sharing “The Good News” – from the New Testament…</w:t>
      </w:r>
    </w:p>
    <w:p w:rsidR="00594705" w:rsidRDefault="00594705" w:rsidP="00621CA0">
      <w:pPr>
        <w:pStyle w:val="ListParagraph"/>
        <w:numPr>
          <w:ilvl w:val="1"/>
          <w:numId w:val="22"/>
        </w:numPr>
      </w:pPr>
      <w:r>
        <w:t>Nicodemus</w:t>
      </w:r>
    </w:p>
    <w:p w:rsidR="00594705" w:rsidRDefault="00594705" w:rsidP="00621CA0">
      <w:pPr>
        <w:pStyle w:val="ListParagraph"/>
        <w:numPr>
          <w:ilvl w:val="1"/>
          <w:numId w:val="22"/>
        </w:numPr>
      </w:pPr>
      <w:r>
        <w:t>Zaccheaus</w:t>
      </w:r>
    </w:p>
    <w:p w:rsidR="00594705" w:rsidRDefault="00594705" w:rsidP="00621CA0">
      <w:pPr>
        <w:pStyle w:val="ListParagraph"/>
        <w:numPr>
          <w:ilvl w:val="1"/>
          <w:numId w:val="22"/>
        </w:numPr>
      </w:pPr>
      <w:r>
        <w:t>Yeshua calling the disciples</w:t>
      </w:r>
    </w:p>
    <w:p w:rsidR="00594705" w:rsidRDefault="002B7FA1" w:rsidP="00621CA0">
      <w:pPr>
        <w:pStyle w:val="ListParagraph"/>
        <w:numPr>
          <w:ilvl w:val="0"/>
          <w:numId w:val="22"/>
        </w:numPr>
      </w:pPr>
      <w:r>
        <w:t xml:space="preserve">Examples of </w:t>
      </w:r>
      <w:r w:rsidR="00594705">
        <w:t xml:space="preserve">Songs </w:t>
      </w:r>
    </w:p>
    <w:p w:rsidR="00594705" w:rsidRDefault="00594705" w:rsidP="00621CA0">
      <w:pPr>
        <w:pStyle w:val="ListParagraph"/>
        <w:numPr>
          <w:ilvl w:val="1"/>
          <w:numId w:val="22"/>
        </w:numPr>
      </w:pPr>
      <w:r>
        <w:t>About joy in heaven</w:t>
      </w:r>
    </w:p>
    <w:p w:rsidR="00594705" w:rsidRDefault="00594705" w:rsidP="00621CA0">
      <w:pPr>
        <w:pStyle w:val="ListParagraph"/>
        <w:numPr>
          <w:ilvl w:val="1"/>
          <w:numId w:val="22"/>
        </w:numPr>
      </w:pPr>
      <w:r>
        <w:t>Songs of adoration</w:t>
      </w:r>
    </w:p>
    <w:p w:rsidR="00594705" w:rsidRDefault="00594705" w:rsidP="00621CA0">
      <w:pPr>
        <w:pStyle w:val="ListParagraph"/>
        <w:numPr>
          <w:ilvl w:val="1"/>
          <w:numId w:val="22"/>
        </w:numPr>
      </w:pPr>
      <w:r>
        <w:t>Dance of adoration</w:t>
      </w:r>
    </w:p>
    <w:p w:rsidR="00594705" w:rsidRDefault="002B7FA1" w:rsidP="00621CA0">
      <w:pPr>
        <w:pStyle w:val="ListParagraph"/>
        <w:numPr>
          <w:ilvl w:val="0"/>
          <w:numId w:val="22"/>
        </w:numPr>
      </w:pPr>
      <w:r>
        <w:t xml:space="preserve">Find a </w:t>
      </w:r>
      <w:r w:rsidR="00594705">
        <w:t>Bible Verse</w:t>
      </w:r>
      <w:r>
        <w:t xml:space="preserve"> about sharing the Good News </w:t>
      </w:r>
    </w:p>
    <w:p w:rsidR="00594705" w:rsidRDefault="00594705" w:rsidP="00621CA0">
      <w:pPr>
        <w:pStyle w:val="ListParagraph"/>
        <w:numPr>
          <w:ilvl w:val="0"/>
          <w:numId w:val="22"/>
        </w:numPr>
      </w:pPr>
      <w:r>
        <w:t xml:space="preserve">Picture Book Activity </w:t>
      </w:r>
    </w:p>
    <w:p w:rsidR="00594705" w:rsidRDefault="00594705" w:rsidP="002B7FA1">
      <w:pPr>
        <w:pStyle w:val="ListParagraph"/>
        <w:numPr>
          <w:ilvl w:val="1"/>
          <w:numId w:val="22"/>
        </w:numPr>
      </w:pPr>
      <w:r>
        <w:t>Sharing and celebrating what is so great about “The Good News of Yeshua?”</w:t>
      </w:r>
    </w:p>
    <w:p w:rsidR="00594705" w:rsidRDefault="00594705" w:rsidP="00621CA0">
      <w:pPr>
        <w:pStyle w:val="ListParagraph"/>
        <w:numPr>
          <w:ilvl w:val="0"/>
          <w:numId w:val="22"/>
        </w:numPr>
      </w:pPr>
      <w:r>
        <w:t>Learning to Pray</w:t>
      </w:r>
    </w:p>
    <w:p w:rsidR="00594705" w:rsidRDefault="00594705" w:rsidP="00621CA0">
      <w:pPr>
        <w:pStyle w:val="ListParagraph"/>
        <w:numPr>
          <w:ilvl w:val="0"/>
          <w:numId w:val="31"/>
        </w:numPr>
      </w:pPr>
      <w:r>
        <w:t>SECTION # 6 - How can/do we share "The Good News of Yeshua?”</w:t>
      </w:r>
    </w:p>
    <w:p w:rsidR="00594705" w:rsidRDefault="00594705" w:rsidP="00621CA0">
      <w:pPr>
        <w:pStyle w:val="ListParagraph"/>
        <w:numPr>
          <w:ilvl w:val="1"/>
          <w:numId w:val="31"/>
        </w:numPr>
        <w:spacing w:after="0"/>
      </w:pPr>
      <w:r>
        <w:t xml:space="preserve">The Story </w:t>
      </w:r>
    </w:p>
    <w:p w:rsidR="00594705" w:rsidRDefault="002B7FA1" w:rsidP="00621CA0">
      <w:pPr>
        <w:pStyle w:val="ListParagraph"/>
        <w:numPr>
          <w:ilvl w:val="2"/>
          <w:numId w:val="31"/>
        </w:numPr>
        <w:spacing w:after="0"/>
      </w:pPr>
      <w:r>
        <w:t xml:space="preserve"> At  </w:t>
      </w:r>
      <w:hyperlink r:id="rId102" w:history="1">
        <w:r w:rsidRPr="00387730">
          <w:rPr>
            <w:rStyle w:val="Hyperlink"/>
          </w:rPr>
          <w:t>www.jesusfilm.org</w:t>
        </w:r>
      </w:hyperlink>
      <w:r>
        <w:t xml:space="preserve"> watch  “The Story of Jesus” for Children   </w:t>
      </w:r>
    </w:p>
    <w:p w:rsidR="002B7FA1" w:rsidRDefault="002B7FA1" w:rsidP="00621CA0">
      <w:pPr>
        <w:pStyle w:val="ListParagraph"/>
        <w:numPr>
          <w:ilvl w:val="2"/>
          <w:numId w:val="31"/>
        </w:numPr>
        <w:spacing w:after="0"/>
      </w:pPr>
      <w:r>
        <w:t>Then at the same place go to Story Club and watch the clips and discuss this with the students.</w:t>
      </w:r>
    </w:p>
    <w:p w:rsidR="00594705" w:rsidRDefault="00594705" w:rsidP="00621CA0">
      <w:pPr>
        <w:pStyle w:val="ListParagraph"/>
        <w:numPr>
          <w:ilvl w:val="2"/>
          <w:numId w:val="31"/>
        </w:numPr>
        <w:spacing w:after="0"/>
      </w:pPr>
      <w:r>
        <w:t>Inviting friends to kids clubs</w:t>
      </w:r>
    </w:p>
    <w:p w:rsidR="00594705" w:rsidRDefault="00594705" w:rsidP="00621CA0">
      <w:pPr>
        <w:pStyle w:val="ListParagraph"/>
        <w:numPr>
          <w:ilvl w:val="1"/>
          <w:numId w:val="31"/>
        </w:numPr>
        <w:spacing w:after="0"/>
      </w:pPr>
      <w:r>
        <w:t>Songs</w:t>
      </w:r>
    </w:p>
    <w:p w:rsidR="00594705" w:rsidRDefault="00594705" w:rsidP="00621CA0">
      <w:pPr>
        <w:pStyle w:val="ListParagraph"/>
        <w:numPr>
          <w:ilvl w:val="1"/>
          <w:numId w:val="31"/>
        </w:numPr>
        <w:spacing w:after="0"/>
      </w:pPr>
      <w:r>
        <w:t>Bible Verse</w:t>
      </w:r>
    </w:p>
    <w:p w:rsidR="00594705" w:rsidRDefault="00594705" w:rsidP="00621CA0">
      <w:pPr>
        <w:pStyle w:val="ListParagraph"/>
        <w:numPr>
          <w:ilvl w:val="1"/>
          <w:numId w:val="31"/>
        </w:numPr>
      </w:pPr>
      <w:r>
        <w:lastRenderedPageBreak/>
        <w:t xml:space="preserve">Picture Book Activity - Map Activity in Canaan </w:t>
      </w:r>
    </w:p>
    <w:p w:rsidR="00594705" w:rsidRDefault="00594705" w:rsidP="00621CA0">
      <w:pPr>
        <w:pStyle w:val="ListParagraph"/>
        <w:numPr>
          <w:ilvl w:val="1"/>
          <w:numId w:val="31"/>
        </w:numPr>
      </w:pPr>
      <w:r>
        <w:t xml:space="preserve">Sharing and </w:t>
      </w:r>
      <w:proofErr w:type="gramStart"/>
      <w:r>
        <w:t>Celebrating</w:t>
      </w:r>
      <w:proofErr w:type="gramEnd"/>
      <w:r>
        <w:t xml:space="preserve"> what is so great about “The Good News of Yeshua?”</w:t>
      </w:r>
    </w:p>
    <w:p w:rsidR="00594705" w:rsidRDefault="00594705" w:rsidP="00621CA0">
      <w:pPr>
        <w:pStyle w:val="ListParagraph"/>
        <w:numPr>
          <w:ilvl w:val="1"/>
          <w:numId w:val="31"/>
        </w:numPr>
      </w:pPr>
      <w:r>
        <w:t>Learning to Pray</w:t>
      </w:r>
    </w:p>
    <w:p w:rsidR="002B7FA1" w:rsidRDefault="00594705" w:rsidP="00621CA0">
      <w:pPr>
        <w:pStyle w:val="ListParagraph"/>
        <w:numPr>
          <w:ilvl w:val="0"/>
          <w:numId w:val="31"/>
        </w:numPr>
      </w:pPr>
      <w:r>
        <w:t xml:space="preserve">SECTION # 7 </w:t>
      </w:r>
      <w:r w:rsidR="002B7FA1">
        <w:t>–</w:t>
      </w:r>
      <w:r>
        <w:t xml:space="preserve"> </w:t>
      </w:r>
      <w:r w:rsidR="002B7FA1">
        <w:t>Actively sharing the Good News with others – Going out to do this in our community or with our friends…</w:t>
      </w:r>
    </w:p>
    <w:p w:rsidR="00594705" w:rsidRDefault="00594705" w:rsidP="002B7FA1">
      <w:pPr>
        <w:pStyle w:val="ListParagraph"/>
        <w:numPr>
          <w:ilvl w:val="1"/>
          <w:numId w:val="31"/>
        </w:numPr>
      </w:pPr>
      <w:r>
        <w:t>Where and When do</w:t>
      </w:r>
      <w:r w:rsidR="002B7FA1">
        <w:t xml:space="preserve">/or </w:t>
      </w:r>
      <w:r>
        <w:t>can we share “The Good News of Yeshua?”</w:t>
      </w:r>
    </w:p>
    <w:p w:rsidR="00594705" w:rsidRDefault="00594705" w:rsidP="00621CA0">
      <w:pPr>
        <w:pStyle w:val="ListParagraph"/>
        <w:numPr>
          <w:ilvl w:val="1"/>
          <w:numId w:val="31"/>
        </w:numPr>
        <w:spacing w:after="0"/>
      </w:pPr>
      <w:r>
        <w:t xml:space="preserve">The Story </w:t>
      </w:r>
    </w:p>
    <w:p w:rsidR="00594705" w:rsidRDefault="00594705" w:rsidP="00621CA0">
      <w:pPr>
        <w:pStyle w:val="ListParagraph"/>
        <w:numPr>
          <w:ilvl w:val="1"/>
          <w:numId w:val="31"/>
        </w:numPr>
        <w:spacing w:after="0"/>
      </w:pPr>
      <w:r>
        <w:t>Songs</w:t>
      </w:r>
    </w:p>
    <w:p w:rsidR="00594705" w:rsidRDefault="00594705" w:rsidP="00621CA0">
      <w:pPr>
        <w:pStyle w:val="ListParagraph"/>
        <w:numPr>
          <w:ilvl w:val="1"/>
          <w:numId w:val="31"/>
        </w:numPr>
        <w:spacing w:after="0"/>
      </w:pPr>
      <w:r>
        <w:t>Bible Verse</w:t>
      </w:r>
    </w:p>
    <w:p w:rsidR="00594705" w:rsidRDefault="00594705" w:rsidP="00621CA0">
      <w:pPr>
        <w:pStyle w:val="ListParagraph"/>
        <w:numPr>
          <w:ilvl w:val="1"/>
          <w:numId w:val="31"/>
        </w:numPr>
      </w:pPr>
      <w:r>
        <w:t>Picture Book Activity - Map Activity – world map</w:t>
      </w:r>
    </w:p>
    <w:p w:rsidR="00594705" w:rsidRDefault="00594705" w:rsidP="00621CA0">
      <w:pPr>
        <w:pStyle w:val="ListParagraph"/>
        <w:numPr>
          <w:ilvl w:val="1"/>
          <w:numId w:val="31"/>
        </w:numPr>
      </w:pPr>
      <w:r>
        <w:t xml:space="preserve">Sharing and </w:t>
      </w:r>
      <w:proofErr w:type="gramStart"/>
      <w:r>
        <w:t>Celebrating</w:t>
      </w:r>
      <w:proofErr w:type="gramEnd"/>
      <w:r>
        <w:t xml:space="preserve"> what is so great about “The Good News of Yeshua?”</w:t>
      </w:r>
    </w:p>
    <w:p w:rsidR="00594705" w:rsidRDefault="00594705" w:rsidP="00621CA0">
      <w:pPr>
        <w:pStyle w:val="ListParagraph"/>
        <w:numPr>
          <w:ilvl w:val="1"/>
          <w:numId w:val="31"/>
        </w:numPr>
      </w:pPr>
      <w:r>
        <w:t>Learning to Pray</w:t>
      </w:r>
    </w:p>
    <w:p w:rsidR="00594705" w:rsidRDefault="00594705" w:rsidP="00621CA0">
      <w:pPr>
        <w:pStyle w:val="ListParagraph"/>
        <w:numPr>
          <w:ilvl w:val="0"/>
          <w:numId w:val="31"/>
        </w:numPr>
        <w:spacing w:after="0"/>
      </w:pPr>
      <w:r>
        <w:t>SECTION # 8 - What is it that is so great/amazing/wonderful about “Yeshua?”</w:t>
      </w:r>
    </w:p>
    <w:p w:rsidR="00594705" w:rsidRDefault="00594705" w:rsidP="00621CA0">
      <w:pPr>
        <w:pStyle w:val="ListParagraph"/>
        <w:numPr>
          <w:ilvl w:val="0"/>
          <w:numId w:val="28"/>
        </w:numPr>
        <w:spacing w:after="0"/>
      </w:pPr>
      <w:r>
        <w:t xml:space="preserve">Salvation </w:t>
      </w:r>
    </w:p>
    <w:p w:rsidR="00594705" w:rsidRDefault="00594705" w:rsidP="00621CA0">
      <w:pPr>
        <w:pStyle w:val="ListParagraph"/>
        <w:numPr>
          <w:ilvl w:val="0"/>
          <w:numId w:val="28"/>
        </w:numPr>
        <w:spacing w:after="0"/>
      </w:pPr>
      <w:r>
        <w:t>Yeshua is the light of the world</w:t>
      </w:r>
    </w:p>
    <w:p w:rsidR="00594705" w:rsidRDefault="00594705" w:rsidP="00621CA0">
      <w:pPr>
        <w:pStyle w:val="ListParagraph"/>
        <w:numPr>
          <w:ilvl w:val="0"/>
          <w:numId w:val="28"/>
        </w:numPr>
        <w:spacing w:after="0"/>
      </w:pPr>
      <w:r>
        <w:t>Peace</w:t>
      </w:r>
    </w:p>
    <w:p w:rsidR="00594705" w:rsidRDefault="00594705" w:rsidP="00621CA0">
      <w:pPr>
        <w:pStyle w:val="ListParagraph"/>
        <w:numPr>
          <w:ilvl w:val="0"/>
          <w:numId w:val="28"/>
        </w:numPr>
        <w:spacing w:after="0"/>
      </w:pPr>
      <w:r>
        <w:t>Our only Hope</w:t>
      </w:r>
    </w:p>
    <w:p w:rsidR="00594705" w:rsidRDefault="00594705" w:rsidP="00621CA0">
      <w:pPr>
        <w:pStyle w:val="ListParagraph"/>
        <w:numPr>
          <w:ilvl w:val="1"/>
          <w:numId w:val="31"/>
        </w:numPr>
        <w:spacing w:after="0"/>
      </w:pPr>
      <w:r>
        <w:t xml:space="preserve">The Story </w:t>
      </w:r>
    </w:p>
    <w:p w:rsidR="00594705" w:rsidRDefault="00594705" w:rsidP="00621CA0">
      <w:pPr>
        <w:pStyle w:val="ListParagraph"/>
        <w:numPr>
          <w:ilvl w:val="1"/>
          <w:numId w:val="31"/>
        </w:numPr>
        <w:spacing w:after="0"/>
      </w:pPr>
      <w:r>
        <w:t>Songs</w:t>
      </w:r>
    </w:p>
    <w:p w:rsidR="00594705" w:rsidRDefault="00594705" w:rsidP="00621CA0">
      <w:pPr>
        <w:pStyle w:val="ListParagraph"/>
        <w:numPr>
          <w:ilvl w:val="1"/>
          <w:numId w:val="31"/>
        </w:numPr>
        <w:spacing w:after="0"/>
      </w:pPr>
      <w:r>
        <w:t>Bible Verse</w:t>
      </w:r>
    </w:p>
    <w:p w:rsidR="00594705" w:rsidRDefault="00594705" w:rsidP="00621CA0">
      <w:pPr>
        <w:pStyle w:val="ListParagraph"/>
        <w:numPr>
          <w:ilvl w:val="1"/>
          <w:numId w:val="31"/>
        </w:numPr>
      </w:pPr>
      <w:r>
        <w:t>Picture Book Activity - Map Activity – world map</w:t>
      </w:r>
    </w:p>
    <w:p w:rsidR="00594705" w:rsidRDefault="00594705" w:rsidP="00621CA0">
      <w:pPr>
        <w:pStyle w:val="ListParagraph"/>
        <w:numPr>
          <w:ilvl w:val="1"/>
          <w:numId w:val="31"/>
        </w:numPr>
        <w:spacing w:after="0"/>
      </w:pPr>
      <w:r>
        <w:t xml:space="preserve">Sharing and </w:t>
      </w:r>
      <w:proofErr w:type="gramStart"/>
      <w:r>
        <w:t>Celebrating</w:t>
      </w:r>
      <w:proofErr w:type="gramEnd"/>
      <w:r>
        <w:t xml:space="preserve"> what is so great about “The Good News of Yeshua?” </w:t>
      </w:r>
    </w:p>
    <w:p w:rsidR="00594705" w:rsidRDefault="00594705" w:rsidP="00621CA0">
      <w:pPr>
        <w:pStyle w:val="ListParagraph"/>
        <w:numPr>
          <w:ilvl w:val="1"/>
          <w:numId w:val="31"/>
        </w:numPr>
        <w:spacing w:after="0"/>
      </w:pPr>
      <w:r>
        <w:t>Learning to Pray</w:t>
      </w:r>
    </w:p>
    <w:p w:rsidR="00594705" w:rsidRDefault="00594705" w:rsidP="00594705">
      <w:pPr>
        <w:pStyle w:val="ListParagraph"/>
        <w:spacing w:after="0"/>
        <w:ind w:left="1080"/>
      </w:pPr>
    </w:p>
    <w:p w:rsidR="00594705" w:rsidRDefault="00594705" w:rsidP="00594705">
      <w:r>
        <w:t>9.  SECTION # 9 - Children complete unfinished work, celebrate what they have learned and prepare for their presentation next Shabbat.</w:t>
      </w:r>
    </w:p>
    <w:p w:rsidR="00594705" w:rsidRDefault="00594705" w:rsidP="00594705">
      <w:r>
        <w:t>10. SECTION # 10 - Children share “the Good News of Yeshua” with the congregation</w:t>
      </w:r>
    </w:p>
    <w:p w:rsidR="0043628C" w:rsidRDefault="0043628C" w:rsidP="0043628C">
      <w:pPr>
        <w:spacing w:after="0"/>
        <w:rPr>
          <w:b/>
        </w:rPr>
      </w:pPr>
      <w:r>
        <w:rPr>
          <w:b/>
        </w:rPr>
        <w:t>11. Assignment:</w:t>
      </w:r>
    </w:p>
    <w:p w:rsidR="0043628C" w:rsidRDefault="0043628C" w:rsidP="00385C73">
      <w:pPr>
        <w:spacing w:after="0"/>
        <w:rPr>
          <w:b/>
        </w:rPr>
      </w:pPr>
      <w:r>
        <w:rPr>
          <w:b/>
        </w:rPr>
        <w:t xml:space="preserve">Go to Bible Gateway and look up all the references for GOOD NEWS and see how many there are in the Bible </w:t>
      </w:r>
    </w:p>
    <w:p w:rsidR="0043628C" w:rsidRDefault="0043628C" w:rsidP="0043628C">
      <w:pPr>
        <w:spacing w:after="0"/>
        <w:ind w:left="720"/>
        <w:rPr>
          <w:b/>
        </w:rPr>
      </w:pPr>
      <w:r>
        <w:rPr>
          <w:b/>
        </w:rPr>
        <w:t xml:space="preserve">For Example – there </w:t>
      </w:r>
      <w:proofErr w:type="gramStart"/>
      <w:r>
        <w:rPr>
          <w:b/>
        </w:rPr>
        <w:t xml:space="preserve">are </w:t>
      </w:r>
      <w:r w:rsidR="00594705" w:rsidRPr="00DF55C1">
        <w:rPr>
          <w:b/>
        </w:rPr>
        <w:t xml:space="preserve"> 140</w:t>
      </w:r>
      <w:proofErr w:type="gramEnd"/>
      <w:r w:rsidR="00594705" w:rsidRPr="00DF55C1">
        <w:rPr>
          <w:b/>
        </w:rPr>
        <w:t xml:space="preserve"> references in the Complete Jewish Bible </w:t>
      </w:r>
      <w:r>
        <w:rPr>
          <w:b/>
        </w:rPr>
        <w:t xml:space="preserve">. How many are there in other translations. </w:t>
      </w:r>
    </w:p>
    <w:p w:rsidR="0043628C" w:rsidRDefault="0043628C" w:rsidP="0043628C">
      <w:pPr>
        <w:spacing w:after="0"/>
        <w:ind w:left="720"/>
        <w:rPr>
          <w:b/>
        </w:rPr>
      </w:pPr>
      <w:r>
        <w:rPr>
          <w:b/>
        </w:rPr>
        <w:t>Who is the Good News?</w:t>
      </w:r>
    </w:p>
    <w:p w:rsidR="00594705" w:rsidRPr="00DF55C1" w:rsidRDefault="0043628C" w:rsidP="0043628C">
      <w:pPr>
        <w:spacing w:after="0"/>
        <w:ind w:left="720"/>
        <w:rPr>
          <w:b/>
        </w:rPr>
      </w:pPr>
      <w:proofErr w:type="gramStart"/>
      <w:r>
        <w:rPr>
          <w:b/>
        </w:rPr>
        <w:t>Exam the references in the Old Testament.</w:t>
      </w:r>
      <w:proofErr w:type="gramEnd"/>
      <w:r>
        <w:rPr>
          <w:b/>
        </w:rPr>
        <w:t xml:space="preserve"> Who did this refer </w:t>
      </w:r>
      <w:proofErr w:type="spellStart"/>
      <w:r>
        <w:rPr>
          <w:b/>
        </w:rPr>
        <w:t>to</w:t>
      </w:r>
      <w:proofErr w:type="gramStart"/>
      <w:r>
        <w:rPr>
          <w:b/>
        </w:rPr>
        <w:t>?hy</w:t>
      </w:r>
      <w:proofErr w:type="spellEnd"/>
      <w:proofErr w:type="gramEnd"/>
      <w:r>
        <w:rPr>
          <w:b/>
        </w:rPr>
        <w:t xml:space="preserve"> did this </w:t>
      </w:r>
    </w:p>
    <w:p w:rsidR="0048293D" w:rsidRDefault="0048293D" w:rsidP="00D14EAC">
      <w:pPr>
        <w:pStyle w:val="Heading3"/>
      </w:pPr>
    </w:p>
    <w:p w:rsidR="00594705" w:rsidRDefault="00D14EAC" w:rsidP="00D14EAC">
      <w:pPr>
        <w:pStyle w:val="Heading3"/>
      </w:pPr>
      <w:r>
        <w:t>Story of Jesus for Children Movie</w:t>
      </w:r>
    </w:p>
    <w:p w:rsidR="00D14EAC" w:rsidRDefault="0094216F" w:rsidP="00621CA0">
      <w:pPr>
        <w:pStyle w:val="ListParagraph"/>
        <w:numPr>
          <w:ilvl w:val="0"/>
          <w:numId w:val="34"/>
        </w:numPr>
        <w:spacing w:after="0" w:line="240" w:lineRule="auto"/>
        <w:rPr>
          <w:rStyle w:val="Hyperlink"/>
          <w:sz w:val="24"/>
          <w:szCs w:val="24"/>
        </w:rPr>
      </w:pPr>
      <w:hyperlink r:id="rId103" w:history="1">
        <w:r w:rsidR="00D14EAC" w:rsidRPr="00C0665A">
          <w:rPr>
            <w:rStyle w:val="Hyperlink"/>
            <w:sz w:val="24"/>
            <w:szCs w:val="24"/>
          </w:rPr>
          <w:t>www.Jesusfilm.org</w:t>
        </w:r>
      </w:hyperlink>
      <w:r w:rsidR="00D14EAC">
        <w:rPr>
          <w:rStyle w:val="Hyperlink"/>
          <w:sz w:val="24"/>
          <w:szCs w:val="24"/>
        </w:rPr>
        <w:t xml:space="preserve"> </w:t>
      </w:r>
    </w:p>
    <w:p w:rsidR="00D14EAC" w:rsidRPr="00CC333E" w:rsidRDefault="00D14EAC" w:rsidP="00621CA0">
      <w:pPr>
        <w:pStyle w:val="ListParagraph"/>
        <w:numPr>
          <w:ilvl w:val="0"/>
          <w:numId w:val="34"/>
        </w:numPr>
        <w:spacing w:after="0" w:line="240" w:lineRule="auto"/>
        <w:rPr>
          <w:rStyle w:val="Hyperlink"/>
          <w:sz w:val="24"/>
          <w:szCs w:val="24"/>
        </w:rPr>
      </w:pPr>
      <w:r>
        <w:rPr>
          <w:rStyle w:val="Hyperlink"/>
          <w:sz w:val="24"/>
          <w:szCs w:val="24"/>
        </w:rPr>
        <w:t>YouTube</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130"/>
        <w:gridCol w:w="1890"/>
        <w:gridCol w:w="2340"/>
      </w:tblGrid>
      <w:tr w:rsidR="00D14EAC" w:rsidRPr="002432EF" w:rsidTr="006C4028">
        <w:tc>
          <w:tcPr>
            <w:tcW w:w="1188" w:type="dxa"/>
          </w:tcPr>
          <w:p w:rsidR="00D14EAC" w:rsidRPr="002432EF" w:rsidRDefault="00D14EAC" w:rsidP="0031400D">
            <w:pPr>
              <w:spacing w:after="0"/>
            </w:pPr>
            <w:r w:rsidRPr="002432EF">
              <w:t>(</w:t>
            </w:r>
            <w:proofErr w:type="spellStart"/>
            <w:r w:rsidRPr="002432EF">
              <w:t>Min:Sec</w:t>
            </w:r>
            <w:proofErr w:type="spellEnd"/>
            <w:r w:rsidRPr="002432EF">
              <w:t>)</w:t>
            </w:r>
          </w:p>
        </w:tc>
        <w:tc>
          <w:tcPr>
            <w:tcW w:w="5130" w:type="dxa"/>
          </w:tcPr>
          <w:p w:rsidR="00D14EAC" w:rsidRPr="006C4028" w:rsidRDefault="00D14EAC" w:rsidP="0031400D">
            <w:pPr>
              <w:spacing w:after="0"/>
              <w:jc w:val="center"/>
              <w:rPr>
                <w:b/>
              </w:rPr>
            </w:pPr>
            <w:r w:rsidRPr="006C4028">
              <w:rPr>
                <w:b/>
              </w:rPr>
              <w:t>Story of Jesus Sequence of Events Gospel of Luke</w:t>
            </w:r>
          </w:p>
        </w:tc>
        <w:tc>
          <w:tcPr>
            <w:tcW w:w="1890" w:type="dxa"/>
          </w:tcPr>
          <w:p w:rsidR="00D14EAC" w:rsidRPr="002432EF" w:rsidRDefault="00D14EAC" w:rsidP="0031400D">
            <w:pPr>
              <w:spacing w:after="0"/>
            </w:pPr>
            <w:r w:rsidRPr="002432EF">
              <w:t>Book of Luke</w:t>
            </w:r>
          </w:p>
        </w:tc>
        <w:tc>
          <w:tcPr>
            <w:tcW w:w="2340" w:type="dxa"/>
          </w:tcPr>
          <w:p w:rsidR="00D14EAC" w:rsidRPr="002432EF" w:rsidRDefault="00D14EAC" w:rsidP="0031400D">
            <w:pPr>
              <w:spacing w:after="0"/>
            </w:pPr>
            <w:r w:rsidRPr="002432EF">
              <w:t>Other References</w:t>
            </w:r>
          </w:p>
        </w:tc>
      </w:tr>
      <w:tr w:rsidR="00D14EAC" w:rsidRPr="002432EF" w:rsidTr="006C4028">
        <w:tc>
          <w:tcPr>
            <w:tcW w:w="1188" w:type="dxa"/>
          </w:tcPr>
          <w:p w:rsidR="00D14EAC" w:rsidRPr="002432EF" w:rsidRDefault="00D14EAC" w:rsidP="0031400D">
            <w:pPr>
              <w:spacing w:after="0"/>
            </w:pPr>
            <w:r w:rsidRPr="002432EF">
              <w:t>00:00</w:t>
            </w:r>
            <w:r w:rsidRPr="002432EF">
              <w:tab/>
            </w:r>
          </w:p>
        </w:tc>
        <w:tc>
          <w:tcPr>
            <w:tcW w:w="5130" w:type="dxa"/>
          </w:tcPr>
          <w:p w:rsidR="00D14EAC" w:rsidRPr="002432EF" w:rsidRDefault="00D14EAC" w:rsidP="0031400D">
            <w:pPr>
              <w:spacing w:after="0"/>
            </w:pPr>
            <w:r w:rsidRPr="002432EF">
              <w:t>Birth of Jesus</w:t>
            </w:r>
          </w:p>
        </w:tc>
        <w:tc>
          <w:tcPr>
            <w:tcW w:w="1890" w:type="dxa"/>
          </w:tcPr>
          <w:p w:rsidR="00D14EAC" w:rsidRPr="002432EF" w:rsidRDefault="00D14EAC" w:rsidP="0031400D">
            <w:pPr>
              <w:spacing w:after="0"/>
            </w:pPr>
            <w:r w:rsidRPr="002432EF">
              <w:t>Luke 1:26</w:t>
            </w:r>
          </w:p>
        </w:tc>
        <w:tc>
          <w:tcPr>
            <w:tcW w:w="2340" w:type="dxa"/>
          </w:tcPr>
          <w:p w:rsidR="00D14EAC" w:rsidRDefault="00D14EAC" w:rsidP="0031400D">
            <w:pPr>
              <w:spacing w:after="0"/>
            </w:pPr>
            <w:r>
              <w:t>Matthew 1:18-22</w:t>
            </w:r>
          </w:p>
          <w:p w:rsidR="00D14EAC" w:rsidRPr="002432EF" w:rsidRDefault="00D14EAC" w:rsidP="0031400D">
            <w:pPr>
              <w:spacing w:after="0"/>
            </w:pPr>
            <w:r>
              <w:t xml:space="preserve">Mark, John, </w:t>
            </w:r>
          </w:p>
        </w:tc>
      </w:tr>
      <w:tr w:rsidR="00D14EAC" w:rsidRPr="002432EF" w:rsidTr="006C4028">
        <w:tc>
          <w:tcPr>
            <w:tcW w:w="1188" w:type="dxa"/>
          </w:tcPr>
          <w:p w:rsidR="00D14EAC" w:rsidRPr="002432EF" w:rsidRDefault="00D14EAC" w:rsidP="0031400D">
            <w:pPr>
              <w:spacing w:after="0"/>
            </w:pPr>
            <w:r w:rsidRPr="002432EF">
              <w:t>5:00</w:t>
            </w:r>
          </w:p>
        </w:tc>
        <w:tc>
          <w:tcPr>
            <w:tcW w:w="5130" w:type="dxa"/>
          </w:tcPr>
          <w:p w:rsidR="00D14EAC" w:rsidRPr="002432EF" w:rsidRDefault="00D14EAC" w:rsidP="0031400D">
            <w:pPr>
              <w:spacing w:after="0"/>
            </w:pPr>
            <w:r w:rsidRPr="002432EF">
              <w:t>Jesus in Jerusalem at age 12</w:t>
            </w:r>
          </w:p>
        </w:tc>
        <w:tc>
          <w:tcPr>
            <w:tcW w:w="1890" w:type="dxa"/>
          </w:tcPr>
          <w:p w:rsidR="00D14EAC" w:rsidRPr="002432EF" w:rsidRDefault="00D14EAC" w:rsidP="0031400D">
            <w:pPr>
              <w:spacing w:after="0"/>
            </w:pPr>
            <w:r w:rsidRPr="002432EF">
              <w:t>Luke 2:41-52</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5:30</w:t>
            </w:r>
          </w:p>
        </w:tc>
        <w:tc>
          <w:tcPr>
            <w:tcW w:w="5130" w:type="dxa"/>
          </w:tcPr>
          <w:p w:rsidR="00D14EAC" w:rsidRPr="002432EF" w:rsidRDefault="00D14EAC" w:rsidP="0031400D">
            <w:pPr>
              <w:spacing w:after="0"/>
            </w:pPr>
            <w:r w:rsidRPr="002432EF">
              <w:t xml:space="preserve">John the Baptist - Baptism of Jesus </w:t>
            </w:r>
          </w:p>
        </w:tc>
        <w:tc>
          <w:tcPr>
            <w:tcW w:w="1890" w:type="dxa"/>
          </w:tcPr>
          <w:p w:rsidR="00D14EAC" w:rsidRPr="002432EF" w:rsidRDefault="00D14EAC" w:rsidP="0031400D">
            <w:pPr>
              <w:spacing w:after="0"/>
            </w:pPr>
            <w:r w:rsidRPr="002432EF">
              <w:t>Luke 3:21-23</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6:30</w:t>
            </w:r>
          </w:p>
        </w:tc>
        <w:tc>
          <w:tcPr>
            <w:tcW w:w="5130" w:type="dxa"/>
          </w:tcPr>
          <w:p w:rsidR="00D14EAC" w:rsidRPr="002432EF" w:rsidRDefault="00D14EAC" w:rsidP="0031400D">
            <w:pPr>
              <w:spacing w:after="0"/>
            </w:pPr>
            <w:r w:rsidRPr="002432EF">
              <w:t>Jesus teaching, Reading scripture in Nazareth, Galilee</w:t>
            </w:r>
          </w:p>
        </w:tc>
        <w:tc>
          <w:tcPr>
            <w:tcW w:w="1890" w:type="dxa"/>
          </w:tcPr>
          <w:p w:rsidR="00D14EAC" w:rsidRPr="002432EF" w:rsidRDefault="00D14EAC" w:rsidP="0031400D">
            <w:pPr>
              <w:spacing w:after="0"/>
            </w:pPr>
            <w:r w:rsidRPr="002432EF">
              <w:t>Luke 4:14-22</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7:50</w:t>
            </w:r>
          </w:p>
        </w:tc>
        <w:tc>
          <w:tcPr>
            <w:tcW w:w="5130" w:type="dxa"/>
          </w:tcPr>
          <w:p w:rsidR="00D14EAC" w:rsidRPr="002432EF" w:rsidRDefault="00D14EAC" w:rsidP="0031400D">
            <w:pPr>
              <w:spacing w:after="0"/>
            </w:pPr>
            <w:r w:rsidRPr="002432EF">
              <w:t>Miraculous catch of fish</w:t>
            </w:r>
          </w:p>
        </w:tc>
        <w:tc>
          <w:tcPr>
            <w:tcW w:w="1890" w:type="dxa"/>
          </w:tcPr>
          <w:p w:rsidR="00D14EAC" w:rsidRPr="002432EF" w:rsidRDefault="00D14EAC" w:rsidP="0031400D">
            <w:pPr>
              <w:spacing w:after="0"/>
            </w:pPr>
            <w:r w:rsidRPr="002432EF">
              <w:t>Luke 5:1-11</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9:30</w:t>
            </w:r>
          </w:p>
        </w:tc>
        <w:tc>
          <w:tcPr>
            <w:tcW w:w="5130" w:type="dxa"/>
          </w:tcPr>
          <w:p w:rsidR="00D14EAC" w:rsidRPr="002432EF" w:rsidRDefault="00D14EAC" w:rsidP="0031400D">
            <w:pPr>
              <w:spacing w:after="0"/>
            </w:pPr>
            <w:r w:rsidRPr="002432EF">
              <w:t>Admonition of Peter (“Depart from me”)</w:t>
            </w:r>
          </w:p>
        </w:tc>
        <w:tc>
          <w:tcPr>
            <w:tcW w:w="1890" w:type="dxa"/>
          </w:tcPr>
          <w:p w:rsidR="00D14EAC" w:rsidRPr="002432EF" w:rsidRDefault="00D14EAC" w:rsidP="0031400D">
            <w:pPr>
              <w:spacing w:after="0"/>
            </w:pPr>
            <w:r w:rsidRPr="002432EF">
              <w:t>Luke 5:8; 13:27</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10:50</w:t>
            </w:r>
          </w:p>
        </w:tc>
        <w:tc>
          <w:tcPr>
            <w:tcW w:w="5130" w:type="dxa"/>
          </w:tcPr>
          <w:p w:rsidR="00D14EAC" w:rsidRPr="002432EF" w:rsidRDefault="00D14EAC" w:rsidP="0031400D">
            <w:pPr>
              <w:spacing w:after="0"/>
            </w:pPr>
            <w:r w:rsidRPr="002432EF">
              <w:t>Jesus teaching in the temple</w:t>
            </w:r>
          </w:p>
        </w:tc>
        <w:tc>
          <w:tcPr>
            <w:tcW w:w="1890" w:type="dxa"/>
          </w:tcPr>
          <w:p w:rsidR="00D14EAC" w:rsidRPr="002432EF" w:rsidRDefault="00D14EAC" w:rsidP="0031400D">
            <w:pPr>
              <w:spacing w:after="0"/>
            </w:pPr>
            <w:r w:rsidRPr="002432EF">
              <w:t>Luke 4:16</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11:20</w:t>
            </w:r>
          </w:p>
        </w:tc>
        <w:tc>
          <w:tcPr>
            <w:tcW w:w="5130" w:type="dxa"/>
          </w:tcPr>
          <w:p w:rsidR="00D14EAC" w:rsidRPr="002432EF" w:rsidRDefault="00D14EAC" w:rsidP="0031400D">
            <w:pPr>
              <w:spacing w:after="0"/>
            </w:pPr>
            <w:r w:rsidRPr="002432EF">
              <w:t>Healing 12 –year-old girl –</w:t>
            </w:r>
            <w:proofErr w:type="spellStart"/>
            <w:r w:rsidRPr="002432EF">
              <w:t>Jarius</w:t>
            </w:r>
            <w:proofErr w:type="spellEnd"/>
            <w:r w:rsidRPr="002432EF">
              <w:t>’ daughter</w:t>
            </w:r>
          </w:p>
        </w:tc>
        <w:tc>
          <w:tcPr>
            <w:tcW w:w="1890" w:type="dxa"/>
          </w:tcPr>
          <w:p w:rsidR="00D14EAC" w:rsidRPr="002432EF" w:rsidRDefault="00D14EAC" w:rsidP="0031400D">
            <w:pPr>
              <w:spacing w:after="0"/>
            </w:pPr>
            <w:r w:rsidRPr="002432EF">
              <w:t>Luke 8:41-56</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12:42</w:t>
            </w:r>
          </w:p>
        </w:tc>
        <w:tc>
          <w:tcPr>
            <w:tcW w:w="5130" w:type="dxa"/>
          </w:tcPr>
          <w:p w:rsidR="00D14EAC" w:rsidRPr="002432EF" w:rsidRDefault="00D14EAC" w:rsidP="0031400D">
            <w:pPr>
              <w:spacing w:after="0"/>
            </w:pPr>
            <w:r w:rsidRPr="002432EF">
              <w:t>Call of Matthew</w:t>
            </w:r>
          </w:p>
        </w:tc>
        <w:tc>
          <w:tcPr>
            <w:tcW w:w="1890" w:type="dxa"/>
          </w:tcPr>
          <w:p w:rsidR="00D14EAC" w:rsidRPr="002432EF" w:rsidRDefault="00D14EAC" w:rsidP="0031400D">
            <w:pPr>
              <w:spacing w:after="0"/>
            </w:pPr>
            <w:r w:rsidRPr="002432EF">
              <w:t>Luke 5:27 - 30</w:t>
            </w:r>
          </w:p>
        </w:tc>
        <w:tc>
          <w:tcPr>
            <w:tcW w:w="2340" w:type="dxa"/>
          </w:tcPr>
          <w:p w:rsidR="00D14EAC" w:rsidRPr="002432EF" w:rsidRDefault="00D14EAC" w:rsidP="0031400D">
            <w:pPr>
              <w:spacing w:after="0"/>
            </w:pPr>
            <w:r w:rsidRPr="002432EF">
              <w:t xml:space="preserve">Matthew 9:9-12 </w:t>
            </w:r>
          </w:p>
        </w:tc>
      </w:tr>
      <w:tr w:rsidR="00D14EAC" w:rsidRPr="002432EF" w:rsidTr="006C4028">
        <w:tc>
          <w:tcPr>
            <w:tcW w:w="1188" w:type="dxa"/>
          </w:tcPr>
          <w:p w:rsidR="00D14EAC" w:rsidRPr="002432EF" w:rsidRDefault="00D14EAC" w:rsidP="0031400D">
            <w:pPr>
              <w:spacing w:after="0"/>
            </w:pPr>
            <w:r w:rsidRPr="002432EF">
              <w:t>13:30</w:t>
            </w:r>
          </w:p>
        </w:tc>
        <w:tc>
          <w:tcPr>
            <w:tcW w:w="5130" w:type="dxa"/>
          </w:tcPr>
          <w:p w:rsidR="00D14EAC" w:rsidRPr="002432EF" w:rsidRDefault="00D14EAC" w:rsidP="0031400D">
            <w:pPr>
              <w:spacing w:after="0" w:line="240" w:lineRule="auto"/>
            </w:pPr>
            <w:r w:rsidRPr="002432EF">
              <w:t>Call of the disciples - Consider the price people paid to follow Jesus.</w:t>
            </w:r>
          </w:p>
        </w:tc>
        <w:tc>
          <w:tcPr>
            <w:tcW w:w="1890" w:type="dxa"/>
          </w:tcPr>
          <w:p w:rsidR="00D14EAC" w:rsidRPr="002432EF" w:rsidRDefault="00D14EAC" w:rsidP="0031400D">
            <w:pPr>
              <w:spacing w:after="0"/>
            </w:pPr>
            <w:r w:rsidRPr="002432EF">
              <w:t>Luke 6:12-16</w:t>
            </w:r>
          </w:p>
        </w:tc>
        <w:tc>
          <w:tcPr>
            <w:tcW w:w="2340" w:type="dxa"/>
          </w:tcPr>
          <w:p w:rsidR="00D14EAC" w:rsidRPr="002432EF" w:rsidRDefault="00D14EAC" w:rsidP="0031400D">
            <w:pPr>
              <w:spacing w:after="0" w:line="240" w:lineRule="auto"/>
              <w:rPr>
                <w:sz w:val="21"/>
                <w:szCs w:val="21"/>
              </w:rPr>
            </w:pPr>
            <w:r w:rsidRPr="002432EF">
              <w:rPr>
                <w:sz w:val="21"/>
                <w:szCs w:val="21"/>
              </w:rPr>
              <w:t xml:space="preserve">Peter &amp; Andrew Matthew 4:18-20 </w:t>
            </w:r>
          </w:p>
        </w:tc>
      </w:tr>
      <w:tr w:rsidR="00D14EAC" w:rsidRPr="002432EF" w:rsidTr="006C4028">
        <w:tc>
          <w:tcPr>
            <w:tcW w:w="1188" w:type="dxa"/>
          </w:tcPr>
          <w:p w:rsidR="00D14EAC" w:rsidRPr="002432EF" w:rsidRDefault="00D14EAC" w:rsidP="0031400D">
            <w:pPr>
              <w:spacing w:after="0"/>
            </w:pPr>
            <w:r w:rsidRPr="002432EF">
              <w:t xml:space="preserve">15:30 </w:t>
            </w:r>
          </w:p>
        </w:tc>
        <w:tc>
          <w:tcPr>
            <w:tcW w:w="5130" w:type="dxa"/>
          </w:tcPr>
          <w:p w:rsidR="00D14EAC" w:rsidRPr="002432EF" w:rsidRDefault="00D14EAC" w:rsidP="0031400D">
            <w:pPr>
              <w:spacing w:after="0"/>
            </w:pPr>
            <w:r w:rsidRPr="002432EF">
              <w:t>Sermon on the Mount</w:t>
            </w:r>
          </w:p>
        </w:tc>
        <w:tc>
          <w:tcPr>
            <w:tcW w:w="1890" w:type="dxa"/>
          </w:tcPr>
          <w:p w:rsidR="00D14EAC" w:rsidRPr="002432EF" w:rsidRDefault="00D14EAC" w:rsidP="0031400D">
            <w:pPr>
              <w:spacing w:after="0"/>
            </w:pPr>
            <w:r w:rsidRPr="002432EF">
              <w:t>Luke 6:27-31</w:t>
            </w:r>
          </w:p>
        </w:tc>
        <w:tc>
          <w:tcPr>
            <w:tcW w:w="2340" w:type="dxa"/>
          </w:tcPr>
          <w:p w:rsidR="00D14EAC" w:rsidRPr="002432EF" w:rsidRDefault="00D14EAC" w:rsidP="0031400D">
            <w:pPr>
              <w:spacing w:after="0"/>
            </w:pPr>
            <w:r w:rsidRPr="002432EF">
              <w:t>Matthew 5: 38-42</w:t>
            </w:r>
          </w:p>
        </w:tc>
      </w:tr>
      <w:tr w:rsidR="00D14EAC" w:rsidRPr="002432EF" w:rsidTr="006C4028">
        <w:tc>
          <w:tcPr>
            <w:tcW w:w="1188" w:type="dxa"/>
          </w:tcPr>
          <w:p w:rsidR="00D14EAC" w:rsidRPr="002432EF" w:rsidRDefault="00D14EAC" w:rsidP="0031400D">
            <w:pPr>
              <w:spacing w:after="0"/>
            </w:pPr>
            <w:r w:rsidRPr="002432EF">
              <w:t>16:45</w:t>
            </w:r>
            <w:r w:rsidRPr="002432EF">
              <w:tab/>
            </w:r>
          </w:p>
        </w:tc>
        <w:tc>
          <w:tcPr>
            <w:tcW w:w="5130" w:type="dxa"/>
          </w:tcPr>
          <w:p w:rsidR="00D14EAC" w:rsidRPr="002432EF" w:rsidRDefault="00D14EAC" w:rsidP="0031400D">
            <w:pPr>
              <w:spacing w:after="0"/>
            </w:pPr>
            <w:r w:rsidRPr="002432EF">
              <w:t>Mary washes Jesus’ feet</w:t>
            </w:r>
          </w:p>
        </w:tc>
        <w:tc>
          <w:tcPr>
            <w:tcW w:w="1890" w:type="dxa"/>
          </w:tcPr>
          <w:p w:rsidR="00D14EAC" w:rsidRPr="002432EF" w:rsidRDefault="00D14EAC" w:rsidP="0031400D">
            <w:pPr>
              <w:spacing w:after="0"/>
            </w:pPr>
            <w:r w:rsidRPr="002432EF">
              <w:t>Luke 7:36-50</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19:15</w:t>
            </w:r>
            <w:r w:rsidRPr="002432EF">
              <w:tab/>
            </w:r>
          </w:p>
        </w:tc>
        <w:tc>
          <w:tcPr>
            <w:tcW w:w="5130" w:type="dxa"/>
          </w:tcPr>
          <w:p w:rsidR="00D14EAC" w:rsidRPr="002432EF" w:rsidRDefault="00D14EAC" w:rsidP="0031400D">
            <w:pPr>
              <w:spacing w:after="0"/>
            </w:pPr>
            <w:r>
              <w:t xml:space="preserve">Parable of the soils and </w:t>
            </w:r>
            <w:proofErr w:type="spellStart"/>
            <w:r>
              <w:t>so</w:t>
            </w:r>
            <w:r w:rsidRPr="002432EF">
              <w:t>wer</w:t>
            </w:r>
            <w:proofErr w:type="spellEnd"/>
            <w:r w:rsidRPr="002432EF">
              <w:t xml:space="preserve"> </w:t>
            </w:r>
          </w:p>
        </w:tc>
        <w:tc>
          <w:tcPr>
            <w:tcW w:w="1890" w:type="dxa"/>
          </w:tcPr>
          <w:p w:rsidR="00D14EAC" w:rsidRPr="002432EF" w:rsidRDefault="00D14EAC" w:rsidP="0031400D">
            <w:pPr>
              <w:spacing w:after="0"/>
            </w:pPr>
            <w:r w:rsidRPr="002432EF">
              <w:t>Luke 8:4-15</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21:00</w:t>
            </w:r>
            <w:r w:rsidRPr="002432EF">
              <w:tab/>
            </w:r>
          </w:p>
        </w:tc>
        <w:tc>
          <w:tcPr>
            <w:tcW w:w="5130" w:type="dxa"/>
          </w:tcPr>
          <w:p w:rsidR="00D14EAC" w:rsidRPr="002432EF" w:rsidRDefault="00D14EAC" w:rsidP="0031400D">
            <w:pPr>
              <w:spacing w:after="0"/>
            </w:pPr>
            <w:r w:rsidRPr="002432EF">
              <w:t>Calming the storm</w:t>
            </w:r>
          </w:p>
        </w:tc>
        <w:tc>
          <w:tcPr>
            <w:tcW w:w="1890" w:type="dxa"/>
          </w:tcPr>
          <w:p w:rsidR="00D14EAC" w:rsidRPr="002432EF" w:rsidRDefault="00D14EAC" w:rsidP="0031400D">
            <w:pPr>
              <w:spacing w:after="0"/>
            </w:pPr>
            <w:r w:rsidRPr="002432EF">
              <w:t>Luke 8:22-25</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 xml:space="preserve">22:30 </w:t>
            </w:r>
            <w:r w:rsidRPr="002432EF">
              <w:tab/>
            </w:r>
          </w:p>
        </w:tc>
        <w:tc>
          <w:tcPr>
            <w:tcW w:w="5130" w:type="dxa"/>
          </w:tcPr>
          <w:p w:rsidR="00D14EAC" w:rsidRPr="002432EF" w:rsidRDefault="00D14EAC" w:rsidP="0031400D">
            <w:pPr>
              <w:spacing w:after="0"/>
            </w:pPr>
            <w:r w:rsidRPr="002432EF">
              <w:t xml:space="preserve">Feeding the Multitude </w:t>
            </w:r>
            <w:r>
              <w:t>– 5000 5 loaves 3 fish</w:t>
            </w:r>
          </w:p>
        </w:tc>
        <w:tc>
          <w:tcPr>
            <w:tcW w:w="1890" w:type="dxa"/>
          </w:tcPr>
          <w:p w:rsidR="00D14EAC" w:rsidRPr="002432EF" w:rsidRDefault="00D14EAC" w:rsidP="0031400D">
            <w:pPr>
              <w:spacing w:after="0"/>
            </w:pPr>
            <w:r w:rsidRPr="002432EF">
              <w:t>Luke 9:10-17</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25:30</w:t>
            </w:r>
          </w:p>
        </w:tc>
        <w:tc>
          <w:tcPr>
            <w:tcW w:w="5130" w:type="dxa"/>
          </w:tcPr>
          <w:p w:rsidR="00D14EAC" w:rsidRPr="002432EF" w:rsidRDefault="00D14EAC" w:rsidP="0031400D">
            <w:pPr>
              <w:spacing w:after="0"/>
            </w:pPr>
            <w:r w:rsidRPr="002432EF">
              <w:t>Parable of the Good Samaritan</w:t>
            </w:r>
          </w:p>
        </w:tc>
        <w:tc>
          <w:tcPr>
            <w:tcW w:w="1890" w:type="dxa"/>
          </w:tcPr>
          <w:p w:rsidR="00D14EAC" w:rsidRPr="002432EF" w:rsidRDefault="00D14EAC" w:rsidP="0031400D">
            <w:pPr>
              <w:spacing w:after="0"/>
            </w:pPr>
            <w:r w:rsidRPr="002432EF">
              <w:t>Luke 10:25-37</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27:30</w:t>
            </w:r>
          </w:p>
        </w:tc>
        <w:tc>
          <w:tcPr>
            <w:tcW w:w="5130" w:type="dxa"/>
          </w:tcPr>
          <w:p w:rsidR="00D14EAC" w:rsidRPr="002432EF" w:rsidRDefault="00D14EAC" w:rsidP="0031400D">
            <w:pPr>
              <w:spacing w:after="0"/>
            </w:pPr>
            <w:r w:rsidRPr="002432EF">
              <w:t>Healing of blind Bartimaeus</w:t>
            </w:r>
          </w:p>
        </w:tc>
        <w:tc>
          <w:tcPr>
            <w:tcW w:w="1890" w:type="dxa"/>
          </w:tcPr>
          <w:p w:rsidR="00D14EAC" w:rsidRPr="002432EF" w:rsidRDefault="00D14EAC" w:rsidP="0031400D">
            <w:pPr>
              <w:spacing w:after="0"/>
            </w:pPr>
            <w:r w:rsidRPr="002432EF">
              <w:t>Luke 18:35-43</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28:30</w:t>
            </w:r>
          </w:p>
        </w:tc>
        <w:tc>
          <w:tcPr>
            <w:tcW w:w="5130" w:type="dxa"/>
          </w:tcPr>
          <w:p w:rsidR="00D14EAC" w:rsidRPr="002432EF" w:rsidRDefault="00D14EAC" w:rsidP="0031400D">
            <w:pPr>
              <w:spacing w:after="0"/>
            </w:pPr>
            <w:proofErr w:type="spellStart"/>
            <w:r w:rsidRPr="002432EF">
              <w:t>Zacchaeus</w:t>
            </w:r>
            <w:proofErr w:type="spellEnd"/>
          </w:p>
        </w:tc>
        <w:tc>
          <w:tcPr>
            <w:tcW w:w="1890" w:type="dxa"/>
          </w:tcPr>
          <w:p w:rsidR="00D14EAC" w:rsidRPr="002432EF" w:rsidRDefault="00D14EAC" w:rsidP="0031400D">
            <w:pPr>
              <w:spacing w:after="0"/>
            </w:pPr>
            <w:r w:rsidRPr="002432EF">
              <w:t>Luke 19:1-10</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30:30</w:t>
            </w:r>
          </w:p>
        </w:tc>
        <w:tc>
          <w:tcPr>
            <w:tcW w:w="5130" w:type="dxa"/>
          </w:tcPr>
          <w:p w:rsidR="00D14EAC" w:rsidRPr="002432EF" w:rsidRDefault="00D14EAC" w:rsidP="0031400D">
            <w:pPr>
              <w:spacing w:after="0"/>
            </w:pPr>
            <w:r w:rsidRPr="002432EF">
              <w:t>Jesus sets his Face to Jerusalem</w:t>
            </w:r>
          </w:p>
        </w:tc>
        <w:tc>
          <w:tcPr>
            <w:tcW w:w="1890" w:type="dxa"/>
          </w:tcPr>
          <w:p w:rsidR="00D14EAC" w:rsidRPr="002432EF" w:rsidRDefault="00D14EAC" w:rsidP="0031400D">
            <w:pPr>
              <w:spacing w:after="0"/>
            </w:pP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31:00</w:t>
            </w:r>
          </w:p>
        </w:tc>
        <w:tc>
          <w:tcPr>
            <w:tcW w:w="5130" w:type="dxa"/>
          </w:tcPr>
          <w:p w:rsidR="00D14EAC" w:rsidRPr="002432EF" w:rsidRDefault="00D14EAC" w:rsidP="0031400D">
            <w:pPr>
              <w:spacing w:after="0"/>
            </w:pPr>
            <w:r w:rsidRPr="002432EF">
              <w:t>Triumphal Entry into Jerusalem</w:t>
            </w:r>
          </w:p>
        </w:tc>
        <w:tc>
          <w:tcPr>
            <w:tcW w:w="1890" w:type="dxa"/>
          </w:tcPr>
          <w:p w:rsidR="00D14EAC" w:rsidRPr="002432EF" w:rsidRDefault="00D14EAC" w:rsidP="0031400D">
            <w:pPr>
              <w:spacing w:after="0"/>
            </w:pPr>
            <w:r w:rsidRPr="002432EF">
              <w:t>Luke 19:35-40</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32:00</w:t>
            </w:r>
          </w:p>
        </w:tc>
        <w:tc>
          <w:tcPr>
            <w:tcW w:w="5130" w:type="dxa"/>
          </w:tcPr>
          <w:p w:rsidR="00D14EAC" w:rsidRPr="002432EF" w:rsidRDefault="00D14EAC" w:rsidP="0031400D">
            <w:pPr>
              <w:spacing w:after="0"/>
            </w:pPr>
            <w:r w:rsidRPr="002432EF">
              <w:t>Cleansing the Temple</w:t>
            </w:r>
          </w:p>
        </w:tc>
        <w:tc>
          <w:tcPr>
            <w:tcW w:w="1890" w:type="dxa"/>
          </w:tcPr>
          <w:p w:rsidR="00D14EAC" w:rsidRPr="002432EF" w:rsidRDefault="00D14EAC" w:rsidP="0031400D">
            <w:pPr>
              <w:spacing w:after="0"/>
            </w:pPr>
            <w:r w:rsidRPr="002432EF">
              <w:t>Luke 19:45-48</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33:00</w:t>
            </w:r>
          </w:p>
        </w:tc>
        <w:tc>
          <w:tcPr>
            <w:tcW w:w="5130" w:type="dxa"/>
          </w:tcPr>
          <w:p w:rsidR="00D14EAC" w:rsidRPr="002432EF" w:rsidRDefault="00D14EAC" w:rsidP="0031400D">
            <w:pPr>
              <w:spacing w:after="0"/>
            </w:pPr>
            <w:r w:rsidRPr="002432EF">
              <w:t>Widow’s Might</w:t>
            </w:r>
          </w:p>
        </w:tc>
        <w:tc>
          <w:tcPr>
            <w:tcW w:w="1890" w:type="dxa"/>
          </w:tcPr>
          <w:p w:rsidR="00D14EAC" w:rsidRPr="002432EF" w:rsidRDefault="00D14EAC" w:rsidP="0031400D">
            <w:pPr>
              <w:spacing w:after="0"/>
            </w:pPr>
            <w:r w:rsidRPr="002432EF">
              <w:t>Luke 21:1-4</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34:00</w:t>
            </w:r>
          </w:p>
        </w:tc>
        <w:tc>
          <w:tcPr>
            <w:tcW w:w="5130" w:type="dxa"/>
          </w:tcPr>
          <w:p w:rsidR="00D14EAC" w:rsidRPr="002432EF" w:rsidRDefault="00D14EAC" w:rsidP="0031400D">
            <w:pPr>
              <w:spacing w:after="0"/>
            </w:pPr>
            <w:r w:rsidRPr="002432EF">
              <w:t>“Render unto Caesar that which is Caesar’s”</w:t>
            </w:r>
          </w:p>
        </w:tc>
        <w:tc>
          <w:tcPr>
            <w:tcW w:w="1890" w:type="dxa"/>
          </w:tcPr>
          <w:p w:rsidR="00D14EAC" w:rsidRPr="002432EF" w:rsidRDefault="00D14EAC" w:rsidP="0031400D">
            <w:pPr>
              <w:spacing w:after="0"/>
            </w:pPr>
            <w:r w:rsidRPr="002432EF">
              <w:t>Luke 20:20-26</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34:30</w:t>
            </w:r>
          </w:p>
        </w:tc>
        <w:tc>
          <w:tcPr>
            <w:tcW w:w="5130" w:type="dxa"/>
          </w:tcPr>
          <w:p w:rsidR="00D14EAC" w:rsidRPr="002432EF" w:rsidRDefault="00D14EAC" w:rsidP="0031400D">
            <w:pPr>
              <w:spacing w:after="0"/>
            </w:pPr>
            <w:r w:rsidRPr="002432EF">
              <w:t>Market Scene --- grinding meal</w:t>
            </w:r>
          </w:p>
        </w:tc>
        <w:tc>
          <w:tcPr>
            <w:tcW w:w="1890" w:type="dxa"/>
          </w:tcPr>
          <w:p w:rsidR="00D14EAC" w:rsidRPr="002432EF" w:rsidRDefault="00D14EAC" w:rsidP="0031400D">
            <w:pPr>
              <w:spacing w:after="0"/>
            </w:pP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35:00</w:t>
            </w:r>
          </w:p>
        </w:tc>
        <w:tc>
          <w:tcPr>
            <w:tcW w:w="5130" w:type="dxa"/>
          </w:tcPr>
          <w:p w:rsidR="00D14EAC" w:rsidRPr="002432EF" w:rsidRDefault="00D14EAC" w:rsidP="0031400D">
            <w:pPr>
              <w:spacing w:after="0"/>
            </w:pPr>
            <w:r w:rsidRPr="002432EF">
              <w:t>The Last Supper</w:t>
            </w:r>
          </w:p>
        </w:tc>
        <w:tc>
          <w:tcPr>
            <w:tcW w:w="1890" w:type="dxa"/>
          </w:tcPr>
          <w:p w:rsidR="00D14EAC" w:rsidRPr="002432EF" w:rsidRDefault="00D14EAC" w:rsidP="0031400D">
            <w:pPr>
              <w:spacing w:after="0"/>
            </w:pPr>
            <w:r w:rsidRPr="002432EF">
              <w:t>Luke 22:14-23</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37:00</w:t>
            </w:r>
          </w:p>
        </w:tc>
        <w:tc>
          <w:tcPr>
            <w:tcW w:w="5130" w:type="dxa"/>
          </w:tcPr>
          <w:p w:rsidR="00D14EAC" w:rsidRPr="002432EF" w:rsidRDefault="00D14EAC" w:rsidP="0031400D">
            <w:pPr>
              <w:spacing w:after="0"/>
            </w:pPr>
            <w:r w:rsidRPr="002432EF">
              <w:t>Judas betrays Jesus, Jesus is arrested</w:t>
            </w:r>
          </w:p>
          <w:p w:rsidR="00D14EAC" w:rsidRPr="002432EF" w:rsidRDefault="00D14EAC" w:rsidP="0031400D">
            <w:pPr>
              <w:spacing w:after="0"/>
            </w:pPr>
            <w:r w:rsidRPr="002432EF">
              <w:lastRenderedPageBreak/>
              <w:t>Jesus restores the servants ear</w:t>
            </w:r>
          </w:p>
        </w:tc>
        <w:tc>
          <w:tcPr>
            <w:tcW w:w="1890" w:type="dxa"/>
          </w:tcPr>
          <w:p w:rsidR="00D14EAC" w:rsidRPr="002432EF" w:rsidRDefault="00D14EAC" w:rsidP="0031400D">
            <w:pPr>
              <w:spacing w:after="0"/>
            </w:pPr>
            <w:r w:rsidRPr="002432EF">
              <w:lastRenderedPageBreak/>
              <w:t>Luke 22:47-48</w:t>
            </w:r>
          </w:p>
          <w:p w:rsidR="00D14EAC" w:rsidRPr="002432EF" w:rsidRDefault="00D14EAC" w:rsidP="0031400D">
            <w:pPr>
              <w:spacing w:after="0"/>
            </w:pPr>
            <w:r w:rsidRPr="002432EF">
              <w:lastRenderedPageBreak/>
              <w:t>Luke 22:49-53</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lastRenderedPageBreak/>
              <w:t>39:30</w:t>
            </w:r>
          </w:p>
        </w:tc>
        <w:tc>
          <w:tcPr>
            <w:tcW w:w="5130" w:type="dxa"/>
          </w:tcPr>
          <w:p w:rsidR="00D14EAC" w:rsidRPr="002432EF" w:rsidRDefault="00D14EAC" w:rsidP="0031400D">
            <w:pPr>
              <w:spacing w:after="0"/>
            </w:pPr>
            <w:r w:rsidRPr="002432EF">
              <w:t>Mocking Jesus, Peter’s Betrayal</w:t>
            </w:r>
          </w:p>
        </w:tc>
        <w:tc>
          <w:tcPr>
            <w:tcW w:w="1890" w:type="dxa"/>
          </w:tcPr>
          <w:p w:rsidR="00D14EAC" w:rsidRPr="002432EF" w:rsidRDefault="00D14EAC" w:rsidP="0031400D">
            <w:pPr>
              <w:spacing w:after="0"/>
            </w:pPr>
            <w:r w:rsidRPr="002432EF">
              <w:t>Luke 22:63-65</w:t>
            </w:r>
          </w:p>
          <w:p w:rsidR="00D14EAC" w:rsidRPr="002432EF" w:rsidRDefault="00D14EAC" w:rsidP="0031400D">
            <w:pPr>
              <w:spacing w:after="0"/>
            </w:pPr>
            <w:r w:rsidRPr="002432EF">
              <w:t>Luke 22:33-62</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42:00</w:t>
            </w:r>
          </w:p>
        </w:tc>
        <w:tc>
          <w:tcPr>
            <w:tcW w:w="5130" w:type="dxa"/>
          </w:tcPr>
          <w:p w:rsidR="00D14EAC" w:rsidRPr="002432EF" w:rsidRDefault="00D14EAC" w:rsidP="0031400D">
            <w:pPr>
              <w:spacing w:after="0"/>
            </w:pPr>
            <w:r w:rsidRPr="002432EF">
              <w:t>Jesus before the Sanhedrin</w:t>
            </w:r>
          </w:p>
        </w:tc>
        <w:tc>
          <w:tcPr>
            <w:tcW w:w="1890" w:type="dxa"/>
          </w:tcPr>
          <w:p w:rsidR="00D14EAC" w:rsidRPr="002432EF" w:rsidRDefault="00D14EAC" w:rsidP="0031400D">
            <w:pPr>
              <w:spacing w:after="0"/>
            </w:pPr>
            <w:r w:rsidRPr="002432EF">
              <w:t>Luke 22:66-23:25</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43:00</w:t>
            </w:r>
          </w:p>
        </w:tc>
        <w:tc>
          <w:tcPr>
            <w:tcW w:w="5130" w:type="dxa"/>
          </w:tcPr>
          <w:p w:rsidR="00D14EAC" w:rsidRPr="002432EF" w:rsidRDefault="00D14EAC" w:rsidP="0031400D">
            <w:pPr>
              <w:spacing w:after="0"/>
            </w:pPr>
            <w:r w:rsidRPr="002432EF">
              <w:t>Jesus before Pilate</w:t>
            </w:r>
          </w:p>
        </w:tc>
        <w:tc>
          <w:tcPr>
            <w:tcW w:w="1890" w:type="dxa"/>
          </w:tcPr>
          <w:p w:rsidR="00D14EAC" w:rsidRPr="002432EF" w:rsidRDefault="00D14EAC" w:rsidP="0031400D">
            <w:pPr>
              <w:spacing w:after="0"/>
            </w:pPr>
            <w:r w:rsidRPr="002432EF">
              <w:t>Luke 22:66-23:25</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48:00</w:t>
            </w:r>
          </w:p>
        </w:tc>
        <w:tc>
          <w:tcPr>
            <w:tcW w:w="5130" w:type="dxa"/>
          </w:tcPr>
          <w:p w:rsidR="00D14EAC" w:rsidRPr="002432EF" w:rsidRDefault="00D14EAC" w:rsidP="0031400D">
            <w:pPr>
              <w:spacing w:after="0"/>
            </w:pPr>
            <w:r w:rsidRPr="002432EF">
              <w:t>Crucifixion</w:t>
            </w:r>
          </w:p>
        </w:tc>
        <w:tc>
          <w:tcPr>
            <w:tcW w:w="1890" w:type="dxa"/>
          </w:tcPr>
          <w:p w:rsidR="00D14EAC" w:rsidRPr="002432EF" w:rsidRDefault="00D14EAC" w:rsidP="0031400D">
            <w:pPr>
              <w:spacing w:after="0"/>
            </w:pPr>
            <w:r w:rsidRPr="002432EF">
              <w:t>Luke 23:26-49</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53:00</w:t>
            </w:r>
          </w:p>
        </w:tc>
        <w:tc>
          <w:tcPr>
            <w:tcW w:w="5130" w:type="dxa"/>
          </w:tcPr>
          <w:p w:rsidR="00D14EAC" w:rsidRPr="002432EF" w:rsidRDefault="00D14EAC" w:rsidP="0031400D">
            <w:pPr>
              <w:tabs>
                <w:tab w:val="left" w:pos="888"/>
              </w:tabs>
              <w:spacing w:after="0"/>
            </w:pPr>
            <w:r w:rsidRPr="002432EF">
              <w:t>Burial</w:t>
            </w:r>
            <w:r w:rsidRPr="002432EF">
              <w:tab/>
            </w:r>
          </w:p>
        </w:tc>
        <w:tc>
          <w:tcPr>
            <w:tcW w:w="1890" w:type="dxa"/>
          </w:tcPr>
          <w:p w:rsidR="00D14EAC" w:rsidRPr="002432EF" w:rsidRDefault="00D14EAC" w:rsidP="0031400D">
            <w:pPr>
              <w:spacing w:after="0"/>
            </w:pPr>
            <w:r w:rsidRPr="002432EF">
              <w:t>Luke 23:50-56</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54:00</w:t>
            </w:r>
          </w:p>
        </w:tc>
        <w:tc>
          <w:tcPr>
            <w:tcW w:w="5130" w:type="dxa"/>
          </w:tcPr>
          <w:p w:rsidR="00D14EAC" w:rsidRPr="002432EF" w:rsidRDefault="00D14EAC" w:rsidP="0031400D">
            <w:pPr>
              <w:spacing w:after="0"/>
            </w:pPr>
            <w:r w:rsidRPr="002432EF">
              <w:t>Resurrection</w:t>
            </w:r>
          </w:p>
        </w:tc>
        <w:tc>
          <w:tcPr>
            <w:tcW w:w="1890" w:type="dxa"/>
          </w:tcPr>
          <w:p w:rsidR="00D14EAC" w:rsidRPr="002432EF" w:rsidRDefault="00D14EAC" w:rsidP="0031400D">
            <w:pPr>
              <w:spacing w:after="0"/>
            </w:pPr>
            <w:r w:rsidRPr="002432EF">
              <w:t>Luke 24:1-12</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r w:rsidRPr="002432EF">
              <w:t>56:30</w:t>
            </w:r>
          </w:p>
        </w:tc>
        <w:tc>
          <w:tcPr>
            <w:tcW w:w="5130" w:type="dxa"/>
          </w:tcPr>
          <w:p w:rsidR="00D14EAC" w:rsidRPr="002432EF" w:rsidRDefault="00D14EAC" w:rsidP="0031400D">
            <w:pPr>
              <w:spacing w:after="0"/>
            </w:pPr>
            <w:r w:rsidRPr="002432EF">
              <w:t>Post-resurrection appearance of Jesus</w:t>
            </w:r>
          </w:p>
        </w:tc>
        <w:tc>
          <w:tcPr>
            <w:tcW w:w="1890" w:type="dxa"/>
          </w:tcPr>
          <w:p w:rsidR="00D14EAC" w:rsidRPr="002432EF" w:rsidRDefault="00D14EAC" w:rsidP="0031400D">
            <w:pPr>
              <w:spacing w:after="0"/>
            </w:pPr>
            <w:r w:rsidRPr="002432EF">
              <w:t>Luke 24:13-35</w:t>
            </w:r>
          </w:p>
        </w:tc>
        <w:tc>
          <w:tcPr>
            <w:tcW w:w="2340" w:type="dxa"/>
          </w:tcPr>
          <w:p w:rsidR="00D14EAC" w:rsidRPr="002432EF" w:rsidRDefault="00D14EAC" w:rsidP="0031400D">
            <w:pPr>
              <w:spacing w:after="0"/>
            </w:pPr>
          </w:p>
        </w:tc>
      </w:tr>
      <w:tr w:rsidR="00D14EAC" w:rsidRPr="002432EF" w:rsidTr="006C4028">
        <w:tc>
          <w:tcPr>
            <w:tcW w:w="1188" w:type="dxa"/>
          </w:tcPr>
          <w:p w:rsidR="00D14EAC" w:rsidRPr="002432EF" w:rsidRDefault="00D14EAC" w:rsidP="0031400D">
            <w:pPr>
              <w:spacing w:after="0"/>
            </w:pPr>
          </w:p>
        </w:tc>
        <w:tc>
          <w:tcPr>
            <w:tcW w:w="5130" w:type="dxa"/>
          </w:tcPr>
          <w:p w:rsidR="00D14EAC" w:rsidRPr="002432EF" w:rsidRDefault="00D14EAC" w:rsidP="0031400D">
            <w:pPr>
              <w:spacing w:after="0"/>
            </w:pPr>
            <w:r w:rsidRPr="002432EF">
              <w:t>The prayer to accept Jesus</w:t>
            </w:r>
          </w:p>
        </w:tc>
        <w:tc>
          <w:tcPr>
            <w:tcW w:w="1890" w:type="dxa"/>
          </w:tcPr>
          <w:p w:rsidR="00D14EAC" w:rsidRPr="002432EF" w:rsidRDefault="00D14EAC" w:rsidP="0031400D">
            <w:pPr>
              <w:spacing w:after="0"/>
            </w:pPr>
          </w:p>
        </w:tc>
        <w:tc>
          <w:tcPr>
            <w:tcW w:w="2340" w:type="dxa"/>
          </w:tcPr>
          <w:p w:rsidR="00D14EAC" w:rsidRPr="002432EF" w:rsidRDefault="00D14EAC" w:rsidP="0031400D">
            <w:pPr>
              <w:spacing w:after="0"/>
            </w:pPr>
            <w:r w:rsidRPr="002432EF">
              <w:t>John 3:16 &amp; 17</w:t>
            </w:r>
          </w:p>
        </w:tc>
      </w:tr>
    </w:tbl>
    <w:p w:rsidR="00F76388" w:rsidRPr="00F76388" w:rsidRDefault="00F76388" w:rsidP="00F76388"/>
    <w:p w:rsidR="006B2357" w:rsidRDefault="006B2357" w:rsidP="00D4383E">
      <w:pPr>
        <w:pStyle w:val="Heading3"/>
      </w:pPr>
      <w:bookmarkStart w:id="19" w:name="_Toc24909459"/>
      <w:r>
        <w:t>Develop lessons surrounding the following children in the Bible:</w:t>
      </w:r>
    </w:p>
    <w:p w:rsidR="00575A92" w:rsidRPr="002865C7" w:rsidRDefault="002B71DD" w:rsidP="006B2357">
      <w:pPr>
        <w:pStyle w:val="Heading3"/>
        <w:ind w:left="720"/>
      </w:pPr>
      <w:proofErr w:type="spellStart"/>
      <w:r>
        <w:t>Ja</w:t>
      </w:r>
      <w:r w:rsidR="00575A92" w:rsidRPr="002865C7">
        <w:t>r</w:t>
      </w:r>
      <w:r>
        <w:t>i</w:t>
      </w:r>
      <w:r w:rsidR="00575A92" w:rsidRPr="002865C7">
        <w:t>us</w:t>
      </w:r>
      <w:proofErr w:type="spellEnd"/>
      <w:r w:rsidR="00575A92" w:rsidRPr="002865C7">
        <w:t xml:space="preserve"> Daughter</w:t>
      </w:r>
      <w:bookmarkEnd w:id="19"/>
    </w:p>
    <w:p w:rsidR="00575A92" w:rsidRPr="00EF6644" w:rsidRDefault="00F60857" w:rsidP="006B2357">
      <w:pPr>
        <w:pStyle w:val="Heading3"/>
        <w:ind w:left="720"/>
      </w:pPr>
      <w:bookmarkStart w:id="20" w:name="_Toc24909460"/>
      <w:r w:rsidRPr="00EF6644">
        <w:t>The B</w:t>
      </w:r>
      <w:r w:rsidR="00575A92" w:rsidRPr="00EF6644">
        <w:t>oy with the Loaves &amp; Fishes</w:t>
      </w:r>
      <w:bookmarkEnd w:id="20"/>
    </w:p>
    <w:p w:rsidR="00575A92" w:rsidRPr="002E0D1F" w:rsidRDefault="00575A92" w:rsidP="006B2357">
      <w:pPr>
        <w:pStyle w:val="Heading3"/>
        <w:ind w:left="720"/>
      </w:pPr>
      <w:bookmarkStart w:id="21" w:name="_Toc24909461"/>
      <w:r w:rsidRPr="002E0D1F">
        <w:t>Timothy</w:t>
      </w:r>
      <w:bookmarkEnd w:id="21"/>
    </w:p>
    <w:p w:rsidR="00575A92" w:rsidRDefault="00575A92" w:rsidP="0048293D">
      <w:pPr>
        <w:rPr>
          <w:sz w:val="24"/>
          <w:szCs w:val="24"/>
        </w:rPr>
      </w:pPr>
    </w:p>
    <w:sectPr w:rsidR="00575A92" w:rsidSect="008A687A">
      <w:headerReference w:type="default" r:id="rId104"/>
      <w:footerReference w:type="default" r:id="rId105"/>
      <w:pgSz w:w="15840" w:h="12240" w:orient="landscape"/>
      <w:pgMar w:top="720" w:right="720" w:bottom="720" w:left="72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00D" w:rsidRDefault="0031400D" w:rsidP="008A687A">
      <w:pPr>
        <w:spacing w:after="0" w:line="240" w:lineRule="auto"/>
      </w:pPr>
      <w:r>
        <w:separator/>
      </w:r>
    </w:p>
  </w:endnote>
  <w:endnote w:type="continuationSeparator" w:id="0">
    <w:p w:rsidR="0031400D" w:rsidRDefault="0031400D" w:rsidP="008A6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sig w:usb0="00000000" w:usb1="00000000" w:usb2="00000000" w:usb3="00000000" w:csb0="00000000" w:csb1="00000000"/>
  </w:font>
  <w:font w:name=".SFUIText-Regular">
    <w:altName w:val="Times New Roman"/>
    <w:panose1 w:val="00000000000000000000"/>
    <w:charset w:val="00"/>
    <w:family w:val="roman"/>
    <w:notTrueType/>
    <w:pitch w:val="default"/>
    <w:sig w:usb0="00000000" w:usb1="00000000" w:usb2="00000000" w:usb3="00000000" w:csb0="00000000" w:csb1="00000000"/>
  </w:font>
  <w:font w:name="Jokerman">
    <w:panose1 w:val="04090605060D06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9114878"/>
      <w:docPartObj>
        <w:docPartGallery w:val="Page Numbers (Bottom of Page)"/>
        <w:docPartUnique/>
      </w:docPartObj>
    </w:sdtPr>
    <w:sdtContent>
      <w:p w:rsidR="0031400D" w:rsidRDefault="0031400D">
        <w:pPr>
          <w:pStyle w:val="Footer"/>
          <w:jc w:val="center"/>
        </w:pPr>
        <w:fldSimple w:instr=" PAGE   \* MERGEFORMAT ">
          <w:r w:rsidR="006B2357">
            <w:rPr>
              <w:noProof/>
            </w:rPr>
            <w:t>50</w:t>
          </w:r>
        </w:fldSimple>
      </w:p>
    </w:sdtContent>
  </w:sdt>
  <w:p w:rsidR="0031400D" w:rsidRDefault="003140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00D" w:rsidRDefault="0031400D" w:rsidP="008A687A">
      <w:pPr>
        <w:spacing w:after="0" w:line="240" w:lineRule="auto"/>
      </w:pPr>
      <w:r>
        <w:separator/>
      </w:r>
    </w:p>
  </w:footnote>
  <w:footnote w:type="continuationSeparator" w:id="0">
    <w:p w:rsidR="0031400D" w:rsidRDefault="0031400D" w:rsidP="008A68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400D" w:rsidRDefault="0031400D">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605.3pt;margin-top:-7.35pt;width:99.65pt;height:23.4pt;z-index:251658240">
          <v:textbox>
            <w:txbxContent>
              <w:p w:rsidR="0031400D" w:rsidRPr="003D7606" w:rsidRDefault="0031400D">
                <w:pPr>
                  <w:rPr>
                    <w:sz w:val="32"/>
                    <w:szCs w:val="32"/>
                  </w:rPr>
                </w:pPr>
                <w:r w:rsidRPr="003D7606">
                  <w:rPr>
                    <w:sz w:val="32"/>
                    <w:szCs w:val="32"/>
                  </w:rPr>
                  <w:t>DRAFT</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1E7"/>
    <w:multiLevelType w:val="hybridMultilevel"/>
    <w:tmpl w:val="D84C77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130AB4"/>
    <w:multiLevelType w:val="hybridMultilevel"/>
    <w:tmpl w:val="16B0B51A"/>
    <w:lvl w:ilvl="0" w:tplc="58ECE136">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990" w:hanging="360"/>
      </w:pPr>
    </w:lvl>
    <w:lvl w:ilvl="2" w:tplc="0409001B">
      <w:start w:val="1"/>
      <w:numFmt w:val="lowerRoman"/>
      <w:lvlText w:val="%3."/>
      <w:lvlJc w:val="right"/>
      <w:pPr>
        <w:ind w:left="1800" w:hanging="18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66BCA856">
      <w:start w:val="12"/>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462588"/>
    <w:multiLevelType w:val="hybridMultilevel"/>
    <w:tmpl w:val="3D0EA5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8D22FA"/>
    <w:multiLevelType w:val="hybridMultilevel"/>
    <w:tmpl w:val="66EE172A"/>
    <w:lvl w:ilvl="0" w:tplc="0C9C083C">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981038"/>
    <w:multiLevelType w:val="hybridMultilevel"/>
    <w:tmpl w:val="D7021280"/>
    <w:lvl w:ilvl="0" w:tplc="8F9E1E6E">
      <w:start w:val="1"/>
      <w:numFmt w:val="decimal"/>
      <w:lvlText w:val="%1."/>
      <w:lvlJc w:val="left"/>
      <w:pPr>
        <w:ind w:left="720" w:hanging="360"/>
      </w:pPr>
      <w:rPr>
        <w:rFonts w:hint="default"/>
        <w:spacing w:val="-1"/>
        <w:w w:val="9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21557"/>
    <w:multiLevelType w:val="hybridMultilevel"/>
    <w:tmpl w:val="A406F94E"/>
    <w:lvl w:ilvl="0" w:tplc="15F0E2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2004A"/>
    <w:multiLevelType w:val="hybridMultilevel"/>
    <w:tmpl w:val="956A83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6BF63AE"/>
    <w:multiLevelType w:val="hybridMultilevel"/>
    <w:tmpl w:val="CBB45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F37ABB"/>
    <w:multiLevelType w:val="hybridMultilevel"/>
    <w:tmpl w:val="71A2C9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5EE86D12">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1D62ACBE">
      <w:start w:val="1"/>
      <w:numFmt w:val="bullet"/>
      <w:lvlText w:val="☼"/>
      <w:lvlJc w:val="left"/>
      <w:pPr>
        <w:ind w:left="3240" w:hanging="360"/>
      </w:pPr>
      <w:rPr>
        <w:rFonts w:ascii="Courier New" w:hAnsi="Courier New"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A36A0E"/>
    <w:multiLevelType w:val="hybridMultilevel"/>
    <w:tmpl w:val="E60261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B42D9E"/>
    <w:multiLevelType w:val="hybridMultilevel"/>
    <w:tmpl w:val="611E12AE"/>
    <w:lvl w:ilvl="0" w:tplc="8F9E1E6E">
      <w:start w:val="1"/>
      <w:numFmt w:val="decimal"/>
      <w:lvlText w:val="%1."/>
      <w:lvlJc w:val="left"/>
      <w:pPr>
        <w:ind w:left="1440" w:hanging="360"/>
      </w:pPr>
      <w:rPr>
        <w:rFonts w:hint="default"/>
        <w:spacing w:val="-1"/>
        <w:w w:val="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583491"/>
    <w:multiLevelType w:val="hybridMultilevel"/>
    <w:tmpl w:val="C3E0DC60"/>
    <w:lvl w:ilvl="0" w:tplc="5EE86D12">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2B2D45"/>
    <w:multiLevelType w:val="hybridMultilevel"/>
    <w:tmpl w:val="BCE2D5D6"/>
    <w:lvl w:ilvl="0" w:tplc="8F9E1E6E">
      <w:start w:val="1"/>
      <w:numFmt w:val="decimal"/>
      <w:lvlText w:val="%1."/>
      <w:lvlJc w:val="left"/>
      <w:pPr>
        <w:ind w:left="1440" w:hanging="360"/>
      </w:pPr>
      <w:rPr>
        <w:rFonts w:hint="default"/>
        <w:spacing w:val="-1"/>
        <w:w w:val="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B325ACE"/>
    <w:multiLevelType w:val="hybridMultilevel"/>
    <w:tmpl w:val="9DAEB4CA"/>
    <w:lvl w:ilvl="0" w:tplc="36FA8C06">
      <w:start w:val="1"/>
      <w:numFmt w:val="lowerLetter"/>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E442FB0"/>
    <w:multiLevelType w:val="hybridMultilevel"/>
    <w:tmpl w:val="446C7A22"/>
    <w:lvl w:ilvl="0" w:tplc="E4065A98">
      <w:start w:val="1"/>
      <w:numFmt w:val="bullet"/>
      <w:lvlText w:val=""/>
      <w:lvlJc w:val="left"/>
      <w:pPr>
        <w:ind w:left="360" w:hanging="360"/>
      </w:pPr>
      <w:rPr>
        <w:rFonts w:ascii="Symbol" w:hAnsi="Symbol" w:hint="default"/>
        <w:color w:val="auto"/>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30AA2CBF"/>
    <w:multiLevelType w:val="hybridMultilevel"/>
    <w:tmpl w:val="D84C77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5A7733B"/>
    <w:multiLevelType w:val="hybridMultilevel"/>
    <w:tmpl w:val="F3C09D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8845A6"/>
    <w:multiLevelType w:val="hybridMultilevel"/>
    <w:tmpl w:val="89506B34"/>
    <w:lvl w:ilvl="0" w:tplc="B9BC02D0">
      <w:start w:val="1"/>
      <w:numFmt w:val="decimal"/>
      <w:lvlText w:val="%1."/>
      <w:lvlJc w:val="left"/>
      <w:pPr>
        <w:ind w:left="920" w:hanging="360"/>
      </w:pPr>
      <w:rPr>
        <w:rFonts w:hint="default"/>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92286E"/>
    <w:multiLevelType w:val="hybridMultilevel"/>
    <w:tmpl w:val="93B4EDD4"/>
    <w:lvl w:ilvl="0" w:tplc="8F9E1E6E">
      <w:start w:val="1"/>
      <w:numFmt w:val="decimal"/>
      <w:lvlText w:val="%1."/>
      <w:lvlJc w:val="left"/>
      <w:pPr>
        <w:ind w:left="720" w:hanging="360"/>
      </w:pPr>
      <w:rPr>
        <w:rFonts w:hint="default"/>
        <w:spacing w:val="-1"/>
        <w:w w:val="9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E951A5"/>
    <w:multiLevelType w:val="hybridMultilevel"/>
    <w:tmpl w:val="EFC86896"/>
    <w:lvl w:ilvl="0" w:tplc="A03237C8">
      <w:start w:val="1"/>
      <w:numFmt w:val="decimal"/>
      <w:lvlText w:val="%1."/>
      <w:lvlJc w:val="left"/>
      <w:pPr>
        <w:ind w:left="1351" w:hanging="200"/>
        <w:jc w:val="right"/>
      </w:pPr>
      <w:rPr>
        <w:rFonts w:ascii="Calibri" w:eastAsia="Calibri" w:hAnsi="Calibri" w:cs="Calibri" w:hint="default"/>
        <w:w w:val="100"/>
        <w:sz w:val="22"/>
        <w:szCs w:val="22"/>
        <w:lang w:val="en-US" w:eastAsia="en-US" w:bidi="en-US"/>
      </w:rPr>
    </w:lvl>
    <w:lvl w:ilvl="1" w:tplc="4112D134">
      <w:numFmt w:val="bullet"/>
      <w:lvlText w:val="•"/>
      <w:lvlJc w:val="left"/>
      <w:pPr>
        <w:ind w:left="2004" w:hanging="200"/>
      </w:pPr>
      <w:rPr>
        <w:rFonts w:hint="default"/>
        <w:lang w:val="en-US" w:eastAsia="en-US" w:bidi="en-US"/>
      </w:rPr>
    </w:lvl>
    <w:lvl w:ilvl="2" w:tplc="512ECF24">
      <w:numFmt w:val="bullet"/>
      <w:lvlText w:val="•"/>
      <w:lvlJc w:val="left"/>
      <w:pPr>
        <w:ind w:left="2649" w:hanging="200"/>
      </w:pPr>
      <w:rPr>
        <w:rFonts w:hint="default"/>
        <w:lang w:val="en-US" w:eastAsia="en-US" w:bidi="en-US"/>
      </w:rPr>
    </w:lvl>
    <w:lvl w:ilvl="3" w:tplc="2FBED1EA">
      <w:numFmt w:val="bullet"/>
      <w:lvlText w:val="•"/>
      <w:lvlJc w:val="left"/>
      <w:pPr>
        <w:ind w:left="3294" w:hanging="200"/>
      </w:pPr>
      <w:rPr>
        <w:rFonts w:hint="default"/>
        <w:lang w:val="en-US" w:eastAsia="en-US" w:bidi="en-US"/>
      </w:rPr>
    </w:lvl>
    <w:lvl w:ilvl="4" w:tplc="962802DA">
      <w:numFmt w:val="bullet"/>
      <w:lvlText w:val="•"/>
      <w:lvlJc w:val="left"/>
      <w:pPr>
        <w:ind w:left="3939" w:hanging="200"/>
      </w:pPr>
      <w:rPr>
        <w:rFonts w:hint="default"/>
        <w:lang w:val="en-US" w:eastAsia="en-US" w:bidi="en-US"/>
      </w:rPr>
    </w:lvl>
    <w:lvl w:ilvl="5" w:tplc="C6CAEEEC">
      <w:numFmt w:val="bullet"/>
      <w:lvlText w:val="•"/>
      <w:lvlJc w:val="left"/>
      <w:pPr>
        <w:ind w:left="4584" w:hanging="200"/>
      </w:pPr>
      <w:rPr>
        <w:rFonts w:hint="default"/>
        <w:lang w:val="en-US" w:eastAsia="en-US" w:bidi="en-US"/>
      </w:rPr>
    </w:lvl>
    <w:lvl w:ilvl="6" w:tplc="8FB6BD8A">
      <w:numFmt w:val="bullet"/>
      <w:lvlText w:val="•"/>
      <w:lvlJc w:val="left"/>
      <w:pPr>
        <w:ind w:left="5228" w:hanging="200"/>
      </w:pPr>
      <w:rPr>
        <w:rFonts w:hint="default"/>
        <w:lang w:val="en-US" w:eastAsia="en-US" w:bidi="en-US"/>
      </w:rPr>
    </w:lvl>
    <w:lvl w:ilvl="7" w:tplc="05B2CAC6">
      <w:numFmt w:val="bullet"/>
      <w:lvlText w:val="•"/>
      <w:lvlJc w:val="left"/>
      <w:pPr>
        <w:ind w:left="5873" w:hanging="200"/>
      </w:pPr>
      <w:rPr>
        <w:rFonts w:hint="default"/>
        <w:lang w:val="en-US" w:eastAsia="en-US" w:bidi="en-US"/>
      </w:rPr>
    </w:lvl>
    <w:lvl w:ilvl="8" w:tplc="984C179A">
      <w:numFmt w:val="bullet"/>
      <w:lvlText w:val="•"/>
      <w:lvlJc w:val="left"/>
      <w:pPr>
        <w:ind w:left="6518" w:hanging="200"/>
      </w:pPr>
      <w:rPr>
        <w:rFonts w:hint="default"/>
        <w:lang w:val="en-US" w:eastAsia="en-US" w:bidi="en-US"/>
      </w:rPr>
    </w:lvl>
  </w:abstractNum>
  <w:abstractNum w:abstractNumId="20">
    <w:nsid w:val="3A7B2D77"/>
    <w:multiLevelType w:val="hybridMultilevel"/>
    <w:tmpl w:val="B636A6A4"/>
    <w:lvl w:ilvl="0" w:tplc="4516D69A">
      <w:start w:val="1"/>
      <w:numFmt w:val="decimal"/>
      <w:lvlText w:val="%1."/>
      <w:lvlJc w:val="left"/>
      <w:pPr>
        <w:ind w:left="720" w:hanging="360"/>
      </w:pPr>
      <w:rPr>
        <w:rFonts w:hint="default"/>
        <w:spacing w:val="-1"/>
        <w:w w:val="9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6375ED"/>
    <w:multiLevelType w:val="hybridMultilevel"/>
    <w:tmpl w:val="B2D417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C750CF"/>
    <w:multiLevelType w:val="hybridMultilevel"/>
    <w:tmpl w:val="370E9FB4"/>
    <w:lvl w:ilvl="0" w:tplc="8F9E1E6E">
      <w:start w:val="1"/>
      <w:numFmt w:val="decimal"/>
      <w:lvlText w:val="%1."/>
      <w:lvlJc w:val="left"/>
      <w:pPr>
        <w:ind w:left="720" w:hanging="360"/>
      </w:pPr>
      <w:rPr>
        <w:rFonts w:hint="default"/>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29095C"/>
    <w:multiLevelType w:val="hybridMultilevel"/>
    <w:tmpl w:val="6F404D06"/>
    <w:lvl w:ilvl="0" w:tplc="58ECE136">
      <w:start w:val="1"/>
      <w:numFmt w:val="decimal"/>
      <w:lvlText w:val="%1."/>
      <w:lvlJc w:val="left"/>
      <w:pPr>
        <w:ind w:left="360" w:hanging="360"/>
      </w:pPr>
      <w:rPr>
        <w:rFonts w:asciiTheme="minorHAnsi" w:eastAsiaTheme="minorHAnsi" w:hAnsiTheme="minorHAnsi" w:cstheme="minorBidi"/>
      </w:rPr>
    </w:lvl>
    <w:lvl w:ilvl="1" w:tplc="9482B884">
      <w:start w:val="1"/>
      <w:numFmt w:val="bullet"/>
      <w:lvlText w:val="☺"/>
      <w:lvlJc w:val="left"/>
      <w:pPr>
        <w:ind w:left="990" w:hanging="360"/>
      </w:pPr>
      <w:rPr>
        <w:rFonts w:ascii="Courier New" w:hAnsi="Courier New" w:hint="default"/>
      </w:rPr>
    </w:lvl>
    <w:lvl w:ilvl="2" w:tplc="9482B884">
      <w:start w:val="1"/>
      <w:numFmt w:val="bullet"/>
      <w:lvlText w:val="☺"/>
      <w:lvlJc w:val="left"/>
      <w:pPr>
        <w:ind w:left="1800" w:hanging="180"/>
      </w:pPr>
      <w:rPr>
        <w:rFonts w:ascii="Courier New" w:hAnsi="Courier New" w:hint="default"/>
      </w:rPr>
    </w:lvl>
    <w:lvl w:ilvl="3" w:tplc="E9A4F270">
      <w:start w:val="1"/>
      <w:numFmt w:val="bullet"/>
      <w:lvlText w:val="♥"/>
      <w:lvlJc w:val="left"/>
      <w:pPr>
        <w:ind w:left="2520" w:hanging="360"/>
      </w:pPr>
      <w:rPr>
        <w:rFonts w:ascii="Courier New" w:hAnsi="Courier New" w:hint="default"/>
      </w:rPr>
    </w:lvl>
    <w:lvl w:ilvl="4" w:tplc="04090019">
      <w:start w:val="1"/>
      <w:numFmt w:val="lowerLetter"/>
      <w:lvlText w:val="%5."/>
      <w:lvlJc w:val="left"/>
      <w:pPr>
        <w:ind w:left="3240" w:hanging="360"/>
      </w:pPr>
    </w:lvl>
    <w:lvl w:ilvl="5" w:tplc="66BCA856">
      <w:start w:val="12"/>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40F7DFC"/>
    <w:multiLevelType w:val="hybridMultilevel"/>
    <w:tmpl w:val="433E1B62"/>
    <w:lvl w:ilvl="0" w:tplc="82D0CED6">
      <w:start w:val="1"/>
      <w:numFmt w:val="decimal"/>
      <w:lvlText w:val="%1."/>
      <w:lvlJc w:val="left"/>
      <w:pPr>
        <w:ind w:left="560" w:hanging="360"/>
      </w:pPr>
      <w:rPr>
        <w:rFonts w:hint="default"/>
        <w:spacing w:val="-1"/>
        <w:w w:val="99"/>
        <w:lang w:val="en-US" w:eastAsia="en-US" w:bidi="en-US"/>
      </w:rPr>
    </w:lvl>
    <w:lvl w:ilvl="1" w:tplc="767027A0">
      <w:numFmt w:val="bullet"/>
      <w:lvlText w:val="•"/>
      <w:lvlJc w:val="left"/>
      <w:pPr>
        <w:ind w:left="883" w:hanging="360"/>
      </w:pPr>
      <w:rPr>
        <w:rFonts w:hint="default"/>
        <w:lang w:val="en-US" w:eastAsia="en-US" w:bidi="en-US"/>
      </w:rPr>
    </w:lvl>
    <w:lvl w:ilvl="2" w:tplc="9FB0B062">
      <w:numFmt w:val="bullet"/>
      <w:lvlText w:val="•"/>
      <w:lvlJc w:val="left"/>
      <w:pPr>
        <w:ind w:left="1207" w:hanging="360"/>
      </w:pPr>
      <w:rPr>
        <w:rFonts w:hint="default"/>
        <w:lang w:val="en-US" w:eastAsia="en-US" w:bidi="en-US"/>
      </w:rPr>
    </w:lvl>
    <w:lvl w:ilvl="3" w:tplc="35AC8690">
      <w:numFmt w:val="bullet"/>
      <w:lvlText w:val="•"/>
      <w:lvlJc w:val="left"/>
      <w:pPr>
        <w:ind w:left="1530" w:hanging="360"/>
      </w:pPr>
      <w:rPr>
        <w:rFonts w:hint="default"/>
        <w:lang w:val="en-US" w:eastAsia="en-US" w:bidi="en-US"/>
      </w:rPr>
    </w:lvl>
    <w:lvl w:ilvl="4" w:tplc="CC64A102">
      <w:numFmt w:val="bullet"/>
      <w:lvlText w:val="•"/>
      <w:lvlJc w:val="left"/>
      <w:pPr>
        <w:ind w:left="1854" w:hanging="360"/>
      </w:pPr>
      <w:rPr>
        <w:rFonts w:hint="default"/>
        <w:lang w:val="en-US" w:eastAsia="en-US" w:bidi="en-US"/>
      </w:rPr>
    </w:lvl>
    <w:lvl w:ilvl="5" w:tplc="4EF69E2E">
      <w:numFmt w:val="bullet"/>
      <w:lvlText w:val="•"/>
      <w:lvlJc w:val="left"/>
      <w:pPr>
        <w:ind w:left="2178" w:hanging="360"/>
      </w:pPr>
      <w:rPr>
        <w:rFonts w:hint="default"/>
        <w:lang w:val="en-US" w:eastAsia="en-US" w:bidi="en-US"/>
      </w:rPr>
    </w:lvl>
    <w:lvl w:ilvl="6" w:tplc="F94A0DB8">
      <w:numFmt w:val="bullet"/>
      <w:lvlText w:val="•"/>
      <w:lvlJc w:val="left"/>
      <w:pPr>
        <w:ind w:left="2501" w:hanging="360"/>
      </w:pPr>
      <w:rPr>
        <w:rFonts w:hint="default"/>
        <w:lang w:val="en-US" w:eastAsia="en-US" w:bidi="en-US"/>
      </w:rPr>
    </w:lvl>
    <w:lvl w:ilvl="7" w:tplc="C206093A">
      <w:numFmt w:val="bullet"/>
      <w:lvlText w:val="•"/>
      <w:lvlJc w:val="left"/>
      <w:pPr>
        <w:ind w:left="2825" w:hanging="360"/>
      </w:pPr>
      <w:rPr>
        <w:rFonts w:hint="default"/>
        <w:lang w:val="en-US" w:eastAsia="en-US" w:bidi="en-US"/>
      </w:rPr>
    </w:lvl>
    <w:lvl w:ilvl="8" w:tplc="4BE4E934">
      <w:numFmt w:val="bullet"/>
      <w:lvlText w:val="•"/>
      <w:lvlJc w:val="left"/>
      <w:pPr>
        <w:ind w:left="3148" w:hanging="360"/>
      </w:pPr>
      <w:rPr>
        <w:rFonts w:hint="default"/>
        <w:lang w:val="en-US" w:eastAsia="en-US" w:bidi="en-US"/>
      </w:rPr>
    </w:lvl>
  </w:abstractNum>
  <w:abstractNum w:abstractNumId="25">
    <w:nsid w:val="54D52FA2"/>
    <w:multiLevelType w:val="hybridMultilevel"/>
    <w:tmpl w:val="BE18314E"/>
    <w:lvl w:ilvl="0" w:tplc="FD36C638">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703039"/>
    <w:multiLevelType w:val="hybridMultilevel"/>
    <w:tmpl w:val="64441524"/>
    <w:lvl w:ilvl="0" w:tplc="116CBFEE">
      <w:start w:val="1"/>
      <w:numFmt w:val="decimal"/>
      <w:lvlText w:val="%1."/>
      <w:lvlJc w:val="left"/>
      <w:pPr>
        <w:ind w:left="1440" w:hanging="360"/>
      </w:pPr>
      <w:rPr>
        <w:rFonts w:hint="default"/>
        <w:spacing w:val="-1"/>
        <w:w w:val="99"/>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8905216"/>
    <w:multiLevelType w:val="multilevel"/>
    <w:tmpl w:val="97DA2AF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o"/>
      <w:lvlJc w:val="left"/>
      <w:pPr>
        <w:tabs>
          <w:tab w:val="num" w:pos="1800"/>
        </w:tabs>
        <w:ind w:left="1800" w:hanging="360"/>
      </w:pPr>
      <w:rPr>
        <w:rFonts w:ascii="Courier New" w:hAnsi="Courier New" w:cs="Courier New" w:hint="default"/>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nsid w:val="66326894"/>
    <w:multiLevelType w:val="hybridMultilevel"/>
    <w:tmpl w:val="E83841D2"/>
    <w:lvl w:ilvl="0" w:tplc="8AE281B0">
      <w:start w:val="1"/>
      <w:numFmt w:val="bullet"/>
      <w:lvlText w:val=""/>
      <w:lvlJc w:val="left"/>
      <w:pPr>
        <w:ind w:left="360" w:hanging="360"/>
      </w:pPr>
      <w:rPr>
        <w:rFonts w:ascii="Wingdings" w:hAnsi="Wingdings" w:hint="default"/>
        <w:sz w:val="48"/>
        <w:szCs w:val="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232E8C"/>
    <w:multiLevelType w:val="hybridMultilevel"/>
    <w:tmpl w:val="CF7E9048"/>
    <w:lvl w:ilvl="0" w:tplc="DC182F7A">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103523D"/>
    <w:multiLevelType w:val="hybridMultilevel"/>
    <w:tmpl w:val="550ADFA8"/>
    <w:lvl w:ilvl="0" w:tplc="58ECE136">
      <w:start w:val="1"/>
      <w:numFmt w:val="decimal"/>
      <w:lvlText w:val="%1."/>
      <w:lvlJc w:val="left"/>
      <w:pPr>
        <w:ind w:left="360" w:hanging="360"/>
      </w:pPr>
      <w:rPr>
        <w:rFonts w:asciiTheme="minorHAnsi" w:eastAsiaTheme="minorHAnsi" w:hAnsiTheme="minorHAnsi" w:cstheme="minorBidi"/>
      </w:rPr>
    </w:lvl>
    <w:lvl w:ilvl="1" w:tplc="1D62ACBE">
      <w:start w:val="1"/>
      <w:numFmt w:val="bullet"/>
      <w:lvlText w:val="☼"/>
      <w:lvlJc w:val="left"/>
      <w:pPr>
        <w:ind w:left="990" w:hanging="360"/>
      </w:pPr>
      <w:rPr>
        <w:rFonts w:ascii="Courier New" w:hAnsi="Courier New" w:hint="default"/>
      </w:rPr>
    </w:lvl>
    <w:lvl w:ilvl="2" w:tplc="1D62ACBE">
      <w:start w:val="1"/>
      <w:numFmt w:val="bullet"/>
      <w:lvlText w:val="☼"/>
      <w:lvlJc w:val="left"/>
      <w:pPr>
        <w:ind w:left="1800" w:hanging="180"/>
      </w:pPr>
      <w:rPr>
        <w:rFonts w:ascii="Courier New" w:hAnsi="Courier New" w:hint="default"/>
      </w:rPr>
    </w:lvl>
    <w:lvl w:ilvl="3" w:tplc="1D62ACBE">
      <w:start w:val="1"/>
      <w:numFmt w:val="bullet"/>
      <w:lvlText w:val="☼"/>
      <w:lvlJc w:val="left"/>
      <w:pPr>
        <w:ind w:left="2520" w:hanging="360"/>
      </w:pPr>
      <w:rPr>
        <w:rFonts w:ascii="Courier New" w:hAnsi="Courier New" w:hint="default"/>
      </w:rPr>
    </w:lvl>
    <w:lvl w:ilvl="4" w:tplc="04090019">
      <w:start w:val="1"/>
      <w:numFmt w:val="lowerLetter"/>
      <w:lvlText w:val="%5."/>
      <w:lvlJc w:val="left"/>
      <w:pPr>
        <w:ind w:left="3240" w:hanging="360"/>
      </w:pPr>
    </w:lvl>
    <w:lvl w:ilvl="5" w:tplc="66BCA856">
      <w:start w:val="12"/>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4117B00"/>
    <w:multiLevelType w:val="hybridMultilevel"/>
    <w:tmpl w:val="9DAEB4CA"/>
    <w:lvl w:ilvl="0" w:tplc="36FA8C06">
      <w:start w:val="1"/>
      <w:numFmt w:val="lowerLetter"/>
      <w:lvlText w:val="%1."/>
      <w:lvlJc w:val="left"/>
      <w:pPr>
        <w:ind w:left="1080" w:hanging="360"/>
      </w:pPr>
      <w:rPr>
        <w:rFonts w:asciiTheme="minorHAnsi" w:eastAsiaTheme="minorHAnsi" w:hAnsiTheme="minorHAnsi" w:cstheme="minorBidi"/>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8936929"/>
    <w:multiLevelType w:val="multilevel"/>
    <w:tmpl w:val="B5F8754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3">
    <w:nsid w:val="7D4B0294"/>
    <w:multiLevelType w:val="hybridMultilevel"/>
    <w:tmpl w:val="3E08295C"/>
    <w:lvl w:ilvl="0" w:tplc="58ECE136">
      <w:start w:val="1"/>
      <w:numFmt w:val="decimal"/>
      <w:lvlText w:val="%1."/>
      <w:lvlJc w:val="left"/>
      <w:pPr>
        <w:ind w:left="360" w:hanging="360"/>
      </w:pPr>
      <w:rPr>
        <w:rFonts w:asciiTheme="minorHAnsi" w:eastAsiaTheme="minorHAnsi" w:hAnsiTheme="minorHAnsi" w:cstheme="minorBidi"/>
      </w:rPr>
    </w:lvl>
    <w:lvl w:ilvl="1" w:tplc="0409001B">
      <w:start w:val="1"/>
      <w:numFmt w:val="lowerRoman"/>
      <w:lvlText w:val="%2."/>
      <w:lvlJc w:val="right"/>
      <w:pPr>
        <w:ind w:left="990" w:hanging="360"/>
      </w:pPr>
      <w:rPr>
        <w:rFonts w:hint="default"/>
      </w:rPr>
    </w:lvl>
    <w:lvl w:ilvl="2" w:tplc="1D62ACBE">
      <w:start w:val="1"/>
      <w:numFmt w:val="bullet"/>
      <w:lvlText w:val="☼"/>
      <w:lvlJc w:val="left"/>
      <w:pPr>
        <w:ind w:left="1800" w:hanging="180"/>
      </w:pPr>
      <w:rPr>
        <w:rFonts w:ascii="Courier New" w:hAnsi="Courier New" w:hint="default"/>
      </w:rPr>
    </w:lvl>
    <w:lvl w:ilvl="3" w:tplc="1D62ACBE">
      <w:start w:val="1"/>
      <w:numFmt w:val="bullet"/>
      <w:lvlText w:val="☼"/>
      <w:lvlJc w:val="left"/>
      <w:pPr>
        <w:ind w:left="2520" w:hanging="360"/>
      </w:pPr>
      <w:rPr>
        <w:rFonts w:ascii="Courier New" w:hAnsi="Courier New" w:hint="default"/>
      </w:rPr>
    </w:lvl>
    <w:lvl w:ilvl="4" w:tplc="04090019">
      <w:start w:val="1"/>
      <w:numFmt w:val="lowerLetter"/>
      <w:lvlText w:val="%5."/>
      <w:lvlJc w:val="left"/>
      <w:pPr>
        <w:ind w:left="3240" w:hanging="360"/>
      </w:pPr>
    </w:lvl>
    <w:lvl w:ilvl="5" w:tplc="66BCA856">
      <w:start w:val="12"/>
      <w:numFmt w:val="bullet"/>
      <w:lvlText w:val="-"/>
      <w:lvlJc w:val="left"/>
      <w:pPr>
        <w:ind w:left="4140" w:hanging="360"/>
      </w:pPr>
      <w:rPr>
        <w:rFonts w:ascii="Calibri" w:eastAsiaTheme="minorHAnsi" w:hAnsi="Calibri" w:cstheme="minorBidi"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F53709F"/>
    <w:multiLevelType w:val="hybridMultilevel"/>
    <w:tmpl w:val="B82AA6B2"/>
    <w:lvl w:ilvl="0" w:tplc="32428B6A">
      <w:start w:val="1"/>
      <w:numFmt w:val="lowerLetter"/>
      <w:lvlText w:val="%1."/>
      <w:lvlJc w:val="left"/>
      <w:pPr>
        <w:ind w:left="25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25"/>
  </w:num>
  <w:num w:numId="4">
    <w:abstractNumId w:val="28"/>
  </w:num>
  <w:num w:numId="5">
    <w:abstractNumId w:val="3"/>
  </w:num>
  <w:num w:numId="6">
    <w:abstractNumId w:val="29"/>
  </w:num>
  <w:num w:numId="7">
    <w:abstractNumId w:val="5"/>
  </w:num>
  <w:num w:numId="8">
    <w:abstractNumId w:val="0"/>
  </w:num>
  <w:num w:numId="9">
    <w:abstractNumId w:val="15"/>
  </w:num>
  <w:num w:numId="10">
    <w:abstractNumId w:val="4"/>
  </w:num>
  <w:num w:numId="11">
    <w:abstractNumId w:val="18"/>
  </w:num>
  <w:num w:numId="12">
    <w:abstractNumId w:val="32"/>
  </w:num>
  <w:num w:numId="13">
    <w:abstractNumId w:val="27"/>
  </w:num>
  <w:num w:numId="14">
    <w:abstractNumId w:val="12"/>
  </w:num>
  <w:num w:numId="15">
    <w:abstractNumId w:val="26"/>
  </w:num>
  <w:num w:numId="16">
    <w:abstractNumId w:val="24"/>
  </w:num>
  <w:num w:numId="17">
    <w:abstractNumId w:val="17"/>
  </w:num>
  <w:num w:numId="18">
    <w:abstractNumId w:val="19"/>
  </w:num>
  <w:num w:numId="19">
    <w:abstractNumId w:val="10"/>
  </w:num>
  <w:num w:numId="20">
    <w:abstractNumId w:val="31"/>
  </w:num>
  <w:num w:numId="21">
    <w:abstractNumId w:val="1"/>
  </w:num>
  <w:num w:numId="22">
    <w:abstractNumId w:val="13"/>
  </w:num>
  <w:num w:numId="23">
    <w:abstractNumId w:val="21"/>
  </w:num>
  <w:num w:numId="24">
    <w:abstractNumId w:val="2"/>
  </w:num>
  <w:num w:numId="25">
    <w:abstractNumId w:val="16"/>
  </w:num>
  <w:num w:numId="26">
    <w:abstractNumId w:val="6"/>
  </w:num>
  <w:num w:numId="27">
    <w:abstractNumId w:val="8"/>
  </w:num>
  <w:num w:numId="28">
    <w:abstractNumId w:val="9"/>
  </w:num>
  <w:num w:numId="29">
    <w:abstractNumId w:val="7"/>
  </w:num>
  <w:num w:numId="30">
    <w:abstractNumId w:val="11"/>
  </w:num>
  <w:num w:numId="31">
    <w:abstractNumId w:val="30"/>
  </w:num>
  <w:num w:numId="32">
    <w:abstractNumId w:val="33"/>
  </w:num>
  <w:num w:numId="33">
    <w:abstractNumId w:val="23"/>
  </w:num>
  <w:num w:numId="34">
    <w:abstractNumId w:val="14"/>
  </w:num>
  <w:num w:numId="35">
    <w:abstractNumId w:val="3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75A92"/>
    <w:rsid w:val="000276F3"/>
    <w:rsid w:val="000407D9"/>
    <w:rsid w:val="00043AAF"/>
    <w:rsid w:val="000770F3"/>
    <w:rsid w:val="000A6AF4"/>
    <w:rsid w:val="000C2294"/>
    <w:rsid w:val="000C6BFB"/>
    <w:rsid w:val="00137758"/>
    <w:rsid w:val="00151F02"/>
    <w:rsid w:val="0015477C"/>
    <w:rsid w:val="0016363F"/>
    <w:rsid w:val="001762EA"/>
    <w:rsid w:val="001C555A"/>
    <w:rsid w:val="00215B2E"/>
    <w:rsid w:val="00232E30"/>
    <w:rsid w:val="00236266"/>
    <w:rsid w:val="002865C7"/>
    <w:rsid w:val="002967DE"/>
    <w:rsid w:val="002A532B"/>
    <w:rsid w:val="002B2976"/>
    <w:rsid w:val="002B71DD"/>
    <w:rsid w:val="002B7FA1"/>
    <w:rsid w:val="002D334E"/>
    <w:rsid w:val="002E0D1F"/>
    <w:rsid w:val="002E385D"/>
    <w:rsid w:val="0030560F"/>
    <w:rsid w:val="0031400D"/>
    <w:rsid w:val="00324743"/>
    <w:rsid w:val="00382571"/>
    <w:rsid w:val="00385C73"/>
    <w:rsid w:val="00397D46"/>
    <w:rsid w:val="003D7606"/>
    <w:rsid w:val="003E0342"/>
    <w:rsid w:val="003F1C3A"/>
    <w:rsid w:val="00410A9D"/>
    <w:rsid w:val="00414F7E"/>
    <w:rsid w:val="00435E1D"/>
    <w:rsid w:val="0043628C"/>
    <w:rsid w:val="0048293D"/>
    <w:rsid w:val="004A340D"/>
    <w:rsid w:val="004F5AA6"/>
    <w:rsid w:val="004F6907"/>
    <w:rsid w:val="00511419"/>
    <w:rsid w:val="0052739E"/>
    <w:rsid w:val="00575A92"/>
    <w:rsid w:val="00582C98"/>
    <w:rsid w:val="00586C2E"/>
    <w:rsid w:val="00592F44"/>
    <w:rsid w:val="00594705"/>
    <w:rsid w:val="005A3207"/>
    <w:rsid w:val="005A3B69"/>
    <w:rsid w:val="005A7017"/>
    <w:rsid w:val="005A7A1E"/>
    <w:rsid w:val="005F1E16"/>
    <w:rsid w:val="006054E4"/>
    <w:rsid w:val="00621CA0"/>
    <w:rsid w:val="0065154E"/>
    <w:rsid w:val="00696E11"/>
    <w:rsid w:val="006B2357"/>
    <w:rsid w:val="006B728E"/>
    <w:rsid w:val="006C4028"/>
    <w:rsid w:val="00710485"/>
    <w:rsid w:val="00725F38"/>
    <w:rsid w:val="00856D91"/>
    <w:rsid w:val="00866964"/>
    <w:rsid w:val="0086748A"/>
    <w:rsid w:val="008A687A"/>
    <w:rsid w:val="00905CEC"/>
    <w:rsid w:val="00922943"/>
    <w:rsid w:val="0092543C"/>
    <w:rsid w:val="00940539"/>
    <w:rsid w:val="0094216F"/>
    <w:rsid w:val="00963CB1"/>
    <w:rsid w:val="00970781"/>
    <w:rsid w:val="0098057D"/>
    <w:rsid w:val="00983E67"/>
    <w:rsid w:val="009A1141"/>
    <w:rsid w:val="009E3BF5"/>
    <w:rsid w:val="009E5ADE"/>
    <w:rsid w:val="00A07F51"/>
    <w:rsid w:val="00A2071E"/>
    <w:rsid w:val="00A72B22"/>
    <w:rsid w:val="00AA49DE"/>
    <w:rsid w:val="00AD32DA"/>
    <w:rsid w:val="00B5248B"/>
    <w:rsid w:val="00B63CE1"/>
    <w:rsid w:val="00BE5599"/>
    <w:rsid w:val="00BE6504"/>
    <w:rsid w:val="00BE77F9"/>
    <w:rsid w:val="00C131D1"/>
    <w:rsid w:val="00C54382"/>
    <w:rsid w:val="00C57670"/>
    <w:rsid w:val="00C720D3"/>
    <w:rsid w:val="00C778D2"/>
    <w:rsid w:val="00C82850"/>
    <w:rsid w:val="00CB0B38"/>
    <w:rsid w:val="00CC32DA"/>
    <w:rsid w:val="00D0190C"/>
    <w:rsid w:val="00D14EAC"/>
    <w:rsid w:val="00D16F7A"/>
    <w:rsid w:val="00D22F43"/>
    <w:rsid w:val="00D4383E"/>
    <w:rsid w:val="00D5280D"/>
    <w:rsid w:val="00D7734A"/>
    <w:rsid w:val="00D81021"/>
    <w:rsid w:val="00D94B8B"/>
    <w:rsid w:val="00DF50D2"/>
    <w:rsid w:val="00E01A0C"/>
    <w:rsid w:val="00E33A08"/>
    <w:rsid w:val="00E82AED"/>
    <w:rsid w:val="00E87F93"/>
    <w:rsid w:val="00EA2124"/>
    <w:rsid w:val="00EA5D46"/>
    <w:rsid w:val="00EA6C75"/>
    <w:rsid w:val="00ED3560"/>
    <w:rsid w:val="00ED3977"/>
    <w:rsid w:val="00EF6644"/>
    <w:rsid w:val="00F60857"/>
    <w:rsid w:val="00F67DF7"/>
    <w:rsid w:val="00F76388"/>
    <w:rsid w:val="00F97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3" type="callout" idref="#_x0000_s1244"/>
        <o:r id="V:Rule4" type="callout" idref="#_x0000_s1245"/>
        <o:r id="V:Rule5" type="callout" idref="#_x0000_s1246"/>
        <o:r id="V:Rule6" type="callout" idref="#_x0000_s1247"/>
        <o:r id="V:Rule7" type="callout" idref="#_x0000_s1252"/>
        <o:r id="V:Rule8" type="callout" idref="#_x0000_s1250"/>
        <o:r id="V:Rule9" type="callout" idref="#_x0000_s1251"/>
        <o:r id="V:Rule10" type="callout" idref="#_x0000_s1249"/>
        <o:r id="V:Rule11" type="callout" idref="#_x0000_s1248"/>
        <o:r id="V:Rule12" type="connector" idref="#_x0000_s1050"/>
        <o:r id="V:Rule13" type="connector" idref="#_x0000_s105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571"/>
  </w:style>
  <w:style w:type="paragraph" w:styleId="Heading1">
    <w:name w:val="heading 1"/>
    <w:basedOn w:val="Normal"/>
    <w:next w:val="Normal"/>
    <w:link w:val="Heading1Char"/>
    <w:uiPriority w:val="9"/>
    <w:qFormat/>
    <w:rsid w:val="00382571"/>
    <w:pPr>
      <w:spacing w:before="600" w:after="0" w:line="360" w:lineRule="auto"/>
      <w:outlineLvl w:val="0"/>
    </w:pPr>
    <w:rPr>
      <w:rFonts w:asciiTheme="majorHAnsi" w:eastAsiaTheme="majorEastAsia" w:hAnsiTheme="majorHAnsi" w:cstheme="majorBidi"/>
      <w:b/>
      <w:bCs/>
      <w:i/>
      <w:iCs/>
      <w:sz w:val="32"/>
      <w:szCs w:val="32"/>
      <w:lang w:bidi="en-US"/>
    </w:rPr>
  </w:style>
  <w:style w:type="paragraph" w:styleId="Heading2">
    <w:name w:val="heading 2"/>
    <w:basedOn w:val="Normal"/>
    <w:next w:val="Normal"/>
    <w:link w:val="Heading2Char"/>
    <w:autoRedefine/>
    <w:uiPriority w:val="9"/>
    <w:unhideWhenUsed/>
    <w:qFormat/>
    <w:rsid w:val="00F97B99"/>
    <w:pPr>
      <w:spacing w:before="320" w:after="0" w:line="360" w:lineRule="auto"/>
      <w:outlineLvl w:val="1"/>
    </w:pPr>
    <w:rPr>
      <w:rFonts w:eastAsiaTheme="majorEastAsia" w:cstheme="majorBidi"/>
      <w:b/>
      <w:bCs/>
      <w:i/>
      <w:iCs/>
      <w:szCs w:val="28"/>
      <w:lang w:bidi="en-US"/>
    </w:rPr>
  </w:style>
  <w:style w:type="paragraph" w:styleId="Heading3">
    <w:name w:val="heading 3"/>
    <w:basedOn w:val="Normal"/>
    <w:next w:val="Normal"/>
    <w:link w:val="Heading3Char"/>
    <w:uiPriority w:val="9"/>
    <w:unhideWhenUsed/>
    <w:qFormat/>
    <w:rsid w:val="009A1141"/>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EF664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571"/>
    <w:rPr>
      <w:rFonts w:asciiTheme="majorHAnsi" w:eastAsiaTheme="majorEastAsia" w:hAnsiTheme="majorHAnsi" w:cstheme="majorBidi"/>
      <w:b/>
      <w:bCs/>
      <w:i/>
      <w:iCs/>
      <w:sz w:val="32"/>
      <w:szCs w:val="32"/>
      <w:lang w:bidi="en-US"/>
    </w:rPr>
  </w:style>
  <w:style w:type="character" w:customStyle="1" w:styleId="Heading2Char">
    <w:name w:val="Heading 2 Char"/>
    <w:basedOn w:val="DefaultParagraphFont"/>
    <w:link w:val="Heading2"/>
    <w:uiPriority w:val="9"/>
    <w:rsid w:val="00F97B99"/>
    <w:rPr>
      <w:rFonts w:eastAsiaTheme="majorEastAsia" w:cstheme="majorBidi"/>
      <w:b/>
      <w:bCs/>
      <w:i/>
      <w:iCs/>
      <w:szCs w:val="28"/>
      <w:lang w:bidi="en-US"/>
    </w:rPr>
  </w:style>
  <w:style w:type="paragraph" w:styleId="NoSpacing">
    <w:name w:val="No Spacing"/>
    <w:basedOn w:val="Normal"/>
    <w:link w:val="NoSpacingChar"/>
    <w:autoRedefine/>
    <w:uiPriority w:val="1"/>
    <w:qFormat/>
    <w:rsid w:val="00382571"/>
    <w:pPr>
      <w:spacing w:after="0" w:line="240" w:lineRule="auto"/>
    </w:pPr>
    <w:rPr>
      <w:rFonts w:eastAsiaTheme="minorEastAsia"/>
      <w:lang w:bidi="en-US"/>
    </w:rPr>
  </w:style>
  <w:style w:type="character" w:customStyle="1" w:styleId="NoSpacingChar">
    <w:name w:val="No Spacing Char"/>
    <w:basedOn w:val="DefaultParagraphFont"/>
    <w:link w:val="NoSpacing"/>
    <w:uiPriority w:val="1"/>
    <w:rsid w:val="00382571"/>
    <w:rPr>
      <w:rFonts w:eastAsiaTheme="minorEastAsia"/>
      <w:lang w:bidi="en-US"/>
    </w:rPr>
  </w:style>
  <w:style w:type="paragraph" w:styleId="TOCHeading">
    <w:name w:val="TOC Heading"/>
    <w:basedOn w:val="Heading1"/>
    <w:next w:val="Normal"/>
    <w:uiPriority w:val="39"/>
    <w:semiHidden/>
    <w:unhideWhenUsed/>
    <w:qFormat/>
    <w:rsid w:val="00382571"/>
    <w:pPr>
      <w:keepNext/>
      <w:keepLines/>
      <w:spacing w:before="480" w:line="276" w:lineRule="auto"/>
      <w:outlineLvl w:val="9"/>
    </w:pPr>
    <w:rPr>
      <w:i w:val="0"/>
      <w:iCs w:val="0"/>
      <w:color w:val="365F91" w:themeColor="accent1" w:themeShade="BF"/>
      <w:sz w:val="28"/>
      <w:szCs w:val="28"/>
      <w:lang w:bidi="ar-SA"/>
    </w:rPr>
  </w:style>
  <w:style w:type="paragraph" w:styleId="ListParagraph">
    <w:name w:val="List Paragraph"/>
    <w:basedOn w:val="Normal"/>
    <w:uiPriority w:val="34"/>
    <w:qFormat/>
    <w:rsid w:val="00575A92"/>
    <w:pPr>
      <w:ind w:left="720"/>
      <w:contextualSpacing/>
    </w:pPr>
  </w:style>
  <w:style w:type="paragraph" w:styleId="BalloonText">
    <w:name w:val="Balloon Text"/>
    <w:basedOn w:val="Normal"/>
    <w:link w:val="BalloonTextChar"/>
    <w:uiPriority w:val="99"/>
    <w:semiHidden/>
    <w:unhideWhenUsed/>
    <w:rsid w:val="00856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D91"/>
    <w:rPr>
      <w:rFonts w:ascii="Tahoma" w:hAnsi="Tahoma" w:cs="Tahoma"/>
      <w:sz w:val="16"/>
      <w:szCs w:val="16"/>
    </w:rPr>
  </w:style>
  <w:style w:type="paragraph" w:styleId="TOC2">
    <w:name w:val="toc 2"/>
    <w:basedOn w:val="Normal"/>
    <w:next w:val="Normal"/>
    <w:autoRedefine/>
    <w:uiPriority w:val="39"/>
    <w:unhideWhenUsed/>
    <w:rsid w:val="00710485"/>
    <w:pPr>
      <w:spacing w:after="100"/>
      <w:ind w:left="220"/>
    </w:pPr>
  </w:style>
  <w:style w:type="character" w:styleId="Hyperlink">
    <w:name w:val="Hyperlink"/>
    <w:basedOn w:val="DefaultParagraphFont"/>
    <w:uiPriority w:val="99"/>
    <w:unhideWhenUsed/>
    <w:rsid w:val="00710485"/>
    <w:rPr>
      <w:color w:val="0000FF" w:themeColor="hyperlink"/>
      <w:u w:val="single"/>
    </w:rPr>
  </w:style>
  <w:style w:type="table" w:styleId="TableGrid">
    <w:name w:val="Table Grid"/>
    <w:basedOn w:val="TableNormal"/>
    <w:uiPriority w:val="59"/>
    <w:rsid w:val="005273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6B728E"/>
  </w:style>
  <w:style w:type="paragraph" w:styleId="NormalWeb">
    <w:name w:val="Normal (Web)"/>
    <w:basedOn w:val="Normal"/>
    <w:uiPriority w:val="99"/>
    <w:unhideWhenUsed/>
    <w:rsid w:val="006B72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D5280D"/>
  </w:style>
  <w:style w:type="character" w:customStyle="1" w:styleId="passage-display-version">
    <w:name w:val="passage-display-version"/>
    <w:basedOn w:val="DefaultParagraphFont"/>
    <w:rsid w:val="00D5280D"/>
  </w:style>
  <w:style w:type="character" w:customStyle="1" w:styleId="small-caps">
    <w:name w:val="small-caps"/>
    <w:basedOn w:val="DefaultParagraphFont"/>
    <w:rsid w:val="00D5280D"/>
  </w:style>
  <w:style w:type="character" w:customStyle="1" w:styleId="Heading3Char">
    <w:name w:val="Heading 3 Char"/>
    <w:basedOn w:val="DefaultParagraphFont"/>
    <w:link w:val="Heading3"/>
    <w:uiPriority w:val="9"/>
    <w:rsid w:val="009A1141"/>
    <w:rPr>
      <w:rFonts w:asciiTheme="majorHAnsi" w:eastAsiaTheme="majorEastAsia" w:hAnsiTheme="majorHAnsi" w:cstheme="majorBidi"/>
      <w:b/>
      <w:bCs/>
      <w:color w:val="4F81BD" w:themeColor="accent1"/>
      <w:sz w:val="24"/>
      <w:szCs w:val="24"/>
    </w:rPr>
  </w:style>
  <w:style w:type="paragraph" w:customStyle="1" w:styleId="p1">
    <w:name w:val="p1"/>
    <w:basedOn w:val="Normal"/>
    <w:rsid w:val="009A1141"/>
    <w:pPr>
      <w:spacing w:after="0" w:line="240" w:lineRule="auto"/>
    </w:pPr>
    <w:rPr>
      <w:rFonts w:ascii=".SF UI Text" w:hAnsi=".SF UI Text" w:cs="Times New Roman"/>
      <w:color w:val="454545"/>
      <w:sz w:val="29"/>
      <w:szCs w:val="29"/>
    </w:rPr>
  </w:style>
  <w:style w:type="paragraph" w:customStyle="1" w:styleId="p2">
    <w:name w:val="p2"/>
    <w:basedOn w:val="Normal"/>
    <w:rsid w:val="009A1141"/>
    <w:pPr>
      <w:spacing w:after="0" w:line="240" w:lineRule="auto"/>
    </w:pPr>
    <w:rPr>
      <w:rFonts w:ascii=".SF UI Text" w:hAnsi=".SF UI Text" w:cs="Times New Roman"/>
      <w:color w:val="454545"/>
      <w:sz w:val="29"/>
      <w:szCs w:val="29"/>
    </w:rPr>
  </w:style>
  <w:style w:type="character" w:customStyle="1" w:styleId="s1">
    <w:name w:val="s1"/>
    <w:basedOn w:val="DefaultParagraphFont"/>
    <w:rsid w:val="009A1141"/>
    <w:rPr>
      <w:rFonts w:ascii=".SFUIText-Regular" w:hAnsi=".SFUIText-Regular" w:hint="default"/>
      <w:b w:val="0"/>
      <w:bCs w:val="0"/>
      <w:i w:val="0"/>
      <w:iCs w:val="0"/>
      <w:sz w:val="38"/>
      <w:szCs w:val="38"/>
    </w:rPr>
  </w:style>
  <w:style w:type="character" w:customStyle="1" w:styleId="apple-converted-space">
    <w:name w:val="apple-converted-space"/>
    <w:basedOn w:val="DefaultParagraphFont"/>
    <w:rsid w:val="009A1141"/>
  </w:style>
  <w:style w:type="paragraph" w:customStyle="1" w:styleId="first-line-none">
    <w:name w:val="first-line-none"/>
    <w:basedOn w:val="Normal"/>
    <w:rsid w:val="009A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ext">
    <w:name w:val="toctext"/>
    <w:basedOn w:val="DefaultParagraphFont"/>
    <w:rsid w:val="009A1141"/>
  </w:style>
  <w:style w:type="character" w:customStyle="1" w:styleId="chapternum">
    <w:name w:val="chapternum"/>
    <w:basedOn w:val="DefaultParagraphFont"/>
    <w:rsid w:val="009A1141"/>
  </w:style>
  <w:style w:type="paragraph" w:customStyle="1" w:styleId="chapter-2">
    <w:name w:val="chapter-2"/>
    <w:basedOn w:val="Normal"/>
    <w:rsid w:val="009A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9A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D3560"/>
    <w:pPr>
      <w:widowControl w:val="0"/>
      <w:autoSpaceDE w:val="0"/>
      <w:autoSpaceDN w:val="0"/>
      <w:spacing w:after="0" w:line="240" w:lineRule="auto"/>
    </w:pPr>
    <w:rPr>
      <w:rFonts w:ascii="Calibri" w:eastAsia="Calibri" w:hAnsi="Calibri" w:cs="Calibri"/>
      <w:lang w:bidi="en-US"/>
    </w:rPr>
  </w:style>
  <w:style w:type="paragraph" w:customStyle="1" w:styleId="line">
    <w:name w:val="line"/>
    <w:basedOn w:val="Normal"/>
    <w:rsid w:val="004A34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A340D"/>
  </w:style>
  <w:style w:type="paragraph" w:styleId="Header">
    <w:name w:val="header"/>
    <w:basedOn w:val="Normal"/>
    <w:link w:val="HeaderChar"/>
    <w:uiPriority w:val="99"/>
    <w:semiHidden/>
    <w:unhideWhenUsed/>
    <w:rsid w:val="008A68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687A"/>
  </w:style>
  <w:style w:type="paragraph" w:styleId="Footer">
    <w:name w:val="footer"/>
    <w:basedOn w:val="Normal"/>
    <w:link w:val="FooterChar"/>
    <w:uiPriority w:val="99"/>
    <w:unhideWhenUsed/>
    <w:rsid w:val="008A6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687A"/>
  </w:style>
  <w:style w:type="paragraph" w:customStyle="1" w:styleId="top-1">
    <w:name w:val="top-1"/>
    <w:basedOn w:val="Normal"/>
    <w:rsid w:val="00D810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ble-item-title-wrap">
    <w:name w:val="bible-item-title-wrap"/>
    <w:basedOn w:val="DefaultParagraphFont"/>
    <w:rsid w:val="00D81021"/>
  </w:style>
  <w:style w:type="paragraph" w:styleId="TOC1">
    <w:name w:val="toc 1"/>
    <w:basedOn w:val="Normal"/>
    <w:next w:val="Normal"/>
    <w:autoRedefine/>
    <w:uiPriority w:val="39"/>
    <w:unhideWhenUsed/>
    <w:rsid w:val="00A07F51"/>
    <w:pPr>
      <w:spacing w:after="100"/>
    </w:pPr>
  </w:style>
  <w:style w:type="paragraph" w:styleId="TOC3">
    <w:name w:val="toc 3"/>
    <w:basedOn w:val="Normal"/>
    <w:next w:val="Normal"/>
    <w:autoRedefine/>
    <w:uiPriority w:val="39"/>
    <w:unhideWhenUsed/>
    <w:rsid w:val="00A07F51"/>
    <w:pPr>
      <w:spacing w:after="100"/>
      <w:ind w:left="440"/>
    </w:pPr>
  </w:style>
  <w:style w:type="character" w:customStyle="1" w:styleId="Heading4Char">
    <w:name w:val="Heading 4 Char"/>
    <w:basedOn w:val="DefaultParagraphFont"/>
    <w:link w:val="Heading4"/>
    <w:uiPriority w:val="9"/>
    <w:rsid w:val="00EF6644"/>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www.supercoloring.com/pages/miriam-dancing" TargetMode="External"/><Relationship Id="rId47" Type="http://schemas.openxmlformats.org/officeDocument/2006/relationships/hyperlink" Target="https://en.wikipedia.org/wiki/Plagues_of_Egypt" TargetMode="External"/><Relationship Id="rId63" Type="http://schemas.openxmlformats.org/officeDocument/2006/relationships/hyperlink" Target="https://www.biblegateway.com/passage/?search=Deuteronomy+34&amp;version=NIV" TargetMode="External"/><Relationship Id="rId68" Type="http://schemas.openxmlformats.org/officeDocument/2006/relationships/hyperlink" Target="https://www.biblegateway.com/passage/?search=Deuteronomy%2B9%3A18&amp;amp;version=NIV" TargetMode="External"/><Relationship Id="rId84" Type="http://schemas.openxmlformats.org/officeDocument/2006/relationships/image" Target="media/image37.jpeg"/><Relationship Id="rId89"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hyperlink" Target="https://www.biblegateway.com/passage/?search=Numbers%2B14%3A14&amp;amp;version=NIV" TargetMode="External"/><Relationship Id="rId92"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hyperlink" Target="https://en.wikipedia.org/wiki/Plagues_of_Egypt" TargetMode="External"/><Relationship Id="rId53" Type="http://schemas.openxmlformats.org/officeDocument/2006/relationships/hyperlink" Target="https://en.wikipedia.org/wiki/Plagues_of_Egypt" TargetMode="External"/><Relationship Id="rId58" Type="http://schemas.openxmlformats.org/officeDocument/2006/relationships/hyperlink" Target="https://www.biblegateway.com/passage/?search=Exodus+17&amp;version=NIV" TargetMode="External"/><Relationship Id="rId66" Type="http://schemas.openxmlformats.org/officeDocument/2006/relationships/hyperlink" Target="https://www.biblegateway.com/passage/?search=Numbers%2B14%3A14&amp;amp;version=NIV" TargetMode="External"/><Relationship Id="rId74" Type="http://schemas.openxmlformats.org/officeDocument/2006/relationships/hyperlink" Target="https://www.biblegateway.com/passage/?search=Deuteronomy%2B1%3A33&amp;amp;version=NIV" TargetMode="External"/><Relationship Id="rId79" Type="http://schemas.openxmlformats.org/officeDocument/2006/relationships/hyperlink" Target="https://www.google.com/search?q=traditional+map+exodus+route+israelites+egypt&amp;sxsrf=ACYBGNTAPmkHwN09hclZARbie-ciVF4-ZA:1567913124652&amp;tbm=isch&amp;source=iu&amp;ictx=1&amp;fir=Kknh4ltt4qFzZM%253A%252C8-K_EROhWWYHNM%252C_&amp;vet=1&amp;usg=AI4_-kQDweA59qH12uqmQmGLIo1DVQPNcA&amp;sa=X&amp;ved=2ahUKEwjDmNXGo8DkAhWFjp4KHYWBAlAQ9QEwAHoECAgQBg" TargetMode="External"/><Relationship Id="rId87" Type="http://schemas.openxmlformats.org/officeDocument/2006/relationships/image" Target="media/image40.jpeg"/><Relationship Id="rId102" Type="http://schemas.openxmlformats.org/officeDocument/2006/relationships/hyperlink" Target="http://www.jesusfilm.org" TargetMode="External"/><Relationship Id="rId5" Type="http://schemas.openxmlformats.org/officeDocument/2006/relationships/webSettings" Target="webSettings.xml"/><Relationship Id="rId61" Type="http://schemas.openxmlformats.org/officeDocument/2006/relationships/hyperlink" Target="https://www.biblegateway.com/passage/?search=Exodus+19&amp;version=NKJV" TargetMode="External"/><Relationship Id="rId82" Type="http://schemas.openxmlformats.org/officeDocument/2006/relationships/image" Target="media/image35.jpeg"/><Relationship Id="rId90" Type="http://schemas.openxmlformats.org/officeDocument/2006/relationships/image" Target="media/image43.jpeg"/><Relationship Id="rId95" Type="http://schemas.openxmlformats.org/officeDocument/2006/relationships/image" Target="media/image46.jpeg"/><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www.biblegateway.com/passage/?search=Exodus+2:10&amp;version=TLB" TargetMode="External"/><Relationship Id="rId48" Type="http://schemas.openxmlformats.org/officeDocument/2006/relationships/hyperlink" Target="https://en.wikipedia.org/wiki/Plagues_of_Egypt" TargetMode="External"/><Relationship Id="rId56" Type="http://schemas.openxmlformats.org/officeDocument/2006/relationships/hyperlink" Target="https://www.biblegateway.com/passage/?search=Exodus+12&amp;version=NKJV;NLT" TargetMode="External"/><Relationship Id="rId64" Type="http://schemas.openxmlformats.org/officeDocument/2006/relationships/hyperlink" Target="https://www.biblegateway.com/passage/?search=Numbers+12:3&amp;version=NIV" TargetMode="External"/><Relationship Id="rId69" Type="http://schemas.openxmlformats.org/officeDocument/2006/relationships/hyperlink" Target="https://www.biblegateway.com/passage/?search=Deuteronomy%2B1%3A33&amp;amp;version=NIV" TargetMode="External"/><Relationship Id="rId77" Type="http://schemas.openxmlformats.org/officeDocument/2006/relationships/hyperlink" Target="https://www.biblegateway.com/passage/?search=Numbers+12:3&amp;version=NIV" TargetMode="External"/><Relationship Id="rId100" Type="http://schemas.openxmlformats.org/officeDocument/2006/relationships/hyperlink" Target="https://www.biblegateway.com/passage/?search=Acts+1:3&amp;version=CJB" TargetMode="External"/><Relationship Id="rId105" Type="http://schemas.openxmlformats.org/officeDocument/2006/relationships/footer" Target="footer1.xml"/><Relationship Id="rId8" Type="http://schemas.openxmlformats.org/officeDocument/2006/relationships/hyperlink" Target="file:///C:\Users\User\Documents\1%202019%20Cayman%20Islands\Children%20Teens%20in%20the%20Bible%20draft%20Nov%2017%202019.docx" TargetMode="External"/><Relationship Id="rId51" Type="http://schemas.openxmlformats.org/officeDocument/2006/relationships/hyperlink" Target="https://en.wikipedia.org/wiki/Plagues_of_Egypt" TargetMode="External"/><Relationship Id="rId72" Type="http://schemas.openxmlformats.org/officeDocument/2006/relationships/hyperlink" Target="https://www.biblegateway.com/passage/?search=Numbers%2B14%3A14&amp;amp;version=NIV" TargetMode="External"/><Relationship Id="rId80" Type="http://schemas.openxmlformats.org/officeDocument/2006/relationships/image" Target="media/image33.jpeg"/><Relationship Id="rId85" Type="http://schemas.openxmlformats.org/officeDocument/2006/relationships/image" Target="media/image38.jpeg"/><Relationship Id="rId93" Type="http://schemas.openxmlformats.org/officeDocument/2006/relationships/hyperlink" Target="https://www.biblegateway.com/passage/?search=2%20Kings+5&amp;version=TLV;NIV" TargetMode="External"/><Relationship Id="rId98" Type="http://schemas.openxmlformats.org/officeDocument/2006/relationships/hyperlink" Target="https://www.biblegateway.com/passage/?search=Mark+1:13&amp;version=CJB"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biblegateway.com/passage/?search=Numbers+12&amp;version=NKJV" TargetMode="External"/><Relationship Id="rId46" Type="http://schemas.openxmlformats.org/officeDocument/2006/relationships/hyperlink" Target="https://en.wikipedia.org/wiki/Plagues_of_Egypt" TargetMode="External"/><Relationship Id="rId59" Type="http://schemas.openxmlformats.org/officeDocument/2006/relationships/hyperlink" Target="https://www.biblegateway.com/passage/?search=Exodus+17&amp;version=NIV" TargetMode="External"/><Relationship Id="rId67" Type="http://schemas.openxmlformats.org/officeDocument/2006/relationships/hyperlink" Target="https://www.biblegateway.com/passage/?search=Numbers%2B14%3A14&amp;amp;version=NIV" TargetMode="External"/><Relationship Id="rId103" Type="http://schemas.openxmlformats.org/officeDocument/2006/relationships/hyperlink" Target="http://www.Jesusfilm.org" TargetMode="External"/><Relationship Id="rId20" Type="http://schemas.openxmlformats.org/officeDocument/2006/relationships/image" Target="media/image12.jpeg"/><Relationship Id="rId41" Type="http://schemas.openxmlformats.org/officeDocument/2006/relationships/hyperlink" Target="https://www.pinterest.ca/pin/549298485789943185/?lp=true" TargetMode="External"/><Relationship Id="rId54" Type="http://schemas.openxmlformats.org/officeDocument/2006/relationships/image" Target="media/image30.jpeg"/><Relationship Id="rId62" Type="http://schemas.openxmlformats.org/officeDocument/2006/relationships/hyperlink" Target="https://www.biblegateway.com/passage/?search=Deuteronomy+32&amp;version=NIV" TargetMode="External"/><Relationship Id="rId70" Type="http://schemas.openxmlformats.org/officeDocument/2006/relationships/hyperlink" Target="https://www.biblegateway.com/passage/?search=Deuteronomy%2B9%3A11&amp;amp;version=NIV" TargetMode="External"/><Relationship Id="rId75" Type="http://schemas.openxmlformats.org/officeDocument/2006/relationships/image" Target="media/image31.jpeg"/><Relationship Id="rId83" Type="http://schemas.openxmlformats.org/officeDocument/2006/relationships/image" Target="media/image36.jpeg"/><Relationship Id="rId88" Type="http://schemas.openxmlformats.org/officeDocument/2006/relationships/image" Target="media/image41.jpeg"/><Relationship Id="rId91" Type="http://schemas.openxmlformats.org/officeDocument/2006/relationships/image" Target="media/image44.jpeg"/><Relationship Id="rId96" Type="http://schemas.openxmlformats.org/officeDocument/2006/relationships/hyperlink" Target="http://www.jesusfil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biblegateway.com/passage/?search=Numbers+20:1&amp;version=NKJV" TargetMode="External"/><Relationship Id="rId49" Type="http://schemas.openxmlformats.org/officeDocument/2006/relationships/hyperlink" Target="https://en.wikipedia.org/wiki/Plagues_of_Egypt" TargetMode="External"/><Relationship Id="rId57" Type="http://schemas.openxmlformats.org/officeDocument/2006/relationships/hyperlink" Target="https://www.biblegateway.com/passage/?search=Exodus+17&amp;version=NIV" TargetMode="External"/><Relationship Id="rId106"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image" Target="media/image23.jpeg"/><Relationship Id="rId44" Type="http://schemas.openxmlformats.org/officeDocument/2006/relationships/hyperlink" Target="https://en.wikipedia.org/wiki/Plagues_of_Egypt" TargetMode="External"/><Relationship Id="rId52" Type="http://schemas.openxmlformats.org/officeDocument/2006/relationships/hyperlink" Target="https://en.wikipedia.org/wiki/Plagues_of_Egypt" TargetMode="External"/><Relationship Id="rId60" Type="http://schemas.openxmlformats.org/officeDocument/2006/relationships/hyperlink" Target="https://www.biblegateway.com/passage/?search=Exodus+19&amp;version=NKJV" TargetMode="External"/><Relationship Id="rId65" Type="http://schemas.openxmlformats.org/officeDocument/2006/relationships/hyperlink" Target="https://www.biblegateway.com/passage/?search=Deuteronomy%2B9%3A11&amp;amp;version=NIV" TargetMode="External"/><Relationship Id="rId73" Type="http://schemas.openxmlformats.org/officeDocument/2006/relationships/hyperlink" Target="https://www.biblegateway.com/passage/?search=Deuteronomy%2B9%3A18&amp;amp;version=NIV" TargetMode="External"/><Relationship Id="rId78" Type="http://schemas.openxmlformats.org/officeDocument/2006/relationships/hyperlink" Target="https://ancientexodus.com/" TargetMode="External"/><Relationship Id="rId81" Type="http://schemas.openxmlformats.org/officeDocument/2006/relationships/image" Target="media/image34.jpeg"/><Relationship Id="rId86" Type="http://schemas.openxmlformats.org/officeDocument/2006/relationships/image" Target="media/image39.jpeg"/><Relationship Id="rId94" Type="http://schemas.openxmlformats.org/officeDocument/2006/relationships/hyperlink" Target="https://www.biblegateway.com/passage/?search=2%20Kings+5&amp;version=TLV;NIV" TargetMode="External"/><Relationship Id="rId99" Type="http://schemas.openxmlformats.org/officeDocument/2006/relationships/hyperlink" Target="https://www.biblegateway.com/passage/?search=Luke+4:2&amp;version=CJB" TargetMode="External"/><Relationship Id="rId101" Type="http://schemas.openxmlformats.org/officeDocument/2006/relationships/hyperlink" Target="http://www.Biblegateway"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gif"/><Relationship Id="rId39" Type="http://schemas.openxmlformats.org/officeDocument/2006/relationships/hyperlink" Target="https://www.biblegateway.com/passage/?search=Numbers+12:4&amp;version=NKJV" TargetMode="External"/><Relationship Id="rId34" Type="http://schemas.openxmlformats.org/officeDocument/2006/relationships/image" Target="media/image26.jpeg"/><Relationship Id="rId50" Type="http://schemas.openxmlformats.org/officeDocument/2006/relationships/hyperlink" Target="https://en.wikipedia.org/wiki/Plagues_of_Egypt" TargetMode="External"/><Relationship Id="rId55" Type="http://schemas.openxmlformats.org/officeDocument/2006/relationships/hyperlink" Target="https://ancientexodus.com/map-of-the-exodus-from-egypt/" TargetMode="External"/><Relationship Id="rId76" Type="http://schemas.openxmlformats.org/officeDocument/2006/relationships/image" Target="media/image32.jpeg"/><Relationship Id="rId97" Type="http://schemas.openxmlformats.org/officeDocument/2006/relationships/hyperlink" Target="https://www.biblegateway.com/passage/?search=Matthew+4:2&amp;version=CJB"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FDBBC81-DD10-4AF0-B24E-57144D4E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9888</Words>
  <Characters>56366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2019-11-18T02:16:00Z</cp:lastPrinted>
  <dcterms:created xsi:type="dcterms:W3CDTF">2020-01-25T06:25:00Z</dcterms:created>
  <dcterms:modified xsi:type="dcterms:W3CDTF">2020-01-25T06:25:00Z</dcterms:modified>
</cp:coreProperties>
</file>