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r>
        <w:rPr>
          <w:rFonts w:ascii="Arial" w:hAnsi="Arial" w:cs="Arial"/>
          <w:b w:val="0"/>
          <w:bCs w:val="0"/>
          <w:color w:val="222222"/>
        </w:rPr>
        <w:fldChar w:fldCharType="begin"/>
      </w:r>
      <w:r>
        <w:rPr>
          <w:rFonts w:ascii="Arial" w:hAnsi="Arial" w:cs="Arial"/>
          <w:b w:val="0"/>
          <w:bCs w:val="0"/>
          <w:color w:val="222222"/>
        </w:rPr>
        <w:instrText xml:space="preserve"> HYPERLINK "http://www.gordonconwell.edu/resources/Jesus-in-the-Old-Testament.cfm" </w:instrText>
      </w:r>
      <w:r>
        <w:rPr>
          <w:rFonts w:ascii="Arial" w:hAnsi="Arial" w:cs="Arial"/>
          <w:b w:val="0"/>
          <w:bCs w:val="0"/>
          <w:color w:val="222222"/>
        </w:rPr>
        <w:fldChar w:fldCharType="separate"/>
      </w:r>
      <w:r>
        <w:rPr>
          <w:rStyle w:val="Hyperlink"/>
          <w:rFonts w:ascii="Arial" w:eastAsiaTheme="majorEastAsia" w:hAnsi="Arial" w:cs="Arial"/>
          <w:b w:val="0"/>
          <w:bCs w:val="0"/>
          <w:color w:val="660099"/>
        </w:rPr>
        <w:t>Jesus in the Old Testament - Gordon-Conwell Theological Seminary</w:t>
      </w:r>
      <w:r>
        <w:rPr>
          <w:rFonts w:ascii="Arial" w:hAnsi="Arial" w:cs="Arial"/>
          <w:b w:val="0"/>
          <w:bCs w:val="0"/>
          <w:color w:val="222222"/>
        </w:rPr>
        <w:fldChar w:fldCharType="end"/>
      </w:r>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www.gordonconwell.edu/resources/Jesus-in-the-Old-Testament.cfm</w:t>
      </w:r>
    </w:p>
    <w:p w:rsidR="00B6542D" w:rsidRDefault="00B6542D" w:rsidP="00B6542D">
      <w:pPr>
        <w:shd w:val="clear" w:color="auto" w:fill="FFFFFF"/>
        <w:spacing w:line="270" w:lineRule="atLeast"/>
        <w:rPr>
          <w:rFonts w:ascii="Arial" w:hAnsi="Arial" w:cs="Arial"/>
          <w:color w:val="545454"/>
          <w:sz w:val="24"/>
          <w:szCs w:val="24"/>
        </w:rPr>
      </w:pPr>
      <w:r>
        <w:rPr>
          <w:rStyle w:val="st"/>
          <w:rFonts w:ascii="Arial" w:hAnsi="Arial" w:cs="Arial"/>
          <w:color w:val="545454"/>
        </w:rPr>
        <w:t>In addition to the real presence of </w:t>
      </w:r>
      <w:r>
        <w:rPr>
          <w:rStyle w:val="Emphasis"/>
          <w:rFonts w:ascii="Arial" w:hAnsi="Arial" w:cs="Arial"/>
          <w:b/>
          <w:bCs/>
          <w:i w:val="0"/>
          <w:iCs w:val="0"/>
          <w:color w:val="6A6A6A"/>
        </w:rPr>
        <w:t>Jesus</w:t>
      </w:r>
      <w:r>
        <w:rPr>
          <w:rStyle w:val="st"/>
          <w:rFonts w:ascii="Arial" w:hAnsi="Arial" w:cs="Arial"/>
          <w:color w:val="545454"/>
        </w:rPr>
        <w:t xml:space="preserve"> as the Angel of the Lord/God, </w:t>
      </w:r>
      <w:r w:rsidRPr="00B6542D">
        <w:rPr>
          <w:rStyle w:val="st"/>
          <w:rFonts w:ascii="Arial" w:hAnsi="Arial" w:cs="Arial"/>
          <w:color w:val="FF0000"/>
        </w:rPr>
        <w:t>J. Barton Payne2 listed some 574 </w:t>
      </w:r>
      <w:r w:rsidRPr="00B6542D">
        <w:rPr>
          <w:rStyle w:val="Emphasis"/>
          <w:rFonts w:ascii="Arial" w:hAnsi="Arial" w:cs="Arial"/>
          <w:b/>
          <w:bCs/>
          <w:i w:val="0"/>
          <w:iCs w:val="0"/>
          <w:color w:val="FF0000"/>
        </w:rPr>
        <w:t>verses</w:t>
      </w:r>
      <w:r w:rsidRPr="00B6542D">
        <w:rPr>
          <w:rStyle w:val="st"/>
          <w:rFonts w:ascii="Arial" w:hAnsi="Arial" w:cs="Arial"/>
          <w:color w:val="FF0000"/>
        </w:rPr>
        <w:t> in the </w:t>
      </w:r>
      <w:r w:rsidRPr="00B6542D">
        <w:rPr>
          <w:rStyle w:val="Emphasis"/>
          <w:rFonts w:ascii="Arial" w:hAnsi="Arial" w:cs="Arial"/>
          <w:b/>
          <w:bCs/>
          <w:i w:val="0"/>
          <w:iCs w:val="0"/>
          <w:color w:val="FF0000"/>
        </w:rPr>
        <w:t>Old</w:t>
      </w:r>
      <w:r w:rsidRPr="00B6542D">
        <w:rPr>
          <w:rStyle w:val="st"/>
          <w:rFonts w:ascii="Arial" w:hAnsi="Arial" w:cs="Arial"/>
          <w:color w:val="FF0000"/>
        </w:rPr>
        <w:t xml:space="preserve"> Testament that had direct personal ... </w:t>
      </w:r>
      <w:r w:rsidRPr="00B6542D">
        <w:rPr>
          <w:rStyle w:val="st"/>
          <w:rFonts w:ascii="Arial" w:hAnsi="Arial" w:cs="Arial"/>
        </w:rPr>
        <w:t>But the most outstanding text by far is the Davidic </w:t>
      </w:r>
      <w:r w:rsidRPr="00B6542D">
        <w:rPr>
          <w:rStyle w:val="Emphasis"/>
          <w:rFonts w:ascii="Arial" w:hAnsi="Arial" w:cs="Arial"/>
          <w:b/>
          <w:bCs/>
          <w:i w:val="0"/>
          <w:iCs w:val="0"/>
        </w:rPr>
        <w:t>Covenant</w:t>
      </w:r>
      <w:r w:rsidRPr="00B6542D">
        <w:rPr>
          <w:rStyle w:val="st"/>
          <w:rFonts w:ascii="Arial" w:hAnsi="Arial" w:cs="Arial"/>
        </w:rPr>
        <w:t xml:space="preserve"> text found in 2 Samuel 7 (repeated </w:t>
      </w:r>
      <w:r>
        <w:rPr>
          <w:rStyle w:val="st"/>
          <w:rFonts w:ascii="Arial" w:hAnsi="Arial" w:cs="Arial"/>
          <w:color w:val="545454"/>
        </w:rPr>
        <w:t xml:space="preserve">in 1 </w:t>
      </w:r>
      <w:proofErr w:type="spellStart"/>
      <w:r>
        <w:rPr>
          <w:rStyle w:val="st"/>
          <w:rFonts w:ascii="Arial" w:hAnsi="Arial" w:cs="Arial"/>
          <w:color w:val="545454"/>
        </w:rPr>
        <w:t>Chron</w:t>
      </w:r>
      <w:proofErr w:type="spellEnd"/>
      <w:r>
        <w:rPr>
          <w:rStyle w:val="st"/>
          <w:rFonts w:ascii="Arial" w:hAnsi="Arial" w:cs="Arial"/>
          <w:color w:val="545454"/>
        </w:rPr>
        <w:t xml:space="preserve"> 17) and elaborated on in Psalm 132, which pointed to </w:t>
      </w:r>
      <w:proofErr w:type="gramStart"/>
      <w:r>
        <w:rPr>
          <w:rStyle w:val="st"/>
          <w:rFonts w:ascii="Arial" w:hAnsi="Arial" w:cs="Arial"/>
          <w:color w:val="545454"/>
        </w:rPr>
        <w:t>the ...</w:t>
      </w:r>
      <w:proofErr w:type="gramEnd"/>
    </w:p>
    <w:p w:rsidR="00B6542D" w:rsidRDefault="00B6542D" w:rsidP="00BF0EC9">
      <w:pPr>
        <w:shd w:val="clear" w:color="auto" w:fill="FFFFFF"/>
        <w:spacing w:after="210" w:line="269" w:lineRule="atLeast"/>
        <w:textAlignment w:val="baseline"/>
        <w:outlineLvl w:val="0"/>
        <w:rPr>
          <w:rFonts w:ascii="Georgia" w:eastAsia="Times New Roman" w:hAnsi="Georgia" w:cs="Times New Roman"/>
          <w:color w:val="006082"/>
          <w:kern w:val="36"/>
          <w:sz w:val="37"/>
          <w:szCs w:val="37"/>
        </w:rPr>
      </w:pPr>
    </w:p>
    <w:p w:rsidR="00BF0EC9" w:rsidRDefault="00BF0EC9" w:rsidP="00BF0EC9">
      <w:pPr>
        <w:shd w:val="clear" w:color="auto" w:fill="FFFFFF"/>
        <w:spacing w:after="210" w:line="269" w:lineRule="atLeast"/>
        <w:textAlignment w:val="baseline"/>
        <w:outlineLvl w:val="0"/>
        <w:rPr>
          <w:rFonts w:ascii="Georgia" w:eastAsia="Times New Roman" w:hAnsi="Georgia" w:cs="Times New Roman"/>
          <w:color w:val="006082"/>
          <w:kern w:val="36"/>
          <w:sz w:val="37"/>
          <w:szCs w:val="37"/>
        </w:rPr>
      </w:pPr>
      <w:r w:rsidRPr="00BF0EC9">
        <w:rPr>
          <w:rFonts w:ascii="Georgia" w:eastAsia="Times New Roman" w:hAnsi="Georgia" w:cs="Times New Roman"/>
          <w:color w:val="006082"/>
          <w:kern w:val="36"/>
          <w:sz w:val="37"/>
          <w:szCs w:val="37"/>
        </w:rPr>
        <w:t>Jesus in the Old Testament</w:t>
      </w:r>
    </w:p>
    <w:p w:rsidR="00BF0EC9" w:rsidRPr="00BF0EC9" w:rsidRDefault="00BF0EC9" w:rsidP="00BF0EC9">
      <w:pPr>
        <w:shd w:val="clear" w:color="auto" w:fill="FFFFFF"/>
        <w:spacing w:after="210" w:line="269" w:lineRule="atLeast"/>
        <w:textAlignment w:val="baseline"/>
        <w:outlineLvl w:val="0"/>
        <w:rPr>
          <w:rFonts w:ascii="Georgia" w:eastAsia="Times New Roman" w:hAnsi="Georgia" w:cs="Times New Roman"/>
          <w:color w:val="006082"/>
          <w:kern w:val="36"/>
          <w:sz w:val="20"/>
          <w:szCs w:val="20"/>
        </w:rPr>
      </w:pPr>
      <w:hyperlink r:id="rId7" w:history="1">
        <w:r w:rsidRPr="0042142C">
          <w:rPr>
            <w:rStyle w:val="Hyperlink"/>
            <w:rFonts w:ascii="Georgia" w:eastAsia="Times New Roman" w:hAnsi="Georgia" w:cs="Times New Roman"/>
            <w:kern w:val="36"/>
            <w:sz w:val="20"/>
            <w:szCs w:val="20"/>
          </w:rPr>
          <w:t>http://www.gordonconwell.edu/resources/Jesus-in-the-Old-Testament.cfm</w:t>
        </w:r>
      </w:hyperlink>
      <w:r w:rsidRPr="0042142C">
        <w:rPr>
          <w:rFonts w:ascii="Georgia" w:eastAsia="Times New Roman" w:hAnsi="Georgia" w:cs="Times New Roman"/>
          <w:color w:val="006082"/>
          <w:kern w:val="36"/>
          <w:sz w:val="20"/>
          <w:szCs w:val="20"/>
        </w:rPr>
        <w:t xml:space="preserve"> </w:t>
      </w:r>
    </w:p>
    <w:p w:rsidR="00BF0EC9" w:rsidRPr="00BF0EC9" w:rsidRDefault="00BF0EC9" w:rsidP="00BF0EC9">
      <w:pPr>
        <w:shd w:val="clear" w:color="auto" w:fill="FFFFFF"/>
        <w:spacing w:after="0" w:line="240" w:lineRule="auto"/>
        <w:textAlignment w:val="baseline"/>
        <w:rPr>
          <w:rFonts w:ascii="Arial" w:eastAsia="Times New Roman" w:hAnsi="Arial" w:cs="Arial"/>
          <w:color w:val="333333"/>
          <w:sz w:val="20"/>
          <w:szCs w:val="20"/>
        </w:rPr>
      </w:pPr>
      <w:hyperlink r:id="rId8" w:history="1">
        <w:r w:rsidRPr="00BF0EC9">
          <w:rPr>
            <w:rFonts w:ascii="inherit" w:eastAsia="Times New Roman" w:hAnsi="inherit" w:cs="Arial"/>
            <w:color w:val="820024"/>
            <w:sz w:val="20"/>
            <w:u w:val="single"/>
          </w:rPr>
          <w:t>By Walter C. Kaiser, Jr., Ph.D.</w:t>
        </w:r>
        <w:proofErr w:type="gramStart"/>
        <w:r w:rsidRPr="00BF0EC9">
          <w:rPr>
            <w:rFonts w:ascii="inherit" w:eastAsia="Times New Roman" w:hAnsi="inherit" w:cs="Arial"/>
            <w:color w:val="820024"/>
            <w:sz w:val="20"/>
            <w:u w:val="single"/>
          </w:rPr>
          <w:t>,</w:t>
        </w:r>
        <w:proofErr w:type="gramEnd"/>
      </w:hyperlink>
      <w:r w:rsidRPr="00BF0EC9">
        <w:rPr>
          <w:rFonts w:ascii="Arial" w:eastAsia="Times New Roman" w:hAnsi="Arial" w:cs="Arial"/>
          <w:color w:val="333333"/>
          <w:sz w:val="20"/>
          <w:szCs w:val="20"/>
        </w:rPr>
        <w:br/>
        <w:t>President Emeritus</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There is no finer teacher on whether Jesus is to be found in the pages of the Old Testament than the teaching of our Lord Jesus himself.</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He it was who said in John 5:39, “You [Jewish people] diligently study the Scriptures [which at that time were the 39 books of the </w:t>
      </w:r>
      <w:proofErr w:type="spellStart"/>
      <w:r w:rsidRPr="00BF0EC9">
        <w:rPr>
          <w:rFonts w:ascii="Arial" w:eastAsia="Times New Roman" w:hAnsi="Arial" w:cs="Arial"/>
          <w:color w:val="333333"/>
          <w:sz w:val="20"/>
          <w:szCs w:val="20"/>
        </w:rPr>
        <w:t>Tanak</w:t>
      </w:r>
      <w:proofErr w:type="spellEnd"/>
      <w:r w:rsidRPr="00BF0EC9">
        <w:rPr>
          <w:rFonts w:ascii="Arial" w:eastAsia="Times New Roman" w:hAnsi="Arial" w:cs="Arial"/>
          <w:color w:val="333333"/>
          <w:sz w:val="20"/>
          <w:szCs w:val="20"/>
        </w:rPr>
        <w:t xml:space="preserve">/Old Testament].... These are the Scriptures that </w:t>
      </w:r>
      <w:proofErr w:type="spellStart"/>
      <w:r w:rsidRPr="00BF0EC9">
        <w:rPr>
          <w:rFonts w:ascii="Arial" w:eastAsia="Times New Roman" w:hAnsi="Arial" w:cs="Arial"/>
          <w:color w:val="333333"/>
          <w:sz w:val="20"/>
          <w:szCs w:val="20"/>
        </w:rPr>
        <w:t>tes</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tify</w:t>
      </w:r>
      <w:proofErr w:type="spellEnd"/>
      <w:r w:rsidRPr="00BF0EC9">
        <w:rPr>
          <w:rFonts w:ascii="Arial" w:eastAsia="Times New Roman" w:hAnsi="Arial" w:cs="Arial"/>
          <w:color w:val="333333"/>
          <w:sz w:val="20"/>
          <w:szCs w:val="20"/>
        </w:rPr>
        <w:t xml:space="preserve"> about me.” That should settle the question.</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But even more famously, Jesus rebuked </w:t>
      </w:r>
      <w:proofErr w:type="spellStart"/>
      <w:r w:rsidRPr="00BF0EC9">
        <w:rPr>
          <w:rFonts w:ascii="Arial" w:eastAsia="Times New Roman" w:hAnsi="Arial" w:cs="Arial"/>
          <w:color w:val="333333"/>
          <w:sz w:val="20"/>
          <w:szCs w:val="20"/>
        </w:rPr>
        <w:t>Cleopas</w:t>
      </w:r>
      <w:proofErr w:type="spellEnd"/>
      <w:r w:rsidRPr="00BF0EC9">
        <w:rPr>
          <w:rFonts w:ascii="Arial" w:eastAsia="Times New Roman" w:hAnsi="Arial" w:cs="Arial"/>
          <w:color w:val="333333"/>
          <w:sz w:val="20"/>
          <w:szCs w:val="20"/>
        </w:rPr>
        <w:t>, and that other unnamed disciple, as they walked along the road to Emmaus on that first Easter Sunday, “How foolish you are, and how slow of heart to believe all that the prophets have spoken! Did not Christ have to suffer these things and then enter his glory? And beginning with Moses and all the prophets, [Jesus] explained to them what was said in all the [Old Testament] Scriptures concerning himself” (Luke 24:25-27).</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Even King David predicted the resurrection of Jesus back in 1000 B.C. as he, too, saw what was ahead, namely, that Jesus would not be “abandon[</w:t>
      </w:r>
      <w:proofErr w:type="spellStart"/>
      <w:r w:rsidRPr="00BF0EC9">
        <w:rPr>
          <w:rFonts w:ascii="Arial" w:eastAsia="Times New Roman" w:hAnsi="Arial" w:cs="Arial"/>
          <w:color w:val="333333"/>
          <w:sz w:val="20"/>
          <w:szCs w:val="20"/>
        </w:rPr>
        <w:t>ed</w:t>
      </w:r>
      <w:proofErr w:type="spellEnd"/>
      <w:r w:rsidRPr="00BF0EC9">
        <w:rPr>
          <w:rFonts w:ascii="Arial" w:eastAsia="Times New Roman" w:hAnsi="Arial" w:cs="Arial"/>
          <w:color w:val="333333"/>
          <w:sz w:val="20"/>
          <w:szCs w:val="20"/>
        </w:rPr>
        <w:t>] ... to the grave, nor [would he] let his Holy One see decay” (Ps 16:8-11; Acts 2:30- 31). Therefore, it is not unexpected that we, too, should find Jesus present in the events and the predictions found in the Old Testament.</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It is only right that we should find that Jesus was both actually present in the Old Testament</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and accurately predicted, and that he would come first as our Savior, and then in a later sec- </w:t>
      </w:r>
      <w:proofErr w:type="spellStart"/>
      <w:r w:rsidRPr="00BF0EC9">
        <w:rPr>
          <w:rFonts w:ascii="Arial" w:eastAsia="Times New Roman" w:hAnsi="Arial" w:cs="Arial"/>
          <w:color w:val="333333"/>
          <w:sz w:val="20"/>
          <w:szCs w:val="20"/>
        </w:rPr>
        <w:t>ond</w:t>
      </w:r>
      <w:proofErr w:type="spellEnd"/>
      <w:r w:rsidRPr="00BF0EC9">
        <w:rPr>
          <w:rFonts w:ascii="Arial" w:eastAsia="Times New Roman" w:hAnsi="Arial" w:cs="Arial"/>
          <w:color w:val="333333"/>
          <w:sz w:val="20"/>
          <w:szCs w:val="20"/>
        </w:rPr>
        <w:t xml:space="preserve"> coming, would appear as the King supreme over all the earth. Such an unusual state of affairs is possible because he was, he is and he is the One to come. But sad to say, all too many miss both his real presence in the Old Testament narrative and the numerous predictions of both his first and second advents/comings. To remedy this, let us turn first to those places where he appeared in a </w:t>
      </w:r>
      <w:proofErr w:type="spellStart"/>
      <w:r w:rsidRPr="00BF0EC9">
        <w:rPr>
          <w:rFonts w:ascii="Arial" w:eastAsia="Times New Roman" w:hAnsi="Arial" w:cs="Arial"/>
          <w:color w:val="333333"/>
          <w:sz w:val="20"/>
          <w:szCs w:val="20"/>
        </w:rPr>
        <w:t>Christophany</w:t>
      </w:r>
      <w:proofErr w:type="spellEnd"/>
      <w:r w:rsidRPr="00BF0EC9">
        <w:rPr>
          <w:rFonts w:ascii="Arial" w:eastAsia="Times New Roman" w:hAnsi="Arial" w:cs="Arial"/>
          <w:color w:val="333333"/>
          <w:sz w:val="20"/>
          <w:szCs w:val="20"/>
        </w:rPr>
        <w:t xml:space="preserve"> in the Old Testament times. Then we will sample some of the </w:t>
      </w:r>
      <w:proofErr w:type="spellStart"/>
      <w:r w:rsidRPr="00BF0EC9">
        <w:rPr>
          <w:rFonts w:ascii="Arial" w:eastAsia="Times New Roman" w:hAnsi="Arial" w:cs="Arial"/>
          <w:color w:val="333333"/>
          <w:sz w:val="20"/>
          <w:szCs w:val="20"/>
        </w:rPr>
        <w:t>numer</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ous</w:t>
      </w:r>
      <w:proofErr w:type="spellEnd"/>
      <w:r w:rsidRPr="00BF0EC9">
        <w:rPr>
          <w:rFonts w:ascii="Arial" w:eastAsia="Times New Roman" w:hAnsi="Arial" w:cs="Arial"/>
          <w:color w:val="333333"/>
          <w:sz w:val="20"/>
          <w:szCs w:val="20"/>
        </w:rPr>
        <w:t xml:space="preserve"> predictions of his comings.</w:t>
      </w:r>
    </w:p>
    <w:p w:rsidR="00BF0EC9" w:rsidRPr="00BF0EC9" w:rsidRDefault="00BF0EC9" w:rsidP="00BF0EC9">
      <w:pPr>
        <w:shd w:val="clear" w:color="auto" w:fill="FFFFFF"/>
        <w:spacing w:after="156" w:line="240" w:lineRule="auto"/>
        <w:textAlignment w:val="baseline"/>
        <w:outlineLvl w:val="2"/>
        <w:rPr>
          <w:rFonts w:ascii="Georgia" w:eastAsia="Times New Roman" w:hAnsi="Georgia" w:cs="Times New Roman"/>
          <w:color w:val="820024"/>
          <w:sz w:val="33"/>
          <w:szCs w:val="33"/>
        </w:rPr>
      </w:pPr>
      <w:r w:rsidRPr="00BF0EC9">
        <w:rPr>
          <w:rFonts w:ascii="Georgia" w:eastAsia="Times New Roman" w:hAnsi="Georgia" w:cs="Times New Roman"/>
          <w:color w:val="820024"/>
          <w:sz w:val="33"/>
          <w:szCs w:val="33"/>
        </w:rPr>
        <w:t>Old Testament Appearances of Christ</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Jesus is first seen in the Old Testament as the person who appeared as “the Angel of the Lord” in his sudden confrontation with Sarah’s </w:t>
      </w:r>
      <w:proofErr w:type="spellStart"/>
      <w:r w:rsidRPr="00BF0EC9">
        <w:rPr>
          <w:rFonts w:ascii="Arial" w:eastAsia="Times New Roman" w:hAnsi="Arial" w:cs="Arial"/>
          <w:color w:val="333333"/>
          <w:sz w:val="20"/>
          <w:szCs w:val="20"/>
        </w:rPr>
        <w:t>maidser</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vant</w:t>
      </w:r>
      <w:proofErr w:type="spellEnd"/>
      <w:r w:rsidRPr="00BF0EC9">
        <w:rPr>
          <w:rFonts w:ascii="Arial" w:eastAsia="Times New Roman" w:hAnsi="Arial" w:cs="Arial"/>
          <w:color w:val="333333"/>
          <w:sz w:val="20"/>
          <w:szCs w:val="20"/>
        </w:rPr>
        <w:t xml:space="preserve">, Hagar (Gen 16:7). Thereafter, he continued to appear intermittently throughout the earlier books of the Old Testament. These real occur- </w:t>
      </w:r>
      <w:proofErr w:type="spellStart"/>
      <w:r w:rsidRPr="00BF0EC9">
        <w:rPr>
          <w:rFonts w:ascii="Arial" w:eastAsia="Times New Roman" w:hAnsi="Arial" w:cs="Arial"/>
          <w:color w:val="333333"/>
          <w:sz w:val="20"/>
          <w:szCs w:val="20"/>
        </w:rPr>
        <w:t>rences</w:t>
      </w:r>
      <w:proofErr w:type="spellEnd"/>
      <w:r w:rsidRPr="00BF0EC9">
        <w:rPr>
          <w:rFonts w:ascii="Arial" w:eastAsia="Times New Roman" w:hAnsi="Arial" w:cs="Arial"/>
          <w:color w:val="333333"/>
          <w:sz w:val="20"/>
          <w:szCs w:val="20"/>
        </w:rPr>
        <w:t>, initiated by God, were characterized by the fact that they were convincing revelations of his person and work, as much as they were also</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proofErr w:type="gramStart"/>
      <w:r w:rsidRPr="00BF0EC9">
        <w:rPr>
          <w:rFonts w:ascii="Arial" w:eastAsia="Times New Roman" w:hAnsi="Arial" w:cs="Arial"/>
          <w:color w:val="333333"/>
          <w:sz w:val="20"/>
          <w:szCs w:val="20"/>
        </w:rPr>
        <w:t>transitory</w:t>
      </w:r>
      <w:proofErr w:type="gramEnd"/>
      <w:r w:rsidRPr="00BF0EC9">
        <w:rPr>
          <w:rFonts w:ascii="Arial" w:eastAsia="Times New Roman" w:hAnsi="Arial" w:cs="Arial"/>
          <w:color w:val="333333"/>
          <w:sz w:val="20"/>
          <w:szCs w:val="20"/>
        </w:rPr>
        <w:t xml:space="preserve">, fleeting, but audible and clearly visible appear- </w:t>
      </w:r>
      <w:proofErr w:type="spellStart"/>
      <w:r w:rsidRPr="00BF0EC9">
        <w:rPr>
          <w:rFonts w:ascii="Arial" w:eastAsia="Times New Roman" w:hAnsi="Arial" w:cs="Arial"/>
          <w:color w:val="333333"/>
          <w:sz w:val="20"/>
          <w:szCs w:val="20"/>
        </w:rPr>
        <w:t>ances</w:t>
      </w:r>
      <w:proofErr w:type="spellEnd"/>
      <w:r w:rsidRPr="00BF0EC9">
        <w:rPr>
          <w:rFonts w:ascii="Arial" w:eastAsia="Times New Roman" w:hAnsi="Arial" w:cs="Arial"/>
          <w:color w:val="333333"/>
          <w:sz w:val="20"/>
          <w:szCs w:val="20"/>
        </w:rPr>
        <w:t>. He came temporally in the form of a human, much before his final incarnation as a babe in Bethlehem, yet this same “Angel of the LORD” is called and is addressed often as “the LORD/Yahweh” himself (Gen 12:7; 17:1; 19:1; etc.).</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This “Angel of the LORD” was a title that stood for his office, but it did not describe his nature. The Hebrew word for “angel” (</w:t>
      </w:r>
      <w:proofErr w:type="spellStart"/>
      <w:r w:rsidRPr="00BF0EC9">
        <w:rPr>
          <w:rFonts w:ascii="Arial" w:eastAsia="Times New Roman" w:hAnsi="Arial" w:cs="Arial"/>
          <w:color w:val="333333"/>
          <w:sz w:val="20"/>
          <w:szCs w:val="20"/>
        </w:rPr>
        <w:t>mal’ak</w:t>
      </w:r>
      <w:proofErr w:type="spellEnd"/>
      <w:r w:rsidRPr="00BF0EC9">
        <w:rPr>
          <w:rFonts w:ascii="Arial" w:eastAsia="Times New Roman" w:hAnsi="Arial" w:cs="Arial"/>
          <w:color w:val="333333"/>
          <w:sz w:val="20"/>
          <w:szCs w:val="20"/>
        </w:rPr>
        <w:t>) had the basic idea of one who was “sent,” a “messenger.” Of the 214 usages of the He- brew term used for “angel,” about one-third of them refer to what is labeled by theologians as a “</w:t>
      </w:r>
      <w:proofErr w:type="spellStart"/>
      <w:r w:rsidRPr="00BF0EC9">
        <w:rPr>
          <w:rFonts w:ascii="Arial" w:eastAsia="Times New Roman" w:hAnsi="Arial" w:cs="Arial"/>
          <w:color w:val="333333"/>
          <w:sz w:val="20"/>
          <w:szCs w:val="20"/>
        </w:rPr>
        <w:t>Christophany</w:t>
      </w:r>
      <w:proofErr w:type="spellEnd"/>
      <w:r w:rsidRPr="00BF0EC9">
        <w:rPr>
          <w:rFonts w:ascii="Arial" w:eastAsia="Times New Roman" w:hAnsi="Arial" w:cs="Arial"/>
          <w:color w:val="333333"/>
          <w:sz w:val="20"/>
          <w:szCs w:val="20"/>
        </w:rPr>
        <w:t xml:space="preserve">,” a temporary appearance of Christ in the Old Testament. It is certain, however, that this special angel of the Lord is divine, for Hagar “...gave this </w:t>
      </w:r>
      <w:r w:rsidRPr="00BF0EC9">
        <w:rPr>
          <w:rFonts w:ascii="Arial" w:eastAsia="Times New Roman" w:hAnsi="Arial" w:cs="Arial"/>
          <w:color w:val="333333"/>
          <w:sz w:val="20"/>
          <w:szCs w:val="20"/>
        </w:rPr>
        <w:lastRenderedPageBreak/>
        <w:t>name to the LORD, who spoke with her [as the Angel of the LORD]: ‘You are the God who sees me,’ as she observed, ‘I have now seen the One who sees me’” (Gen 16:13). 1</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Other instances of Jesus’ appearances in the Old </w:t>
      </w:r>
      <w:proofErr w:type="spellStart"/>
      <w:r w:rsidRPr="00BF0EC9">
        <w:rPr>
          <w:rFonts w:ascii="Arial" w:eastAsia="Times New Roman" w:hAnsi="Arial" w:cs="Arial"/>
          <w:color w:val="333333"/>
          <w:sz w:val="20"/>
          <w:szCs w:val="20"/>
        </w:rPr>
        <w:t>Testa</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ment</w:t>
      </w:r>
      <w:proofErr w:type="spellEnd"/>
      <w:r w:rsidRPr="00BF0EC9">
        <w:rPr>
          <w:rFonts w:ascii="Arial" w:eastAsia="Times New Roman" w:hAnsi="Arial" w:cs="Arial"/>
          <w:color w:val="333333"/>
          <w:sz w:val="20"/>
          <w:szCs w:val="20"/>
        </w:rPr>
        <w:t xml:space="preserve"> can be seen representatively in Genesis 22:11, 15, where it was the Angel of Yahweh who spoke from heaven to Abraham when Abraham was about to sacrifice Isaac, and stopped him from proceeding. Again, it was the Angel of Yahweh who appeared to Moses in the flame of fire in Exodus 3:2. Throughout the dialogue at that burning bush, it was also declared that he was no one less than “Yah- </w:t>
      </w:r>
      <w:proofErr w:type="spellStart"/>
      <w:r w:rsidRPr="00BF0EC9">
        <w:rPr>
          <w:rFonts w:ascii="Arial" w:eastAsia="Times New Roman" w:hAnsi="Arial" w:cs="Arial"/>
          <w:color w:val="333333"/>
          <w:sz w:val="20"/>
          <w:szCs w:val="20"/>
        </w:rPr>
        <w:t>weh</w:t>
      </w:r>
      <w:proofErr w:type="spellEnd"/>
      <w:r w:rsidRPr="00BF0EC9">
        <w:rPr>
          <w:rFonts w:ascii="Arial" w:eastAsia="Times New Roman" w:hAnsi="Arial" w:cs="Arial"/>
          <w:color w:val="333333"/>
          <w:sz w:val="20"/>
          <w:szCs w:val="20"/>
        </w:rPr>
        <w:t>,” who spoke at that time, causing Moses to hide his face from him (Ex 3:6).</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Later, it was the same Angel of the Lord who appeared to the wife of </w:t>
      </w:r>
      <w:proofErr w:type="spellStart"/>
      <w:r w:rsidRPr="00BF0EC9">
        <w:rPr>
          <w:rFonts w:ascii="Arial" w:eastAsia="Times New Roman" w:hAnsi="Arial" w:cs="Arial"/>
          <w:color w:val="333333"/>
          <w:sz w:val="20"/>
          <w:szCs w:val="20"/>
        </w:rPr>
        <w:t>Manoah</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Judg</w:t>
      </w:r>
      <w:proofErr w:type="spellEnd"/>
      <w:r w:rsidRPr="00BF0EC9">
        <w:rPr>
          <w:rFonts w:ascii="Arial" w:eastAsia="Times New Roman" w:hAnsi="Arial" w:cs="Arial"/>
          <w:color w:val="333333"/>
          <w:sz w:val="20"/>
          <w:szCs w:val="20"/>
        </w:rPr>
        <w:t xml:space="preserve"> 13:2-25), mother of Samson, whom she reported to her husband was indeed a “man of God” that had appeared to her. When </w:t>
      </w:r>
      <w:proofErr w:type="spellStart"/>
      <w:r w:rsidRPr="00BF0EC9">
        <w:rPr>
          <w:rFonts w:ascii="Arial" w:eastAsia="Times New Roman" w:hAnsi="Arial" w:cs="Arial"/>
          <w:color w:val="333333"/>
          <w:sz w:val="20"/>
          <w:szCs w:val="20"/>
        </w:rPr>
        <w:t>Manoah</w:t>
      </w:r>
      <w:proofErr w:type="spellEnd"/>
      <w:r w:rsidRPr="00BF0EC9">
        <w:rPr>
          <w:rFonts w:ascii="Arial" w:eastAsia="Times New Roman" w:hAnsi="Arial" w:cs="Arial"/>
          <w:color w:val="333333"/>
          <w:sz w:val="20"/>
          <w:szCs w:val="20"/>
        </w:rPr>
        <w:t xml:space="preserve"> asked for the “Angel of the LORD” to also appear to him as he had appeared to his wife, the Angel repeated the appearances and his conversations to him, after which he ascended in the flame of the altar (</w:t>
      </w:r>
      <w:proofErr w:type="spellStart"/>
      <w:r w:rsidRPr="00BF0EC9">
        <w:rPr>
          <w:rFonts w:ascii="Arial" w:eastAsia="Times New Roman" w:hAnsi="Arial" w:cs="Arial"/>
          <w:color w:val="333333"/>
          <w:sz w:val="20"/>
          <w:szCs w:val="20"/>
        </w:rPr>
        <w:t>Judg</w:t>
      </w:r>
      <w:proofErr w:type="spellEnd"/>
      <w:r w:rsidRPr="00BF0EC9">
        <w:rPr>
          <w:rFonts w:ascii="Arial" w:eastAsia="Times New Roman" w:hAnsi="Arial" w:cs="Arial"/>
          <w:color w:val="333333"/>
          <w:sz w:val="20"/>
          <w:szCs w:val="20"/>
        </w:rPr>
        <w:t xml:space="preserve"> 13:20), implying the sacrifice was in worship of the Lord himself! Moreover, this “An- gel” is regarded as a “Redeemer,” who saves Israel from evil (Isa 63:9).</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How can readers of the Old Testament doubt that these sample instances, along with a host of other such </w:t>
      </w:r>
      <w:proofErr w:type="spellStart"/>
      <w:r w:rsidRPr="00BF0EC9">
        <w:rPr>
          <w:rFonts w:ascii="Arial" w:eastAsia="Times New Roman" w:hAnsi="Arial" w:cs="Arial"/>
          <w:color w:val="333333"/>
          <w:sz w:val="20"/>
          <w:szCs w:val="20"/>
        </w:rPr>
        <w:t>descrip</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tions</w:t>
      </w:r>
      <w:proofErr w:type="spellEnd"/>
      <w:r w:rsidRPr="00BF0EC9">
        <w:rPr>
          <w:rFonts w:ascii="Arial" w:eastAsia="Times New Roman" w:hAnsi="Arial" w:cs="Arial"/>
          <w:color w:val="333333"/>
          <w:sz w:val="20"/>
          <w:szCs w:val="20"/>
        </w:rPr>
        <w:t xml:space="preserve"> in the earlier Scriptures, were anything less than pre-incarnate appearances of our Lord Jesus in real flesh, even if it was in those days only a temporary in-flesh-</w:t>
      </w:r>
      <w:proofErr w:type="spellStart"/>
      <w:r w:rsidRPr="00BF0EC9">
        <w:rPr>
          <w:rFonts w:ascii="Arial" w:eastAsia="Times New Roman" w:hAnsi="Arial" w:cs="Arial"/>
          <w:color w:val="333333"/>
          <w:sz w:val="20"/>
          <w:szCs w:val="20"/>
        </w:rPr>
        <w:t>ment</w:t>
      </w:r>
      <w:proofErr w:type="spellEnd"/>
      <w:r w:rsidRPr="00BF0EC9">
        <w:rPr>
          <w:rFonts w:ascii="Arial" w:eastAsia="Times New Roman" w:hAnsi="Arial" w:cs="Arial"/>
          <w:color w:val="333333"/>
          <w:sz w:val="20"/>
          <w:szCs w:val="20"/>
        </w:rPr>
        <w:t>/ incarnation for the immediate needs of the people until he would come and take on flesh permanently? Oftentimes Jesus came to earth to help his people in their distress and their need for direction. The only examples of the Angel of Yahweh turning against Israel occur in 2 Samuel 24 and 1 Chronicles 21, where the Angel is the agent of God’s punishment of David, because he disobeyed God and conducted a national census.</w:t>
      </w:r>
    </w:p>
    <w:p w:rsidR="00BF0EC9" w:rsidRPr="00BF0EC9" w:rsidRDefault="00BF0EC9" w:rsidP="00BF0EC9">
      <w:pPr>
        <w:shd w:val="clear" w:color="auto" w:fill="FFFFFF"/>
        <w:spacing w:after="156" w:line="240" w:lineRule="auto"/>
        <w:textAlignment w:val="baseline"/>
        <w:outlineLvl w:val="2"/>
        <w:rPr>
          <w:rFonts w:ascii="Georgia" w:eastAsia="Times New Roman" w:hAnsi="Georgia" w:cs="Times New Roman"/>
          <w:color w:val="820024"/>
          <w:sz w:val="33"/>
          <w:szCs w:val="33"/>
        </w:rPr>
      </w:pPr>
      <w:r w:rsidRPr="00BF0EC9">
        <w:rPr>
          <w:rFonts w:ascii="Georgia" w:eastAsia="Times New Roman" w:hAnsi="Georgia" w:cs="Times New Roman"/>
          <w:color w:val="820024"/>
          <w:sz w:val="33"/>
          <w:szCs w:val="33"/>
        </w:rPr>
        <w:t>Old Testament Predictions of the Coming Messiah</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In addition to the real presence of Jesus as the Angel of the Lord/God, J. Barton Payne2 listed some 574 verses in the Old Testament that had direct personal messianic </w:t>
      </w:r>
      <w:proofErr w:type="spellStart"/>
      <w:r w:rsidRPr="00BF0EC9">
        <w:rPr>
          <w:rFonts w:ascii="Arial" w:eastAsia="Times New Roman" w:hAnsi="Arial" w:cs="Arial"/>
          <w:color w:val="333333"/>
          <w:sz w:val="20"/>
          <w:szCs w:val="20"/>
        </w:rPr>
        <w:t>foretellings</w:t>
      </w:r>
      <w:proofErr w:type="spellEnd"/>
      <w:r w:rsidRPr="00BF0EC9">
        <w:rPr>
          <w:rFonts w:ascii="Arial" w:eastAsia="Times New Roman" w:hAnsi="Arial" w:cs="Arial"/>
          <w:color w:val="333333"/>
          <w:sz w:val="20"/>
          <w:szCs w:val="20"/>
        </w:rPr>
        <w:t>. Payne found 127 personal messianic predictions involving some, 348 verses that had any or all types of real and typological prophecies of Jesus’ first or second coming. This number was exceeded only by Alfred Edersheim</w:t>
      </w:r>
      <w:proofErr w:type="gramStart"/>
      <w:r w:rsidRPr="00BF0EC9">
        <w:rPr>
          <w:rFonts w:ascii="Arial" w:eastAsia="Times New Roman" w:hAnsi="Arial" w:cs="Arial"/>
          <w:color w:val="333333"/>
          <w:sz w:val="20"/>
          <w:szCs w:val="20"/>
        </w:rPr>
        <w:t>,3</w:t>
      </w:r>
      <w:proofErr w:type="gramEnd"/>
      <w:r w:rsidRPr="00BF0EC9">
        <w:rPr>
          <w:rFonts w:ascii="Arial" w:eastAsia="Times New Roman" w:hAnsi="Arial" w:cs="Arial"/>
          <w:color w:val="333333"/>
          <w:sz w:val="20"/>
          <w:szCs w:val="20"/>
        </w:rPr>
        <w:t xml:space="preserve"> who noted that in some 558 rabbinic writings in pre-Christian times, there were some 456 separate Old Testament/</w:t>
      </w:r>
      <w:proofErr w:type="spellStart"/>
      <w:r w:rsidRPr="00BF0EC9">
        <w:rPr>
          <w:rFonts w:ascii="Arial" w:eastAsia="Times New Roman" w:hAnsi="Arial" w:cs="Arial"/>
          <w:color w:val="333333"/>
          <w:sz w:val="20"/>
          <w:szCs w:val="20"/>
        </w:rPr>
        <w:t>Tanak</w:t>
      </w:r>
      <w:proofErr w:type="spellEnd"/>
      <w:r w:rsidRPr="00BF0EC9">
        <w:rPr>
          <w:rFonts w:ascii="Arial" w:eastAsia="Times New Roman" w:hAnsi="Arial" w:cs="Arial"/>
          <w:color w:val="333333"/>
          <w:sz w:val="20"/>
          <w:szCs w:val="20"/>
        </w:rPr>
        <w:t xml:space="preserve"> passages used to refer to the Messiah or to messianic times!</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In my own book, The Messiah in the Old Testament</w:t>
      </w:r>
      <w:proofErr w:type="gramStart"/>
      <w:r w:rsidRPr="00BF0EC9">
        <w:rPr>
          <w:rFonts w:ascii="Arial" w:eastAsia="Times New Roman" w:hAnsi="Arial" w:cs="Arial"/>
          <w:color w:val="333333"/>
          <w:sz w:val="20"/>
          <w:szCs w:val="20"/>
        </w:rPr>
        <w:t>,4</w:t>
      </w:r>
      <w:proofErr w:type="gramEnd"/>
      <w:r w:rsidRPr="00BF0EC9">
        <w:rPr>
          <w:rFonts w:ascii="Arial" w:eastAsia="Times New Roman" w:hAnsi="Arial" w:cs="Arial"/>
          <w:color w:val="333333"/>
          <w:sz w:val="20"/>
          <w:szCs w:val="20"/>
        </w:rPr>
        <w:t xml:space="preserve"> I was able to identify 65 direct predictions of Jesus’ com- </w:t>
      </w:r>
      <w:proofErr w:type="spellStart"/>
      <w:r w:rsidRPr="00BF0EC9">
        <w:rPr>
          <w:rFonts w:ascii="Arial" w:eastAsia="Times New Roman" w:hAnsi="Arial" w:cs="Arial"/>
          <w:color w:val="333333"/>
          <w:sz w:val="20"/>
          <w:szCs w:val="20"/>
        </w:rPr>
        <w:t>ings</w:t>
      </w:r>
      <w:proofErr w:type="spellEnd"/>
      <w:r w:rsidRPr="00BF0EC9">
        <w:rPr>
          <w:rFonts w:ascii="Arial" w:eastAsia="Times New Roman" w:hAnsi="Arial" w:cs="Arial"/>
          <w:color w:val="333333"/>
          <w:sz w:val="20"/>
          <w:szCs w:val="20"/>
        </w:rPr>
        <w:t xml:space="preserve"> in the Old Testament. Few will dispute that there are at least six direct Messianic predictions in the Pentateuch: Genesis 3:15; 9:27; 12:2-3; 49:8-12; Numbers 24:15-19; and Deuteronomy 18:15-18.</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Eve was promised in Genesis 3:15 that a male </w:t>
      </w:r>
      <w:proofErr w:type="spellStart"/>
      <w:r w:rsidRPr="00BF0EC9">
        <w:rPr>
          <w:rFonts w:ascii="Arial" w:eastAsia="Times New Roman" w:hAnsi="Arial" w:cs="Arial"/>
          <w:color w:val="333333"/>
          <w:sz w:val="20"/>
          <w:szCs w:val="20"/>
        </w:rPr>
        <w:t>descen</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dant</w:t>
      </w:r>
      <w:proofErr w:type="spellEnd"/>
      <w:r w:rsidRPr="00BF0EC9">
        <w:rPr>
          <w:rFonts w:ascii="Arial" w:eastAsia="Times New Roman" w:hAnsi="Arial" w:cs="Arial"/>
          <w:color w:val="333333"/>
          <w:sz w:val="20"/>
          <w:szCs w:val="20"/>
        </w:rPr>
        <w:t xml:space="preserve"> from her line would crush the head of the serpent, i.e., the Devil himself, and win completely over evil, as the prince of evil, Satan, would be finally vanquished. Then in Genesis 9:27, God would come and live/dwell in the tents of Shem, the Semitic peoples. But which one of the Semites did God intend: the Arabs or the Jewish people? Abraham settled that question, for God called him to go from Ur of Mesopotamia to Israel, and he was to be a blessing for all the nations on earth in Genesis 12:3.</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This promise could be narrowed down even further for the tribe of Judah. Son number four of Jacob would be the one God would invest with the scepter of ruling and the one from whom the line of Messiah would descend (Gen 49:8-12). In fact, this coming one from Judah would be “A star [that would] come out of Jacob, a scepter [that would] rise out of Israel” (Num 24:17). Moreover, the Messiah who would come would also be a “prophet” (Deut 18:15) as well as a “king” (Ps 72).</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If the book of Job is to be placed in the period of the patriarchs (c. 2100 – 1800), as we believe he is to be placed, then there are four texts in Job that should be added to the six in the Pentateuch. There Messiah is called an “angel” and a “Mediator” (Job 33:23-28).</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Add to these 10 direct Messianic prophecies another five from the times both prior to and during the Davidic period. He is seen as the “Anointed” one in 1 Samuel 2:1-10 and the “faithful Priest” in 1 Samuel 2:35-36. But the most outstanding text by far is the Davidic Covenant text found in 2 Samuel 7 (repeated in 1 </w:t>
      </w:r>
      <w:proofErr w:type="spellStart"/>
      <w:r w:rsidRPr="00BF0EC9">
        <w:rPr>
          <w:rFonts w:ascii="Arial" w:eastAsia="Times New Roman" w:hAnsi="Arial" w:cs="Arial"/>
          <w:color w:val="333333"/>
          <w:sz w:val="20"/>
          <w:szCs w:val="20"/>
        </w:rPr>
        <w:t>Chron</w:t>
      </w:r>
      <w:proofErr w:type="spellEnd"/>
      <w:r w:rsidRPr="00BF0EC9">
        <w:rPr>
          <w:rFonts w:ascii="Arial" w:eastAsia="Times New Roman" w:hAnsi="Arial" w:cs="Arial"/>
          <w:color w:val="333333"/>
          <w:sz w:val="20"/>
          <w:szCs w:val="20"/>
        </w:rPr>
        <w:t xml:space="preserve"> 17) and elaborated on in Psalm 132, which pointed to the dynasty/house of David as the place where God would originate his throne, dynasty and kingdom forever. The promise given to King David was so astounding that David cried out in 2 Samuel 7:19c that “This is the law/charter for [all] humanity.” In other words, God had just now conferred on David an enlargement of the promise he had originally made with the patriarchs.5</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There is not enough space to relate how 11 Psalms celebrate the person and work of the coming Messiah, but even though he would be rejected (Ps 118), and betrayed (</w:t>
      </w:r>
      <w:proofErr w:type="spellStart"/>
      <w:r w:rsidRPr="00BF0EC9">
        <w:rPr>
          <w:rFonts w:ascii="Arial" w:eastAsia="Times New Roman" w:hAnsi="Arial" w:cs="Arial"/>
          <w:color w:val="333333"/>
          <w:sz w:val="20"/>
          <w:szCs w:val="20"/>
        </w:rPr>
        <w:t>Pss</w:t>
      </w:r>
      <w:proofErr w:type="spellEnd"/>
      <w:r w:rsidRPr="00BF0EC9">
        <w:rPr>
          <w:rFonts w:ascii="Arial" w:eastAsia="Times New Roman" w:hAnsi="Arial" w:cs="Arial"/>
          <w:color w:val="333333"/>
          <w:sz w:val="20"/>
          <w:szCs w:val="20"/>
        </w:rPr>
        <w:t xml:space="preserve"> 69, 109), die and be resurrected (</w:t>
      </w:r>
      <w:proofErr w:type="spellStart"/>
      <w:r w:rsidRPr="00BF0EC9">
        <w:rPr>
          <w:rFonts w:ascii="Arial" w:eastAsia="Times New Roman" w:hAnsi="Arial" w:cs="Arial"/>
          <w:color w:val="333333"/>
          <w:sz w:val="20"/>
          <w:szCs w:val="20"/>
        </w:rPr>
        <w:t>Pss</w:t>
      </w:r>
      <w:proofErr w:type="spellEnd"/>
      <w:r w:rsidRPr="00BF0EC9">
        <w:rPr>
          <w:rFonts w:ascii="Arial" w:eastAsia="Times New Roman" w:hAnsi="Arial" w:cs="Arial"/>
          <w:color w:val="333333"/>
          <w:sz w:val="20"/>
          <w:szCs w:val="20"/>
        </w:rPr>
        <w:t xml:space="preserve"> 22, 16), he would come </w:t>
      </w:r>
      <w:r w:rsidRPr="00BF0EC9">
        <w:rPr>
          <w:rFonts w:ascii="Arial" w:eastAsia="Times New Roman" w:hAnsi="Arial" w:cs="Arial"/>
          <w:color w:val="333333"/>
          <w:sz w:val="20"/>
          <w:szCs w:val="20"/>
        </w:rPr>
        <w:lastRenderedPageBreak/>
        <w:t>as Conqueror and Enthroned Ruler (</w:t>
      </w:r>
      <w:proofErr w:type="spellStart"/>
      <w:r w:rsidRPr="00BF0EC9">
        <w:rPr>
          <w:rFonts w:ascii="Arial" w:eastAsia="Times New Roman" w:hAnsi="Arial" w:cs="Arial"/>
          <w:color w:val="333333"/>
          <w:sz w:val="20"/>
          <w:szCs w:val="20"/>
        </w:rPr>
        <w:t>Pss</w:t>
      </w:r>
      <w:proofErr w:type="spellEnd"/>
      <w:r w:rsidRPr="00BF0EC9">
        <w:rPr>
          <w:rFonts w:ascii="Arial" w:eastAsia="Times New Roman" w:hAnsi="Arial" w:cs="Arial"/>
          <w:color w:val="333333"/>
          <w:sz w:val="20"/>
          <w:szCs w:val="20"/>
        </w:rPr>
        <w:t xml:space="preserve"> 2, 110), as Planner and Groom (</w:t>
      </w:r>
      <w:proofErr w:type="spellStart"/>
      <w:r w:rsidRPr="00BF0EC9">
        <w:rPr>
          <w:rFonts w:ascii="Arial" w:eastAsia="Times New Roman" w:hAnsi="Arial" w:cs="Arial"/>
          <w:color w:val="333333"/>
          <w:sz w:val="20"/>
          <w:szCs w:val="20"/>
        </w:rPr>
        <w:t>Pss</w:t>
      </w:r>
      <w:proofErr w:type="spellEnd"/>
      <w:r w:rsidRPr="00BF0EC9">
        <w:rPr>
          <w:rFonts w:ascii="Arial" w:eastAsia="Times New Roman" w:hAnsi="Arial" w:cs="Arial"/>
          <w:color w:val="333333"/>
          <w:sz w:val="20"/>
          <w:szCs w:val="20"/>
        </w:rPr>
        <w:t xml:space="preserve"> 40, 45), and as Triumphant King (</w:t>
      </w:r>
      <w:proofErr w:type="spellStart"/>
      <w:r w:rsidRPr="00BF0EC9">
        <w:rPr>
          <w:rFonts w:ascii="Arial" w:eastAsia="Times New Roman" w:hAnsi="Arial" w:cs="Arial"/>
          <w:color w:val="333333"/>
          <w:sz w:val="20"/>
          <w:szCs w:val="20"/>
        </w:rPr>
        <w:t>Pss</w:t>
      </w:r>
      <w:proofErr w:type="spellEnd"/>
      <w:r w:rsidRPr="00BF0EC9">
        <w:rPr>
          <w:rFonts w:ascii="Arial" w:eastAsia="Times New Roman" w:hAnsi="Arial" w:cs="Arial"/>
          <w:color w:val="333333"/>
          <w:sz w:val="20"/>
          <w:szCs w:val="20"/>
        </w:rPr>
        <w:t xml:space="preserve"> 68, 72).</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In addition to the previous 15 direct references to the coming Messiah, there are some 39 predictions of the </w:t>
      </w:r>
      <w:proofErr w:type="spellStart"/>
      <w:r w:rsidRPr="00BF0EC9">
        <w:rPr>
          <w:rFonts w:ascii="Arial" w:eastAsia="Times New Roman" w:hAnsi="Arial" w:cs="Arial"/>
          <w:color w:val="333333"/>
          <w:sz w:val="20"/>
          <w:szCs w:val="20"/>
        </w:rPr>
        <w:t>Mes</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siah</w:t>
      </w:r>
      <w:proofErr w:type="spellEnd"/>
      <w:r w:rsidRPr="00BF0EC9">
        <w:rPr>
          <w:rFonts w:ascii="Arial" w:eastAsia="Times New Roman" w:hAnsi="Arial" w:cs="Arial"/>
          <w:color w:val="333333"/>
          <w:sz w:val="20"/>
          <w:szCs w:val="20"/>
        </w:rPr>
        <w:t xml:space="preserve"> in the Old Testament prophets. A sample of these announcements before they happened would include these facts. First, it was predicted that Messiah would be born of a virgin (Isa 7:14; cf. Mt 1:33). His birthplace would be Bethlehem (</w:t>
      </w:r>
      <w:proofErr w:type="spellStart"/>
      <w:r w:rsidRPr="00BF0EC9">
        <w:rPr>
          <w:rFonts w:ascii="Arial" w:eastAsia="Times New Roman" w:hAnsi="Arial" w:cs="Arial"/>
          <w:color w:val="333333"/>
          <w:sz w:val="20"/>
          <w:szCs w:val="20"/>
        </w:rPr>
        <w:t>Mic</w:t>
      </w:r>
      <w:proofErr w:type="spellEnd"/>
      <w:r w:rsidRPr="00BF0EC9">
        <w:rPr>
          <w:rFonts w:ascii="Arial" w:eastAsia="Times New Roman" w:hAnsi="Arial" w:cs="Arial"/>
          <w:color w:val="333333"/>
          <w:sz w:val="20"/>
          <w:szCs w:val="20"/>
        </w:rPr>
        <w:t xml:space="preserve"> 5:2; cf. Mt 2:1, 6), and John the Baptist would be his forerunner (Isa 40:3-5; Mal 3:1; cf. Mt 3:3, Mk 1:3; </w:t>
      </w:r>
      <w:proofErr w:type="spellStart"/>
      <w:r w:rsidRPr="00BF0EC9">
        <w:rPr>
          <w:rFonts w:ascii="Arial" w:eastAsia="Times New Roman" w:hAnsi="Arial" w:cs="Arial"/>
          <w:color w:val="333333"/>
          <w:sz w:val="20"/>
          <w:szCs w:val="20"/>
        </w:rPr>
        <w:t>Lk</w:t>
      </w:r>
      <w:proofErr w:type="spellEnd"/>
      <w:r w:rsidRPr="00BF0EC9">
        <w:rPr>
          <w:rFonts w:ascii="Arial" w:eastAsia="Times New Roman" w:hAnsi="Arial" w:cs="Arial"/>
          <w:color w:val="333333"/>
          <w:sz w:val="20"/>
          <w:szCs w:val="20"/>
        </w:rPr>
        <w:t xml:space="preserve"> 3:4-6).</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It was further announced ahead of time that Messiah would enter Jerusalem [what turned out to be Palm Sun- day] in Triumph as the crowd shouted “Hosanna” (Zech 9:9-10; Ps 118:25-26; cf. Mt 21:9; Mk 11:9; </w:t>
      </w:r>
      <w:proofErr w:type="spellStart"/>
      <w:r w:rsidRPr="00BF0EC9">
        <w:rPr>
          <w:rFonts w:ascii="Arial" w:eastAsia="Times New Roman" w:hAnsi="Arial" w:cs="Arial"/>
          <w:color w:val="333333"/>
          <w:sz w:val="20"/>
          <w:szCs w:val="20"/>
        </w:rPr>
        <w:t>Lk</w:t>
      </w:r>
      <w:proofErr w:type="spellEnd"/>
      <w:r w:rsidRPr="00BF0EC9">
        <w:rPr>
          <w:rFonts w:ascii="Arial" w:eastAsia="Times New Roman" w:hAnsi="Arial" w:cs="Arial"/>
          <w:color w:val="333333"/>
          <w:sz w:val="20"/>
          <w:szCs w:val="20"/>
        </w:rPr>
        <w:t xml:space="preserve"> 19:38; </w:t>
      </w:r>
      <w:proofErr w:type="spellStart"/>
      <w:r w:rsidRPr="00BF0EC9">
        <w:rPr>
          <w:rFonts w:ascii="Arial" w:eastAsia="Times New Roman" w:hAnsi="Arial" w:cs="Arial"/>
          <w:color w:val="333333"/>
          <w:sz w:val="20"/>
          <w:szCs w:val="20"/>
        </w:rPr>
        <w:t>Jh</w:t>
      </w:r>
      <w:proofErr w:type="spellEnd"/>
      <w:r w:rsidRPr="00BF0EC9">
        <w:rPr>
          <w:rFonts w:ascii="Arial" w:eastAsia="Times New Roman" w:hAnsi="Arial" w:cs="Arial"/>
          <w:color w:val="333333"/>
          <w:sz w:val="20"/>
          <w:szCs w:val="20"/>
        </w:rPr>
        <w:t xml:space="preserve"> 12:13). But in less than a week, he would be betrayed [by one of his own disciples, Judas, as it turned out] (Ps 69:25; cf. Acts 1:20).</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Messiah’s side would be pierced (Zech 12:10; cf. </w:t>
      </w:r>
      <w:proofErr w:type="spellStart"/>
      <w:r w:rsidRPr="00BF0EC9">
        <w:rPr>
          <w:rFonts w:ascii="Arial" w:eastAsia="Times New Roman" w:hAnsi="Arial" w:cs="Arial"/>
          <w:color w:val="333333"/>
          <w:sz w:val="20"/>
          <w:szCs w:val="20"/>
        </w:rPr>
        <w:t>Jh</w:t>
      </w:r>
      <w:proofErr w:type="spellEnd"/>
      <w:r w:rsidRPr="00BF0EC9">
        <w:rPr>
          <w:rFonts w:ascii="Arial" w:eastAsia="Times New Roman" w:hAnsi="Arial" w:cs="Arial"/>
          <w:color w:val="333333"/>
          <w:sz w:val="20"/>
          <w:szCs w:val="20"/>
        </w:rPr>
        <w:t xml:space="preserve"> 19:37), and he would suffer vicariously for the sins of the world (Isa 53:6, 9, 12; cf. I Pt 2:21-25; Rom 4:25). Even more dramatically accurate was the fact that Jesus would be killed with the “wicked” ones (Isa 53:9a, note the plural noun in Hebrew) [as he hung between two thieves], yet he would be buried with the rich one (Isa 53:9b, note its </w:t>
      </w:r>
      <w:proofErr w:type="spellStart"/>
      <w:r w:rsidRPr="00BF0EC9">
        <w:rPr>
          <w:rFonts w:ascii="Arial" w:eastAsia="Times New Roman" w:hAnsi="Arial" w:cs="Arial"/>
          <w:color w:val="333333"/>
          <w:sz w:val="20"/>
          <w:szCs w:val="20"/>
        </w:rPr>
        <w:t>singu</w:t>
      </w:r>
      <w:proofErr w:type="spellEnd"/>
      <w:r w:rsidRPr="00BF0EC9">
        <w:rPr>
          <w:rFonts w:ascii="Arial" w:eastAsia="Times New Roman" w:hAnsi="Arial" w:cs="Arial"/>
          <w:color w:val="333333"/>
          <w:sz w:val="20"/>
          <w:szCs w:val="20"/>
        </w:rPr>
        <w:t xml:space="preserve">- </w:t>
      </w:r>
      <w:proofErr w:type="spellStart"/>
      <w:proofErr w:type="gramStart"/>
      <w:r w:rsidRPr="00BF0EC9">
        <w:rPr>
          <w:rFonts w:ascii="Arial" w:eastAsia="Times New Roman" w:hAnsi="Arial" w:cs="Arial"/>
          <w:color w:val="333333"/>
          <w:sz w:val="20"/>
          <w:szCs w:val="20"/>
        </w:rPr>
        <w:t>lar</w:t>
      </w:r>
      <w:proofErr w:type="spellEnd"/>
      <w:proofErr w:type="gramEnd"/>
      <w:r w:rsidRPr="00BF0EC9">
        <w:rPr>
          <w:rFonts w:ascii="Arial" w:eastAsia="Times New Roman" w:hAnsi="Arial" w:cs="Arial"/>
          <w:color w:val="333333"/>
          <w:sz w:val="20"/>
          <w:szCs w:val="20"/>
        </w:rPr>
        <w:t xml:space="preserve"> form in the Hebrew).</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But that was not the end of the matter for the </w:t>
      </w:r>
      <w:proofErr w:type="spellStart"/>
      <w:r w:rsidRPr="00BF0EC9">
        <w:rPr>
          <w:rFonts w:ascii="Arial" w:eastAsia="Times New Roman" w:hAnsi="Arial" w:cs="Arial"/>
          <w:color w:val="333333"/>
          <w:sz w:val="20"/>
          <w:szCs w:val="20"/>
        </w:rPr>
        <w:t>predic</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tions</w:t>
      </w:r>
      <w:proofErr w:type="spellEnd"/>
      <w:r w:rsidRPr="00BF0EC9">
        <w:rPr>
          <w:rFonts w:ascii="Arial" w:eastAsia="Times New Roman" w:hAnsi="Arial" w:cs="Arial"/>
          <w:color w:val="333333"/>
          <w:sz w:val="20"/>
          <w:szCs w:val="20"/>
        </w:rPr>
        <w:t xml:space="preserve"> about Jesus in the Old Testament, for Messiah would return to earth a second time (Daniel 7:13; </w:t>
      </w:r>
      <w:proofErr w:type="spellStart"/>
      <w:r w:rsidRPr="00BF0EC9">
        <w:rPr>
          <w:rFonts w:ascii="Arial" w:eastAsia="Times New Roman" w:hAnsi="Arial" w:cs="Arial"/>
          <w:color w:val="333333"/>
          <w:sz w:val="20"/>
          <w:szCs w:val="20"/>
        </w:rPr>
        <w:t>cf</w:t>
      </w:r>
      <w:proofErr w:type="spellEnd"/>
      <w:r w:rsidRPr="00BF0EC9">
        <w:rPr>
          <w:rFonts w:ascii="Arial" w:eastAsia="Times New Roman" w:hAnsi="Arial" w:cs="Arial"/>
          <w:color w:val="333333"/>
          <w:sz w:val="20"/>
          <w:szCs w:val="20"/>
        </w:rPr>
        <w:t xml:space="preserve"> Mk 13:26; </w:t>
      </w:r>
      <w:proofErr w:type="spellStart"/>
      <w:r w:rsidRPr="00BF0EC9">
        <w:rPr>
          <w:rFonts w:ascii="Arial" w:eastAsia="Times New Roman" w:hAnsi="Arial" w:cs="Arial"/>
          <w:color w:val="333333"/>
          <w:sz w:val="20"/>
          <w:szCs w:val="20"/>
        </w:rPr>
        <w:t>Lk</w:t>
      </w:r>
      <w:proofErr w:type="spellEnd"/>
      <w:r w:rsidRPr="00BF0EC9">
        <w:rPr>
          <w:rFonts w:ascii="Arial" w:eastAsia="Times New Roman" w:hAnsi="Arial" w:cs="Arial"/>
          <w:color w:val="333333"/>
          <w:sz w:val="20"/>
          <w:szCs w:val="20"/>
        </w:rPr>
        <w:t xml:space="preserve"> 21:27), and he would one day rule in the city of Jerusalem as King of kings, as the nations would go up to that city to be taught in his ways, never more to “train for war any- more” (Isa 2:3-4).</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r w:rsidRPr="00BF0EC9">
        <w:rPr>
          <w:rFonts w:ascii="Arial" w:eastAsia="Times New Roman" w:hAnsi="Arial" w:cs="Arial"/>
          <w:color w:val="333333"/>
          <w:sz w:val="20"/>
          <w:szCs w:val="20"/>
        </w:rPr>
        <w:t xml:space="preserve">As far as the case for the Messiah in the Old Testament is concerned, the relationship between the Old and New Testaments is one of strong continuity and a progressive revelation. The seminal seeds of the doctrine of the person and work of Jesus bloom and blossom in the New </w:t>
      </w:r>
      <w:proofErr w:type="spellStart"/>
      <w:r w:rsidRPr="00BF0EC9">
        <w:rPr>
          <w:rFonts w:ascii="Arial" w:eastAsia="Times New Roman" w:hAnsi="Arial" w:cs="Arial"/>
          <w:color w:val="333333"/>
          <w:sz w:val="20"/>
          <w:szCs w:val="20"/>
        </w:rPr>
        <w:t>Testa</w:t>
      </w:r>
      <w:proofErr w:type="spellEnd"/>
      <w:r w:rsidRPr="00BF0EC9">
        <w:rPr>
          <w:rFonts w:ascii="Arial" w:eastAsia="Times New Roman" w:hAnsi="Arial" w:cs="Arial"/>
          <w:color w:val="333333"/>
          <w:sz w:val="20"/>
          <w:szCs w:val="20"/>
        </w:rPr>
        <w:t xml:space="preserve">- </w:t>
      </w:r>
      <w:proofErr w:type="spellStart"/>
      <w:r w:rsidRPr="00BF0EC9">
        <w:rPr>
          <w:rFonts w:ascii="Arial" w:eastAsia="Times New Roman" w:hAnsi="Arial" w:cs="Arial"/>
          <w:color w:val="333333"/>
          <w:sz w:val="20"/>
          <w:szCs w:val="20"/>
        </w:rPr>
        <w:t>ment</w:t>
      </w:r>
      <w:proofErr w:type="spellEnd"/>
      <w:r w:rsidRPr="00BF0EC9">
        <w:rPr>
          <w:rFonts w:ascii="Arial" w:eastAsia="Times New Roman" w:hAnsi="Arial" w:cs="Arial"/>
          <w:color w:val="333333"/>
          <w:sz w:val="20"/>
          <w:szCs w:val="20"/>
        </w:rPr>
        <w:t xml:space="preserve"> even though the Old Testament often carried in semi- </w:t>
      </w:r>
      <w:proofErr w:type="spellStart"/>
      <w:r w:rsidRPr="00BF0EC9">
        <w:rPr>
          <w:rFonts w:ascii="Arial" w:eastAsia="Times New Roman" w:hAnsi="Arial" w:cs="Arial"/>
          <w:color w:val="333333"/>
          <w:sz w:val="20"/>
          <w:szCs w:val="20"/>
        </w:rPr>
        <w:t>nal</w:t>
      </w:r>
      <w:proofErr w:type="spellEnd"/>
      <w:r w:rsidRPr="00BF0EC9">
        <w:rPr>
          <w:rFonts w:ascii="Arial" w:eastAsia="Times New Roman" w:hAnsi="Arial" w:cs="Arial"/>
          <w:color w:val="333333"/>
          <w:sz w:val="20"/>
          <w:szCs w:val="20"/>
        </w:rPr>
        <w:t xml:space="preserve"> seed form much that eventually developed out of the Old. What a gracious, revealing God, and what a wonder- </w:t>
      </w:r>
      <w:proofErr w:type="spellStart"/>
      <w:r w:rsidRPr="00BF0EC9">
        <w:rPr>
          <w:rFonts w:ascii="Arial" w:eastAsia="Times New Roman" w:hAnsi="Arial" w:cs="Arial"/>
          <w:color w:val="333333"/>
          <w:sz w:val="20"/>
          <w:szCs w:val="20"/>
        </w:rPr>
        <w:t>ful</w:t>
      </w:r>
      <w:proofErr w:type="spellEnd"/>
      <w:r w:rsidRPr="00BF0EC9">
        <w:rPr>
          <w:rFonts w:ascii="Arial" w:eastAsia="Times New Roman" w:hAnsi="Arial" w:cs="Arial"/>
          <w:color w:val="333333"/>
          <w:sz w:val="20"/>
          <w:szCs w:val="20"/>
        </w:rPr>
        <w:t xml:space="preserve"> gift of a Savior who has come to earth once, but who is due to return once more in all his fullness and glory!</w:t>
      </w:r>
    </w:p>
    <w:p w:rsidR="00BF0EC9" w:rsidRPr="00BF0EC9" w:rsidRDefault="00BF0EC9" w:rsidP="00BF0EC9">
      <w:pPr>
        <w:shd w:val="clear" w:color="auto" w:fill="FFFFFF"/>
        <w:spacing w:after="240" w:line="240" w:lineRule="auto"/>
        <w:textAlignment w:val="baseline"/>
        <w:rPr>
          <w:rFonts w:ascii="Arial" w:eastAsia="Times New Roman" w:hAnsi="Arial" w:cs="Arial"/>
          <w:color w:val="333333"/>
          <w:sz w:val="20"/>
          <w:szCs w:val="20"/>
        </w:rPr>
      </w:pPr>
      <w:proofErr w:type="gramStart"/>
      <w:r w:rsidRPr="00BF0EC9">
        <w:rPr>
          <w:rFonts w:ascii="Arial" w:eastAsia="Times New Roman" w:hAnsi="Arial" w:cs="Arial"/>
          <w:color w:val="333333"/>
          <w:sz w:val="20"/>
          <w:szCs w:val="20"/>
        </w:rPr>
        <w:t>© Copyright 2009 Gordon-Conwell Theological Seminary.</w:t>
      </w:r>
      <w:proofErr w:type="gramEnd"/>
      <w:r w:rsidRPr="00BF0EC9">
        <w:rPr>
          <w:rFonts w:ascii="Arial" w:eastAsia="Times New Roman" w:hAnsi="Arial" w:cs="Arial"/>
          <w:color w:val="333333"/>
          <w:sz w:val="20"/>
          <w:szCs w:val="20"/>
        </w:rPr>
        <w:t xml:space="preserve"> All rights reserved.</w:t>
      </w:r>
    </w:p>
    <w:p w:rsidR="00B6542D" w:rsidRPr="00B6542D" w:rsidRDefault="00B6542D" w:rsidP="00BF0EC9">
      <w:pPr>
        <w:rPr>
          <w:color w:val="FF0000"/>
        </w:rPr>
      </w:pPr>
      <w:r>
        <w:tab/>
      </w:r>
      <w:r>
        <w:tab/>
      </w:r>
      <w:r>
        <w:tab/>
      </w:r>
      <w:r>
        <w:tab/>
      </w:r>
      <w:r>
        <w:tab/>
      </w:r>
      <w:r w:rsidRPr="00B6542D">
        <w:rPr>
          <w:color w:val="FF0000"/>
        </w:rPr>
        <w:t>+++   +++ ++++++  +++ +++</w:t>
      </w:r>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9" w:history="1">
        <w:r>
          <w:rPr>
            <w:rStyle w:val="Hyperlink"/>
            <w:rFonts w:ascii="Arial" w:eastAsiaTheme="majorEastAsia" w:hAnsi="Arial" w:cs="Arial"/>
            <w:b w:val="0"/>
            <w:bCs w:val="0"/>
            <w:color w:val="660099"/>
          </w:rPr>
          <w:t>Jesus' References to Old Testament Scriptures – Jews for Jesus</w:t>
        </w:r>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https://jewsforjesus.org/answers/jesus-references-to-old-testament-scriptures/</w:t>
      </w:r>
    </w:p>
    <w:p w:rsidR="00B6542D" w:rsidRDefault="00B6542D" w:rsidP="00B6542D">
      <w:pPr>
        <w:shd w:val="clear" w:color="auto" w:fill="FFFFFF"/>
        <w:spacing w:after="0" w:line="240" w:lineRule="atLeast"/>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r>
        <w:rPr>
          <w:rStyle w:val="f"/>
          <w:rFonts w:ascii="Arial" w:hAnsi="Arial" w:cs="Arial"/>
          <w:color w:val="808080"/>
        </w:rPr>
        <w:t>May 16, 2017 - </w:t>
      </w:r>
      <w:r>
        <w:rPr>
          <w:rStyle w:val="st"/>
          <w:rFonts w:ascii="Arial" w:hAnsi="Arial" w:cs="Arial"/>
          <w:color w:val="545454"/>
        </w:rPr>
        <w:t>This article lists many </w:t>
      </w:r>
      <w:r>
        <w:rPr>
          <w:rStyle w:val="Emphasis"/>
          <w:rFonts w:ascii="Arial" w:hAnsi="Arial" w:cs="Arial"/>
          <w:b/>
          <w:bCs/>
          <w:i w:val="0"/>
          <w:iCs w:val="0"/>
          <w:color w:val="6A6A6A"/>
        </w:rPr>
        <w:t>references</w:t>
      </w:r>
      <w:r>
        <w:rPr>
          <w:rStyle w:val="st"/>
          <w:rFonts w:ascii="Arial" w:hAnsi="Arial" w:cs="Arial"/>
          <w:color w:val="545454"/>
        </w:rPr>
        <w:t> to the </w:t>
      </w:r>
      <w:r>
        <w:rPr>
          <w:rStyle w:val="Emphasis"/>
          <w:rFonts w:ascii="Arial" w:hAnsi="Arial" w:cs="Arial"/>
          <w:b/>
          <w:bCs/>
          <w:i w:val="0"/>
          <w:iCs w:val="0"/>
          <w:color w:val="6A6A6A"/>
        </w:rPr>
        <w:t>Old</w:t>
      </w:r>
      <w:r>
        <w:rPr>
          <w:rStyle w:val="st"/>
          <w:rFonts w:ascii="Arial" w:hAnsi="Arial" w:cs="Arial"/>
          <w:color w:val="545454"/>
        </w:rPr>
        <w:t> Testament found on the lips of </w:t>
      </w:r>
      <w:r>
        <w:rPr>
          <w:rStyle w:val="Emphasis"/>
          <w:rFonts w:ascii="Arial" w:hAnsi="Arial" w:cs="Arial"/>
          <w:b/>
          <w:bCs/>
          <w:i w:val="0"/>
          <w:iCs w:val="0"/>
          <w:color w:val="6A6A6A"/>
        </w:rPr>
        <w:t>Jesus</w:t>
      </w:r>
      <w:r>
        <w:rPr>
          <w:rStyle w:val="st"/>
          <w:rFonts w:ascii="Arial" w:hAnsi="Arial" w:cs="Arial"/>
          <w:color w:val="545454"/>
        </w:rPr>
        <w:t> in the Gospels. .... “It is written, 'And I also kept my </w:t>
      </w:r>
      <w:r>
        <w:rPr>
          <w:rStyle w:val="Emphasis"/>
          <w:rFonts w:ascii="Arial" w:hAnsi="Arial" w:cs="Arial"/>
          <w:b/>
          <w:bCs/>
          <w:i w:val="0"/>
          <w:iCs w:val="0"/>
          <w:color w:val="6A6A6A"/>
        </w:rPr>
        <w:t>covenant</w:t>
      </w:r>
      <w:r>
        <w:rPr>
          <w:rStyle w:val="st"/>
          <w:rFonts w:ascii="Arial" w:hAnsi="Arial" w:cs="Arial"/>
          <w:color w:val="545454"/>
        </w:rPr>
        <w:t xml:space="preserve"> with them (Abraham, Isaac and Jacob) to give them the land of Canaan;'” it says not “to you” but “to them;” therefore we must deduce the resurrection of the dead </w:t>
      </w:r>
      <w:proofErr w:type="gramStart"/>
      <w:r>
        <w:rPr>
          <w:rStyle w:val="st"/>
          <w:rFonts w:ascii="Arial" w:hAnsi="Arial" w:cs="Arial"/>
          <w:color w:val="545454"/>
        </w:rPr>
        <w:t>from ...</w:t>
      </w:r>
      <w:proofErr w:type="gramEnd"/>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10" w:history="1">
        <w:r>
          <w:rPr>
            <w:rStyle w:val="Hyperlink"/>
            <w:rFonts w:ascii="Arial" w:eastAsiaTheme="majorEastAsia" w:hAnsi="Arial" w:cs="Arial"/>
            <w:b w:val="0"/>
            <w:bCs w:val="0"/>
            <w:color w:val="660099"/>
          </w:rPr>
          <w:t>Top 40 Most Helpful Messianic Prophecies – Jews for Jesus</w:t>
        </w:r>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https://jewsforjesus.org/answers/top-40-most-helpful-messianic-prophecies/</w:t>
      </w:r>
    </w:p>
    <w:p w:rsidR="00B6542D" w:rsidRDefault="00B6542D" w:rsidP="00B6542D">
      <w:pPr>
        <w:shd w:val="clear" w:color="auto" w:fill="FFFFFF"/>
        <w:spacing w:after="0" w:line="240" w:lineRule="atLeast"/>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r>
        <w:rPr>
          <w:rStyle w:val="st"/>
          <w:rFonts w:ascii="Arial" w:hAnsi="Arial" w:cs="Arial"/>
          <w:color w:val="545454"/>
        </w:rPr>
        <w:t>Jews for </w:t>
      </w:r>
      <w:r>
        <w:rPr>
          <w:rStyle w:val="Emphasis"/>
          <w:rFonts w:ascii="Arial" w:hAnsi="Arial" w:cs="Arial"/>
          <w:b/>
          <w:bCs/>
          <w:i w:val="0"/>
          <w:iCs w:val="0"/>
          <w:color w:val="6A6A6A"/>
        </w:rPr>
        <w:t>Jesus</w:t>
      </w:r>
      <w:r>
        <w:rPr>
          <w:rStyle w:val="st"/>
          <w:rFonts w:ascii="Arial" w:hAnsi="Arial" w:cs="Arial"/>
          <w:color w:val="545454"/>
        </w:rPr>
        <w:t xml:space="preserve"> has </w:t>
      </w:r>
      <w:proofErr w:type="spellStart"/>
      <w:r>
        <w:rPr>
          <w:rStyle w:val="st"/>
          <w:rFonts w:ascii="Arial" w:hAnsi="Arial" w:cs="Arial"/>
          <w:color w:val="545454"/>
        </w:rPr>
        <w:t>curated</w:t>
      </w:r>
      <w:proofErr w:type="spellEnd"/>
      <w:r>
        <w:rPr>
          <w:rStyle w:val="st"/>
          <w:rFonts w:ascii="Arial" w:hAnsi="Arial" w:cs="Arial"/>
          <w:color w:val="545454"/>
        </w:rPr>
        <w:t xml:space="preserve"> approximately 40 of the most helpful </w:t>
      </w:r>
      <w:r>
        <w:rPr>
          <w:rStyle w:val="Emphasis"/>
          <w:rFonts w:ascii="Arial" w:hAnsi="Arial" w:cs="Arial"/>
          <w:b/>
          <w:bCs/>
          <w:i w:val="0"/>
          <w:iCs w:val="0"/>
          <w:color w:val="6A6A6A"/>
        </w:rPr>
        <w:t>messianic</w:t>
      </w:r>
      <w:r>
        <w:rPr>
          <w:rStyle w:val="st"/>
          <w:rFonts w:ascii="Arial" w:hAnsi="Arial" w:cs="Arial"/>
          <w:color w:val="545454"/>
        </w:rPr>
        <w:t xml:space="preserve"> prophecies along with their New Testament fulfillments. </w:t>
      </w:r>
      <w:proofErr w:type="spellStart"/>
      <w:r>
        <w:rPr>
          <w:rStyle w:val="st"/>
          <w:rFonts w:ascii="Arial" w:hAnsi="Arial" w:cs="Arial"/>
          <w:color w:val="545454"/>
        </w:rPr>
        <w:t>Curated</w:t>
      </w:r>
      <w:proofErr w:type="spellEnd"/>
      <w:r>
        <w:rPr>
          <w:rStyle w:val="st"/>
          <w:rFonts w:ascii="Arial" w:hAnsi="Arial" w:cs="Arial"/>
          <w:color w:val="545454"/>
        </w:rPr>
        <w:t xml:space="preserve"> by Rich Robinson, Senior Researcher After </w:t>
      </w:r>
      <w:r>
        <w:rPr>
          <w:rStyle w:val="Emphasis"/>
          <w:rFonts w:ascii="Arial" w:hAnsi="Arial" w:cs="Arial"/>
          <w:b/>
          <w:bCs/>
          <w:i w:val="0"/>
          <w:iCs w:val="0"/>
          <w:color w:val="6A6A6A"/>
        </w:rPr>
        <w:t>Yeshua</w:t>
      </w:r>
      <w:r>
        <w:rPr>
          <w:rStyle w:val="st"/>
          <w:rFonts w:ascii="Arial" w:hAnsi="Arial" w:cs="Arial"/>
          <w:color w:val="545454"/>
        </w:rPr>
        <w:t> (</w:t>
      </w:r>
      <w:r>
        <w:rPr>
          <w:rStyle w:val="Emphasis"/>
          <w:rFonts w:ascii="Arial" w:hAnsi="Arial" w:cs="Arial"/>
          <w:b/>
          <w:bCs/>
          <w:i w:val="0"/>
          <w:iCs w:val="0"/>
          <w:color w:val="6A6A6A"/>
        </w:rPr>
        <w:t>Jesus</w:t>
      </w:r>
      <w:r>
        <w:rPr>
          <w:rStyle w:val="st"/>
          <w:rFonts w:ascii="Arial" w:hAnsi="Arial" w:cs="Arial"/>
          <w:color w:val="545454"/>
        </w:rPr>
        <w:t xml:space="preserve">) was crucified, some of his followers were crushed. They had hoped that he would be the Messiah who would destroy </w:t>
      </w:r>
      <w:proofErr w:type="gramStart"/>
      <w:r>
        <w:rPr>
          <w:rStyle w:val="st"/>
          <w:rFonts w:ascii="Arial" w:hAnsi="Arial" w:cs="Arial"/>
          <w:color w:val="545454"/>
        </w:rPr>
        <w:t>the ...</w:t>
      </w:r>
      <w:proofErr w:type="gramEnd"/>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11" w:history="1">
        <w:r>
          <w:rPr>
            <w:rStyle w:val="Hyperlink"/>
            <w:rFonts w:ascii="Arial" w:eastAsiaTheme="majorEastAsia" w:hAnsi="Arial" w:cs="Arial"/>
            <w:b w:val="0"/>
            <w:bCs w:val="0"/>
            <w:color w:val="660099"/>
          </w:rPr>
          <w:t xml:space="preserve">If You Believed Moses, You Would Believe Me, for He Wrote of </w:t>
        </w:r>
        <w:proofErr w:type="gramStart"/>
        <w:r>
          <w:rPr>
            <w:rStyle w:val="Hyperlink"/>
            <w:rFonts w:ascii="Arial" w:eastAsiaTheme="majorEastAsia" w:hAnsi="Arial" w:cs="Arial"/>
            <w:b w:val="0"/>
            <w:bCs w:val="0"/>
            <w:color w:val="660099"/>
          </w:rPr>
          <w:t>Me ...</w:t>
        </w:r>
        <w:proofErr w:type="gramEnd"/>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https://www.desiringgod.org/messages/if-you-believed-moses-you-would-believe-me</w:t>
      </w:r>
    </w:p>
    <w:p w:rsidR="00B6542D" w:rsidRDefault="00B6542D" w:rsidP="00B6542D">
      <w:pPr>
        <w:shd w:val="clear" w:color="auto" w:fill="FFFFFF"/>
        <w:spacing w:line="270" w:lineRule="atLeast"/>
        <w:rPr>
          <w:rFonts w:ascii="Arial" w:hAnsi="Arial" w:cs="Arial"/>
          <w:color w:val="545454"/>
          <w:sz w:val="24"/>
          <w:szCs w:val="24"/>
        </w:rPr>
      </w:pPr>
      <w:r>
        <w:rPr>
          <w:rStyle w:val="f"/>
          <w:rFonts w:ascii="Arial" w:hAnsi="Arial" w:cs="Arial"/>
          <w:color w:val="808080"/>
        </w:rPr>
        <w:t>Oct 4, 2009 - </w:t>
      </w:r>
      <w:r>
        <w:rPr>
          <w:rStyle w:val="st"/>
          <w:rFonts w:ascii="Arial" w:hAnsi="Arial" w:cs="Arial"/>
          <w:color w:val="545454"/>
        </w:rPr>
        <w:t>Look at John 5:39, “You search the Scriptures,” </w:t>
      </w:r>
      <w:r>
        <w:rPr>
          <w:rStyle w:val="Emphasis"/>
          <w:rFonts w:ascii="Arial" w:hAnsi="Arial" w:cs="Arial"/>
          <w:b/>
          <w:bCs/>
          <w:i w:val="0"/>
          <w:iCs w:val="0"/>
          <w:color w:val="6A6A6A"/>
        </w:rPr>
        <w:t>Jesus</w:t>
      </w:r>
      <w:r>
        <w:rPr>
          <w:rStyle w:val="st"/>
          <w:rFonts w:ascii="Arial" w:hAnsi="Arial" w:cs="Arial"/>
          <w:color w:val="545454"/>
        </w:rPr>
        <w:t xml:space="preserve"> says, “because you think that in them you have eternal life; and it is they that bear witness about me.” </w:t>
      </w:r>
      <w:proofErr w:type="gramStart"/>
      <w:r>
        <w:rPr>
          <w:rStyle w:val="st"/>
          <w:rFonts w:ascii="Arial" w:hAnsi="Arial" w:cs="Arial"/>
          <w:color w:val="545454"/>
        </w:rPr>
        <w:t>The word Scriptures here </w:t>
      </w:r>
      <w:proofErr w:type="spellStart"/>
      <w:r>
        <w:rPr>
          <w:rStyle w:val="Emphasis"/>
          <w:rFonts w:ascii="Arial" w:hAnsi="Arial" w:cs="Arial"/>
          <w:b/>
          <w:bCs/>
          <w:i w:val="0"/>
          <w:iCs w:val="0"/>
          <w:color w:val="6A6A6A"/>
        </w:rPr>
        <w:t>refers</w:t>
      </w:r>
      <w:r>
        <w:rPr>
          <w:rStyle w:val="st"/>
          <w:rFonts w:ascii="Arial" w:hAnsi="Arial" w:cs="Arial"/>
          <w:color w:val="545454"/>
        </w:rPr>
        <w:t>to</w:t>
      </w:r>
      <w:proofErr w:type="spellEnd"/>
      <w:r>
        <w:rPr>
          <w:rStyle w:val="st"/>
          <w:rFonts w:ascii="Arial" w:hAnsi="Arial" w:cs="Arial"/>
          <w:color w:val="545454"/>
        </w:rPr>
        <w:t xml:space="preserve"> the Jewish Scriptures, what we call the Old Testament, which is another word for </w:t>
      </w:r>
      <w:r>
        <w:rPr>
          <w:rStyle w:val="Emphasis"/>
          <w:rFonts w:ascii="Arial" w:hAnsi="Arial" w:cs="Arial"/>
          <w:b/>
          <w:bCs/>
          <w:i w:val="0"/>
          <w:iCs w:val="0"/>
          <w:color w:val="6A6A6A"/>
        </w:rPr>
        <w:t>Old Covenant</w:t>
      </w:r>
      <w:r>
        <w:rPr>
          <w:rStyle w:val="st"/>
          <w:rFonts w:ascii="Arial" w:hAnsi="Arial" w:cs="Arial"/>
          <w:color w:val="545454"/>
        </w:rPr>
        <w:t>.</w:t>
      </w:r>
      <w:proofErr w:type="gramEnd"/>
      <w:r>
        <w:rPr>
          <w:rStyle w:val="st"/>
          <w:rFonts w:ascii="Arial" w:hAnsi="Arial" w:cs="Arial"/>
          <w:color w:val="545454"/>
        </w:rPr>
        <w:t xml:space="preserve"> We call it the </w:t>
      </w:r>
      <w:proofErr w:type="gramStart"/>
      <w:r>
        <w:rPr>
          <w:rStyle w:val="st"/>
          <w:rFonts w:ascii="Arial" w:hAnsi="Arial" w:cs="Arial"/>
          <w:color w:val="545454"/>
        </w:rPr>
        <w:t>Old ...</w:t>
      </w:r>
      <w:proofErr w:type="gramEnd"/>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12" w:history="1">
        <w:r>
          <w:rPr>
            <w:rStyle w:val="Hyperlink"/>
            <w:rFonts w:ascii="Arial" w:eastAsiaTheme="majorEastAsia" w:hAnsi="Arial" w:cs="Arial"/>
            <w:b w:val="0"/>
            <w:bCs w:val="0"/>
            <w:color w:val="660099"/>
          </w:rPr>
          <w:t>Jesus in the Old Testament - Gordon-Conwell Theological Seminary</w:t>
        </w:r>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www.gordonconwell.edu/resources/Jesus-in-the-Old-Testament.cfm</w:t>
      </w:r>
    </w:p>
    <w:p w:rsidR="00B6542D" w:rsidRDefault="00B6542D" w:rsidP="00B6542D">
      <w:pPr>
        <w:shd w:val="clear" w:color="auto" w:fill="FFFFFF"/>
        <w:spacing w:line="270" w:lineRule="atLeast"/>
        <w:rPr>
          <w:rFonts w:ascii="Arial" w:hAnsi="Arial" w:cs="Arial"/>
          <w:color w:val="545454"/>
          <w:sz w:val="24"/>
          <w:szCs w:val="24"/>
        </w:rPr>
      </w:pPr>
      <w:r>
        <w:rPr>
          <w:rStyle w:val="st"/>
          <w:rFonts w:ascii="Arial" w:hAnsi="Arial" w:cs="Arial"/>
          <w:color w:val="545454"/>
        </w:rPr>
        <w:lastRenderedPageBreak/>
        <w:t>In addition to the real presence of </w:t>
      </w:r>
      <w:r>
        <w:rPr>
          <w:rStyle w:val="Emphasis"/>
          <w:rFonts w:ascii="Arial" w:hAnsi="Arial" w:cs="Arial"/>
          <w:b/>
          <w:bCs/>
          <w:i w:val="0"/>
          <w:iCs w:val="0"/>
          <w:color w:val="6A6A6A"/>
        </w:rPr>
        <w:t>Jesus</w:t>
      </w:r>
      <w:r>
        <w:rPr>
          <w:rStyle w:val="st"/>
          <w:rFonts w:ascii="Arial" w:hAnsi="Arial" w:cs="Arial"/>
          <w:color w:val="545454"/>
        </w:rPr>
        <w:t xml:space="preserve"> as the Angel of the Lord/God, </w:t>
      </w:r>
      <w:r w:rsidRPr="00B6542D">
        <w:rPr>
          <w:rStyle w:val="st"/>
          <w:rFonts w:ascii="Arial" w:hAnsi="Arial" w:cs="Arial"/>
          <w:color w:val="FF0000"/>
        </w:rPr>
        <w:t>J. Barton Payne2 listed some 574 </w:t>
      </w:r>
      <w:r w:rsidRPr="00B6542D">
        <w:rPr>
          <w:rStyle w:val="Emphasis"/>
          <w:rFonts w:ascii="Arial" w:hAnsi="Arial" w:cs="Arial"/>
          <w:b/>
          <w:bCs/>
          <w:i w:val="0"/>
          <w:iCs w:val="0"/>
          <w:color w:val="FF0000"/>
        </w:rPr>
        <w:t>verses</w:t>
      </w:r>
      <w:r w:rsidRPr="00B6542D">
        <w:rPr>
          <w:rStyle w:val="st"/>
          <w:rFonts w:ascii="Arial" w:hAnsi="Arial" w:cs="Arial"/>
          <w:color w:val="FF0000"/>
        </w:rPr>
        <w:t> in the </w:t>
      </w:r>
      <w:r w:rsidRPr="00B6542D">
        <w:rPr>
          <w:rStyle w:val="Emphasis"/>
          <w:rFonts w:ascii="Arial" w:hAnsi="Arial" w:cs="Arial"/>
          <w:b/>
          <w:bCs/>
          <w:i w:val="0"/>
          <w:iCs w:val="0"/>
          <w:color w:val="FF0000"/>
        </w:rPr>
        <w:t>Old</w:t>
      </w:r>
      <w:r w:rsidRPr="00B6542D">
        <w:rPr>
          <w:rStyle w:val="st"/>
          <w:rFonts w:ascii="Arial" w:hAnsi="Arial" w:cs="Arial"/>
          <w:color w:val="FF0000"/>
        </w:rPr>
        <w:t> Testament that had direct personal ... But the most outstanding text by far is the Davidic </w:t>
      </w:r>
      <w:r w:rsidRPr="00B6542D">
        <w:rPr>
          <w:rStyle w:val="Emphasis"/>
          <w:rFonts w:ascii="Arial" w:hAnsi="Arial" w:cs="Arial"/>
          <w:b/>
          <w:bCs/>
          <w:i w:val="0"/>
          <w:iCs w:val="0"/>
          <w:color w:val="FF0000"/>
        </w:rPr>
        <w:t>Covenant</w:t>
      </w:r>
      <w:r w:rsidRPr="00B6542D">
        <w:rPr>
          <w:rStyle w:val="st"/>
          <w:rFonts w:ascii="Arial" w:hAnsi="Arial" w:cs="Arial"/>
          <w:color w:val="FF0000"/>
        </w:rPr>
        <w:t> text found in 2 Samuel 7 (repeated</w:t>
      </w:r>
      <w:r>
        <w:rPr>
          <w:rStyle w:val="st"/>
          <w:rFonts w:ascii="Arial" w:hAnsi="Arial" w:cs="Arial"/>
          <w:color w:val="545454"/>
        </w:rPr>
        <w:t xml:space="preserve"> in 1 </w:t>
      </w:r>
      <w:proofErr w:type="spellStart"/>
      <w:r>
        <w:rPr>
          <w:rStyle w:val="st"/>
          <w:rFonts w:ascii="Arial" w:hAnsi="Arial" w:cs="Arial"/>
          <w:color w:val="545454"/>
        </w:rPr>
        <w:t>Chron</w:t>
      </w:r>
      <w:proofErr w:type="spellEnd"/>
      <w:r>
        <w:rPr>
          <w:rStyle w:val="st"/>
          <w:rFonts w:ascii="Arial" w:hAnsi="Arial" w:cs="Arial"/>
          <w:color w:val="545454"/>
        </w:rPr>
        <w:t xml:space="preserve"> 17) and elaborated on in Psalm 132, which pointed to </w:t>
      </w:r>
      <w:proofErr w:type="gramStart"/>
      <w:r>
        <w:rPr>
          <w:rStyle w:val="st"/>
          <w:rFonts w:ascii="Arial" w:hAnsi="Arial" w:cs="Arial"/>
          <w:color w:val="545454"/>
        </w:rPr>
        <w:t>the ...</w:t>
      </w:r>
      <w:proofErr w:type="gramEnd"/>
    </w:p>
    <w:p w:rsidR="00B6542D" w:rsidRDefault="00B6542D" w:rsidP="00B6542D">
      <w:pPr>
        <w:pStyle w:val="Heading4"/>
        <w:spacing w:before="210" w:after="60"/>
        <w:ind w:right="300"/>
        <w:rPr>
          <w:rFonts w:ascii="Arial" w:hAnsi="Arial" w:cs="Arial"/>
          <w:color w:val="222222"/>
          <w:sz w:val="21"/>
          <w:szCs w:val="21"/>
        </w:rPr>
      </w:pPr>
      <w:r>
        <w:rPr>
          <w:rFonts w:ascii="Arial" w:hAnsi="Arial" w:cs="Arial"/>
          <w:color w:val="222222"/>
          <w:sz w:val="21"/>
          <w:szCs w:val="21"/>
        </w:rPr>
        <w:t>People also search for</w:t>
      </w:r>
    </w:p>
    <w:p w:rsidR="00B6542D" w:rsidRDefault="00B6542D" w:rsidP="00B6542D">
      <w:pPr>
        <w:spacing w:line="360" w:lineRule="atLeast"/>
        <w:textAlignment w:val="top"/>
        <w:rPr>
          <w:rFonts w:ascii="Arial" w:hAnsi="Arial" w:cs="Arial"/>
          <w:color w:val="222222"/>
          <w:sz w:val="24"/>
          <w:szCs w:val="24"/>
        </w:rPr>
      </w:pPr>
      <w:hyperlink r:id="rId13" w:history="1">
        <w:proofErr w:type="spellStart"/>
        <w:proofErr w:type="gramStart"/>
        <w:r>
          <w:rPr>
            <w:rStyle w:val="Hyperlink"/>
            <w:rFonts w:ascii="Arial" w:hAnsi="Arial" w:cs="Arial"/>
            <w:color w:val="660099"/>
          </w:rPr>
          <w:t>jesus</w:t>
        </w:r>
        <w:proofErr w:type="spellEnd"/>
        <w:proofErr w:type="gramEnd"/>
        <w:r>
          <w:rPr>
            <w:rStyle w:val="Hyperlink"/>
            <w:rFonts w:ascii="Arial" w:hAnsi="Arial" w:cs="Arial"/>
            <w:color w:val="660099"/>
          </w:rPr>
          <w:t xml:space="preserve"> in the old testament </w:t>
        </w:r>
        <w:proofErr w:type="spellStart"/>
        <w:r>
          <w:rPr>
            <w:rStyle w:val="Hyperlink"/>
            <w:rFonts w:ascii="Arial" w:hAnsi="Arial" w:cs="Arial"/>
            <w:color w:val="660099"/>
          </w:rPr>
          <w:t>pdf</w:t>
        </w:r>
      </w:hyperlink>
      <w:hyperlink r:id="rId14" w:history="1">
        <w:r>
          <w:rPr>
            <w:rStyle w:val="Hyperlink"/>
            <w:rFonts w:ascii="Arial" w:hAnsi="Arial" w:cs="Arial"/>
            <w:color w:val="660099"/>
          </w:rPr>
          <w:t>jesus</w:t>
        </w:r>
        <w:proofErr w:type="spellEnd"/>
        <w:r>
          <w:rPr>
            <w:rStyle w:val="Hyperlink"/>
            <w:rFonts w:ascii="Arial" w:hAnsi="Arial" w:cs="Arial"/>
            <w:color w:val="660099"/>
          </w:rPr>
          <w:t xml:space="preserve"> in the old testament </w:t>
        </w:r>
        <w:proofErr w:type="spellStart"/>
        <w:r>
          <w:rPr>
            <w:rStyle w:val="Hyperlink"/>
            <w:rFonts w:ascii="Arial" w:hAnsi="Arial" w:cs="Arial"/>
            <w:color w:val="660099"/>
          </w:rPr>
          <w:t>youtube</w:t>
        </w:r>
      </w:hyperlink>
      <w:hyperlink r:id="rId15" w:history="1">
        <w:r>
          <w:rPr>
            <w:rStyle w:val="Hyperlink"/>
            <w:rFonts w:ascii="Arial" w:hAnsi="Arial" w:cs="Arial"/>
            <w:color w:val="660099"/>
          </w:rPr>
          <w:t>theophanies</w:t>
        </w:r>
        <w:proofErr w:type="spellEnd"/>
        <w:r>
          <w:rPr>
            <w:rStyle w:val="Hyperlink"/>
            <w:rFonts w:ascii="Arial" w:hAnsi="Arial" w:cs="Arial"/>
            <w:color w:val="660099"/>
          </w:rPr>
          <w:t xml:space="preserve"> in the old testament</w:t>
        </w:r>
      </w:hyperlink>
    </w:p>
    <w:p w:rsidR="00B6542D" w:rsidRDefault="00B6542D" w:rsidP="00B6542D">
      <w:pPr>
        <w:spacing w:line="360" w:lineRule="atLeast"/>
        <w:textAlignment w:val="top"/>
        <w:rPr>
          <w:rFonts w:ascii="Arial" w:hAnsi="Arial" w:cs="Arial"/>
          <w:color w:val="222222"/>
        </w:rPr>
      </w:pPr>
      <w:hyperlink r:id="rId16" w:history="1">
        <w:proofErr w:type="gramStart"/>
        <w:r>
          <w:rPr>
            <w:rStyle w:val="Hyperlink"/>
            <w:rFonts w:ascii="Arial" w:hAnsi="Arial" w:cs="Arial"/>
            <w:color w:val="660099"/>
          </w:rPr>
          <w:t>is</w:t>
        </w:r>
        <w:proofErr w:type="gramEnd"/>
        <w:r>
          <w:rPr>
            <w:rStyle w:val="Hyperlink"/>
            <w:rFonts w:ascii="Arial" w:hAnsi="Arial" w:cs="Arial"/>
            <w:color w:val="660099"/>
          </w:rPr>
          <w:t xml:space="preserve"> </w:t>
        </w:r>
        <w:proofErr w:type="spellStart"/>
        <w:r>
          <w:rPr>
            <w:rStyle w:val="Hyperlink"/>
            <w:rFonts w:ascii="Arial" w:hAnsi="Arial" w:cs="Arial"/>
            <w:color w:val="660099"/>
          </w:rPr>
          <w:t>jesus</w:t>
        </w:r>
        <w:proofErr w:type="spellEnd"/>
        <w:r>
          <w:rPr>
            <w:rStyle w:val="Hyperlink"/>
            <w:rFonts w:ascii="Arial" w:hAnsi="Arial" w:cs="Arial"/>
            <w:color w:val="660099"/>
          </w:rPr>
          <w:t xml:space="preserve"> in the new </w:t>
        </w:r>
        <w:proofErr w:type="spellStart"/>
        <w:r>
          <w:rPr>
            <w:rStyle w:val="Hyperlink"/>
            <w:rFonts w:ascii="Arial" w:hAnsi="Arial" w:cs="Arial"/>
            <w:color w:val="660099"/>
          </w:rPr>
          <w:t>testament</w:t>
        </w:r>
      </w:hyperlink>
      <w:hyperlink r:id="rId17" w:history="1">
        <w:r>
          <w:rPr>
            <w:rStyle w:val="Hyperlink"/>
            <w:rFonts w:ascii="Arial" w:hAnsi="Arial" w:cs="Arial"/>
            <w:color w:val="660099"/>
          </w:rPr>
          <w:t>jesus</w:t>
        </w:r>
        <w:proofErr w:type="spellEnd"/>
        <w:r>
          <w:rPr>
            <w:rStyle w:val="Hyperlink"/>
            <w:rFonts w:ascii="Arial" w:hAnsi="Arial" w:cs="Arial"/>
            <w:color w:val="660099"/>
          </w:rPr>
          <w:t xml:space="preserve"> pictured in the old </w:t>
        </w:r>
        <w:proofErr w:type="spellStart"/>
        <w:r>
          <w:rPr>
            <w:rStyle w:val="Hyperlink"/>
            <w:rFonts w:ascii="Arial" w:hAnsi="Arial" w:cs="Arial"/>
            <w:color w:val="660099"/>
          </w:rPr>
          <w:t>testament</w:t>
        </w:r>
      </w:hyperlink>
      <w:hyperlink r:id="rId18" w:history="1">
        <w:r>
          <w:rPr>
            <w:rStyle w:val="Hyperlink"/>
            <w:rFonts w:ascii="Arial" w:hAnsi="Arial" w:cs="Arial"/>
            <w:color w:val="660099"/>
          </w:rPr>
          <w:t>what</w:t>
        </w:r>
        <w:proofErr w:type="spellEnd"/>
        <w:r>
          <w:rPr>
            <w:rStyle w:val="Hyperlink"/>
            <w:rFonts w:ascii="Arial" w:hAnsi="Arial" w:cs="Arial"/>
            <w:color w:val="660099"/>
          </w:rPr>
          <w:t xml:space="preserve"> is the gospel in the old testament</w:t>
        </w:r>
      </w:hyperlink>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19" w:history="1">
        <w:r>
          <w:rPr>
            <w:rStyle w:val="Hyperlink"/>
            <w:rFonts w:ascii="Arial" w:eastAsiaTheme="majorEastAsia" w:hAnsi="Arial" w:cs="Arial"/>
            <w:b w:val="0"/>
            <w:bCs w:val="0"/>
            <w:color w:val="660099"/>
          </w:rPr>
          <w:t xml:space="preserve">8.1.2.1 Old Testament references to Holy Baptism with water: </w:t>
        </w:r>
        <w:proofErr w:type="gramStart"/>
        <w:r>
          <w:rPr>
            <w:rStyle w:val="Hyperlink"/>
            <w:rFonts w:ascii="Arial" w:eastAsiaTheme="majorEastAsia" w:hAnsi="Arial" w:cs="Arial"/>
            <w:b w:val="0"/>
            <w:bCs w:val="0"/>
            <w:color w:val="660099"/>
          </w:rPr>
          <w:t>New ...</w:t>
        </w:r>
        <w:proofErr w:type="gramEnd"/>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www.nak.org/.../8121-old-testament-references-to-holy-baptism-with-water/</w:t>
      </w:r>
    </w:p>
    <w:p w:rsidR="00B6542D" w:rsidRDefault="00B6542D" w:rsidP="00B6542D">
      <w:pPr>
        <w:numPr>
          <w:ilvl w:val="0"/>
          <w:numId w:val="5"/>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numPr>
          <w:ilvl w:val="0"/>
          <w:numId w:val="5"/>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r>
        <w:rPr>
          <w:rStyle w:val="st"/>
          <w:rFonts w:ascii="Arial" w:hAnsi="Arial" w:cs="Arial"/>
          <w:color w:val="545454"/>
        </w:rPr>
        <w:t>Persons who were unclean in a religious sense had to subject to a bath of purification (Leviticus 13-15). Ezekiel 16: 9 mentions a washing with water and an anointing with oil, through which Jerusalem was received into a </w:t>
      </w:r>
      <w:r>
        <w:rPr>
          <w:rStyle w:val="Emphasis"/>
          <w:rFonts w:ascii="Arial" w:hAnsi="Arial" w:cs="Arial"/>
          <w:b/>
          <w:bCs/>
          <w:i w:val="0"/>
          <w:iCs w:val="0"/>
          <w:color w:val="6A6A6A"/>
        </w:rPr>
        <w:t>covenant</w:t>
      </w:r>
      <w:r>
        <w:rPr>
          <w:rStyle w:val="st"/>
          <w:rFonts w:ascii="Arial" w:hAnsi="Arial" w:cs="Arial"/>
          <w:color w:val="545454"/>
        </w:rPr>
        <w:t> of salvation. This can also be understood as a </w:t>
      </w:r>
      <w:r>
        <w:rPr>
          <w:rStyle w:val="Emphasis"/>
          <w:rFonts w:ascii="Arial" w:hAnsi="Arial" w:cs="Arial"/>
          <w:b/>
          <w:bCs/>
          <w:i w:val="0"/>
          <w:iCs w:val="0"/>
          <w:color w:val="6A6A6A"/>
        </w:rPr>
        <w:t>reference</w:t>
      </w:r>
      <w:r>
        <w:rPr>
          <w:rStyle w:val="st"/>
          <w:rFonts w:ascii="Arial" w:hAnsi="Arial" w:cs="Arial"/>
          <w:color w:val="545454"/>
        </w:rPr>
        <w:t xml:space="preserve"> to Holy Baptism with water and </w:t>
      </w:r>
      <w:proofErr w:type="gramStart"/>
      <w:r>
        <w:rPr>
          <w:rStyle w:val="st"/>
          <w:rFonts w:ascii="Arial" w:hAnsi="Arial" w:cs="Arial"/>
          <w:color w:val="545454"/>
        </w:rPr>
        <w:t>Holy ...</w:t>
      </w:r>
      <w:proofErr w:type="gramEnd"/>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20" w:history="1">
        <w:r>
          <w:rPr>
            <w:rStyle w:val="Hyperlink"/>
            <w:rFonts w:ascii="Arial" w:eastAsiaTheme="majorEastAsia" w:hAnsi="Arial" w:cs="Arial"/>
            <w:b w:val="0"/>
            <w:bCs w:val="0"/>
            <w:color w:val="660099"/>
          </w:rPr>
          <w:t xml:space="preserve">6.2.1 Old Testament references to the church of Jesus Christ: </w:t>
        </w:r>
        <w:proofErr w:type="gramStart"/>
        <w:r>
          <w:rPr>
            <w:rStyle w:val="Hyperlink"/>
            <w:rFonts w:ascii="Arial" w:eastAsiaTheme="majorEastAsia" w:hAnsi="Arial" w:cs="Arial"/>
            <w:b w:val="0"/>
            <w:bCs w:val="0"/>
            <w:color w:val="660099"/>
          </w:rPr>
          <w:t>New ...</w:t>
        </w:r>
        <w:proofErr w:type="gramEnd"/>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www.nak.org/...</w:t>
      </w:r>
      <w:proofErr w:type="spellStart"/>
      <w:r>
        <w:rPr>
          <w:rStyle w:val="HTMLCite"/>
          <w:rFonts w:ascii="Arial" w:hAnsi="Arial" w:cs="Arial"/>
          <w:i w:val="0"/>
          <w:iCs w:val="0"/>
          <w:color w:val="006621"/>
          <w:sz w:val="21"/>
          <w:szCs w:val="21"/>
        </w:rPr>
        <w:t>jesus</w:t>
      </w:r>
      <w:proofErr w:type="spellEnd"/>
      <w:r>
        <w:rPr>
          <w:rStyle w:val="HTMLCite"/>
          <w:rFonts w:ascii="Arial" w:hAnsi="Arial" w:cs="Arial"/>
          <w:i w:val="0"/>
          <w:iCs w:val="0"/>
          <w:color w:val="006621"/>
          <w:sz w:val="21"/>
          <w:szCs w:val="21"/>
        </w:rPr>
        <w:t>.../621-old-testament-references-to-the-church-of-jesus-christ/</w:t>
      </w:r>
    </w:p>
    <w:p w:rsidR="00B6542D" w:rsidRDefault="00B6542D" w:rsidP="00B6542D">
      <w:pPr>
        <w:numPr>
          <w:ilvl w:val="0"/>
          <w:numId w:val="6"/>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numPr>
          <w:ilvl w:val="0"/>
          <w:numId w:val="6"/>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r>
        <w:rPr>
          <w:rStyle w:val="f"/>
          <w:rFonts w:ascii="Arial" w:hAnsi="Arial" w:cs="Arial"/>
          <w:color w:val="808080"/>
        </w:rPr>
        <w:t>Oct 4, 2013 - </w:t>
      </w:r>
      <w:r>
        <w:rPr>
          <w:rStyle w:val="st"/>
          <w:rFonts w:ascii="Arial" w:hAnsi="Arial" w:cs="Arial"/>
          <w:color w:val="545454"/>
        </w:rPr>
        <w:t>This serves as a </w:t>
      </w:r>
      <w:r>
        <w:rPr>
          <w:rStyle w:val="Emphasis"/>
          <w:rFonts w:ascii="Arial" w:hAnsi="Arial" w:cs="Arial"/>
          <w:b/>
          <w:bCs/>
          <w:i w:val="0"/>
          <w:iCs w:val="0"/>
          <w:color w:val="6A6A6A"/>
        </w:rPr>
        <w:t>reference</w:t>
      </w:r>
      <w:r>
        <w:rPr>
          <w:rStyle w:val="st"/>
          <w:rFonts w:ascii="Arial" w:hAnsi="Arial" w:cs="Arial"/>
          <w:color w:val="545454"/>
        </w:rPr>
        <w:t xml:space="preserve"> to the church of the New Testament, in the centre of </w:t>
      </w:r>
      <w:proofErr w:type="spellStart"/>
      <w:r>
        <w:rPr>
          <w:rStyle w:val="st"/>
          <w:rFonts w:ascii="Arial" w:hAnsi="Arial" w:cs="Arial"/>
          <w:color w:val="545454"/>
        </w:rPr>
        <w:t>which</w:t>
      </w:r>
      <w:r>
        <w:rPr>
          <w:rStyle w:val="Emphasis"/>
          <w:rFonts w:ascii="Arial" w:hAnsi="Arial" w:cs="Arial"/>
          <w:b/>
          <w:bCs/>
          <w:i w:val="0"/>
          <w:iCs w:val="0"/>
          <w:color w:val="6A6A6A"/>
        </w:rPr>
        <w:t>Jesus</w:t>
      </w:r>
      <w:proofErr w:type="spellEnd"/>
      <w:r>
        <w:rPr>
          <w:rStyle w:val="st"/>
          <w:rFonts w:ascii="Arial" w:hAnsi="Arial" w:cs="Arial"/>
          <w:color w:val="545454"/>
        </w:rPr>
        <w:t xml:space="preserve"> Christ is present as the Word </w:t>
      </w:r>
      <w:proofErr w:type="gramStart"/>
      <w:r>
        <w:rPr>
          <w:rStyle w:val="st"/>
          <w:rFonts w:ascii="Arial" w:hAnsi="Arial" w:cs="Arial"/>
          <w:color w:val="545454"/>
        </w:rPr>
        <w:t>incarnate</w:t>
      </w:r>
      <w:proofErr w:type="gramEnd"/>
      <w:r>
        <w:rPr>
          <w:rStyle w:val="st"/>
          <w:rFonts w:ascii="Arial" w:hAnsi="Arial" w:cs="Arial"/>
          <w:color w:val="545454"/>
        </w:rPr>
        <w:t xml:space="preserve"> (John 1: 1). The epistle to the Hebrews interprets the </w:t>
      </w:r>
      <w:r>
        <w:rPr>
          <w:rStyle w:val="Emphasis"/>
          <w:rFonts w:ascii="Arial" w:hAnsi="Arial" w:cs="Arial"/>
          <w:b/>
          <w:bCs/>
          <w:i w:val="0"/>
          <w:iCs w:val="0"/>
          <w:color w:val="6A6A6A"/>
        </w:rPr>
        <w:t>old covenant</w:t>
      </w:r>
      <w:r>
        <w:rPr>
          <w:rStyle w:val="st"/>
          <w:rFonts w:ascii="Arial" w:hAnsi="Arial" w:cs="Arial"/>
          <w:color w:val="545454"/>
        </w:rPr>
        <w:t xml:space="preserve"> with its law, sacrificial service, circumcision, and priesthood as a "shadow"–that is an anticipation–of the </w:t>
      </w:r>
      <w:proofErr w:type="gramStart"/>
      <w:r>
        <w:rPr>
          <w:rStyle w:val="st"/>
          <w:rFonts w:ascii="Arial" w:hAnsi="Arial" w:cs="Arial"/>
          <w:color w:val="545454"/>
        </w:rPr>
        <w:t>new ...</w:t>
      </w:r>
      <w:proofErr w:type="gramEnd"/>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21" w:history="1">
        <w:r>
          <w:rPr>
            <w:rStyle w:val="Hyperlink"/>
            <w:rFonts w:ascii="Arial" w:eastAsiaTheme="majorEastAsia" w:hAnsi="Arial" w:cs="Arial"/>
            <w:b w:val="0"/>
            <w:bCs w:val="0"/>
            <w:color w:val="660099"/>
          </w:rPr>
          <w:t xml:space="preserve">Proving Jesus is God from Old Testament Scripture | </w:t>
        </w:r>
        <w:proofErr w:type="spellStart"/>
        <w:r>
          <w:rPr>
            <w:rStyle w:val="Hyperlink"/>
            <w:rFonts w:ascii="Arial" w:eastAsiaTheme="majorEastAsia" w:hAnsi="Arial" w:cs="Arial"/>
            <w:b w:val="0"/>
            <w:bCs w:val="0"/>
            <w:color w:val="660099"/>
          </w:rPr>
          <w:t>Marg</w:t>
        </w:r>
        <w:proofErr w:type="spellEnd"/>
        <w:r>
          <w:rPr>
            <w:rStyle w:val="Hyperlink"/>
            <w:rFonts w:ascii="Arial" w:eastAsiaTheme="majorEastAsia" w:hAnsi="Arial" w:cs="Arial"/>
            <w:b w:val="0"/>
            <w:bCs w:val="0"/>
            <w:color w:val="660099"/>
          </w:rPr>
          <w:t xml:space="preserve"> </w:t>
        </w:r>
        <w:proofErr w:type="spellStart"/>
        <w:r>
          <w:rPr>
            <w:rStyle w:val="Hyperlink"/>
            <w:rFonts w:ascii="Arial" w:eastAsiaTheme="majorEastAsia" w:hAnsi="Arial" w:cs="Arial"/>
            <w:b w:val="0"/>
            <w:bCs w:val="0"/>
            <w:color w:val="660099"/>
          </w:rPr>
          <w:t>Mowczko</w:t>
        </w:r>
        <w:proofErr w:type="spellEnd"/>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margmowczko.com/proving-that-jesus-is-god-from-the-old-testament/</w:t>
      </w:r>
    </w:p>
    <w:p w:rsidR="00B6542D" w:rsidRDefault="00B6542D" w:rsidP="00B6542D">
      <w:pPr>
        <w:numPr>
          <w:ilvl w:val="0"/>
          <w:numId w:val="7"/>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numPr>
          <w:ilvl w:val="0"/>
          <w:numId w:val="7"/>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r>
        <w:rPr>
          <w:rStyle w:val="f"/>
          <w:rFonts w:ascii="Arial" w:hAnsi="Arial" w:cs="Arial"/>
          <w:color w:val="808080"/>
        </w:rPr>
        <w:t>Jul 17, 2009 - </w:t>
      </w:r>
      <w:r>
        <w:rPr>
          <w:rStyle w:val="st"/>
          <w:rFonts w:ascii="Arial" w:hAnsi="Arial" w:cs="Arial"/>
          <w:color w:val="545454"/>
        </w:rPr>
        <w:t>The fact that </w:t>
      </w:r>
      <w:r>
        <w:rPr>
          <w:rStyle w:val="Emphasis"/>
          <w:rFonts w:ascii="Arial" w:hAnsi="Arial" w:cs="Arial"/>
          <w:b/>
          <w:bCs/>
          <w:i w:val="0"/>
          <w:iCs w:val="0"/>
          <w:color w:val="6A6A6A"/>
        </w:rPr>
        <w:t>Jesus</w:t>
      </w:r>
      <w:r>
        <w:rPr>
          <w:rStyle w:val="st"/>
          <w:rFonts w:ascii="Arial" w:hAnsi="Arial" w:cs="Arial"/>
          <w:color w:val="545454"/>
        </w:rPr>
        <w:t> is God is shown when we compare certain </w:t>
      </w:r>
      <w:r>
        <w:rPr>
          <w:rStyle w:val="Emphasis"/>
          <w:rFonts w:ascii="Arial" w:hAnsi="Arial" w:cs="Arial"/>
          <w:b/>
          <w:bCs/>
          <w:i w:val="0"/>
          <w:iCs w:val="0"/>
          <w:color w:val="6A6A6A"/>
        </w:rPr>
        <w:t>Old</w:t>
      </w:r>
      <w:r>
        <w:rPr>
          <w:rStyle w:val="st"/>
          <w:rFonts w:ascii="Arial" w:hAnsi="Arial" w:cs="Arial"/>
          <w:color w:val="545454"/>
        </w:rPr>
        <w:t> Testament </w:t>
      </w:r>
      <w:r>
        <w:rPr>
          <w:rStyle w:val="Emphasis"/>
          <w:rFonts w:ascii="Arial" w:hAnsi="Arial" w:cs="Arial"/>
          <w:b/>
          <w:bCs/>
          <w:i w:val="0"/>
          <w:iCs w:val="0"/>
          <w:color w:val="6A6A6A"/>
        </w:rPr>
        <w:t>verses</w:t>
      </w:r>
      <w:r>
        <w:rPr>
          <w:rStyle w:val="st"/>
          <w:rFonts w:ascii="Arial" w:hAnsi="Arial" w:cs="Arial"/>
          <w:color w:val="545454"/>
        </w:rPr>
        <w:t>, which contain God's name YHWH, with corresponding New Testament </w:t>
      </w:r>
      <w:r>
        <w:rPr>
          <w:rStyle w:val="Emphasis"/>
          <w:rFonts w:ascii="Arial" w:hAnsi="Arial" w:cs="Arial"/>
          <w:b/>
          <w:bCs/>
          <w:i w:val="0"/>
          <w:iCs w:val="0"/>
          <w:color w:val="6A6A6A"/>
        </w:rPr>
        <w:t>verses</w:t>
      </w:r>
      <w:r>
        <w:rPr>
          <w:rStyle w:val="st"/>
          <w:rFonts w:ascii="Arial" w:hAnsi="Arial" w:cs="Arial"/>
          <w:color w:val="545454"/>
        </w:rPr>
        <w:t>.</w:t>
      </w:r>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22" w:history="1">
        <w:r>
          <w:rPr>
            <w:rStyle w:val="Hyperlink"/>
            <w:rFonts w:ascii="Arial" w:eastAsiaTheme="majorEastAsia" w:hAnsi="Arial" w:cs="Arial"/>
            <w:b w:val="0"/>
            <w:bCs w:val="0"/>
            <w:color w:val="660099"/>
          </w:rPr>
          <w:t>Yeshua in the Old Covenant - Jewish Jewels</w:t>
        </w:r>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www.jewishjewels.org/blog/yeshua-in-the-old-covenant/</w:t>
      </w:r>
    </w:p>
    <w:p w:rsidR="00B6542D" w:rsidRDefault="00B6542D" w:rsidP="00B6542D">
      <w:pPr>
        <w:numPr>
          <w:ilvl w:val="0"/>
          <w:numId w:val="8"/>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proofErr w:type="gramStart"/>
      <w:r>
        <w:rPr>
          <w:rStyle w:val="f"/>
          <w:rFonts w:ascii="Arial" w:hAnsi="Arial" w:cs="Arial"/>
          <w:color w:val="808080"/>
        </w:rPr>
        <w:t>Jan 1, 2018 - </w:t>
      </w:r>
      <w:r>
        <w:rPr>
          <w:rStyle w:val="st"/>
          <w:rFonts w:ascii="Arial" w:hAnsi="Arial" w:cs="Arial"/>
          <w:color w:val="545454"/>
        </w:rPr>
        <w:t>Looking Unto Messiah in 2018.</w:t>
      </w:r>
      <w:proofErr w:type="gramEnd"/>
      <w:r>
        <w:rPr>
          <w:rStyle w:val="st"/>
          <w:rFonts w:ascii="Arial" w:hAnsi="Arial" w:cs="Arial"/>
          <w:color w:val="545454"/>
        </w:rPr>
        <w:t xml:space="preserve"> Multiplied Blessings in </w:t>
      </w:r>
      <w:r>
        <w:rPr>
          <w:rStyle w:val="Emphasis"/>
          <w:rFonts w:ascii="Arial" w:hAnsi="Arial" w:cs="Arial"/>
          <w:b/>
          <w:bCs/>
          <w:i w:val="0"/>
          <w:iCs w:val="0"/>
          <w:color w:val="6A6A6A"/>
        </w:rPr>
        <w:t>Yeshua</w:t>
      </w:r>
      <w:proofErr w:type="gramStart"/>
      <w:r>
        <w:rPr>
          <w:rStyle w:val="st"/>
          <w:rFonts w:ascii="Arial" w:hAnsi="Arial" w:cs="Arial"/>
          <w:color w:val="545454"/>
        </w:rPr>
        <w:t>,.</w:t>
      </w:r>
      <w:proofErr w:type="gramEnd"/>
      <w:r>
        <w:rPr>
          <w:rStyle w:val="st"/>
          <w:rFonts w:ascii="Arial" w:hAnsi="Arial" w:cs="Arial"/>
          <w:color w:val="545454"/>
        </w:rPr>
        <w:t xml:space="preserve"> We have chosen, as our first </w:t>
      </w:r>
      <w:r>
        <w:rPr>
          <w:rStyle w:val="Emphasis"/>
          <w:rFonts w:ascii="Arial" w:hAnsi="Arial" w:cs="Arial"/>
          <w:b/>
          <w:bCs/>
          <w:i w:val="0"/>
          <w:iCs w:val="0"/>
          <w:color w:val="6A6A6A"/>
        </w:rPr>
        <w:t>verses</w:t>
      </w:r>
      <w:r>
        <w:rPr>
          <w:rStyle w:val="st"/>
          <w:rFonts w:ascii="Arial" w:hAnsi="Arial" w:cs="Arial"/>
          <w:color w:val="545454"/>
        </w:rPr>
        <w:t xml:space="preserve"> of Scripture for the year 2018, Hebrews 12:1-2, “Therefore, since we have such a great cloud of witnesses surrounding us, let us also get rid of every weight and entangling sin. Let us run with endurance </w:t>
      </w:r>
      <w:proofErr w:type="gramStart"/>
      <w:r>
        <w:rPr>
          <w:rStyle w:val="st"/>
          <w:rFonts w:ascii="Arial" w:hAnsi="Arial" w:cs="Arial"/>
          <w:color w:val="545454"/>
        </w:rPr>
        <w:t>the ...</w:t>
      </w:r>
      <w:proofErr w:type="gramEnd"/>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23" w:history="1">
        <w:r>
          <w:rPr>
            <w:rStyle w:val="Hyperlink"/>
            <w:rFonts w:ascii="Arial" w:eastAsiaTheme="majorEastAsia" w:hAnsi="Arial" w:cs="Arial"/>
            <w:b w:val="0"/>
            <w:bCs w:val="0"/>
            <w:color w:val="660099"/>
          </w:rPr>
          <w:t xml:space="preserve">Son of God in the Old Testament - Biblical </w:t>
        </w:r>
        <w:proofErr w:type="spellStart"/>
        <w:r>
          <w:rPr>
            <w:rStyle w:val="Hyperlink"/>
            <w:rFonts w:ascii="Arial" w:eastAsiaTheme="majorEastAsia" w:hAnsi="Arial" w:cs="Arial"/>
            <w:b w:val="0"/>
            <w:bCs w:val="0"/>
            <w:color w:val="660099"/>
          </w:rPr>
          <w:t>Missiology</w:t>
        </w:r>
        <w:proofErr w:type="spellEnd"/>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biblicalmissiology.org › Translation</w:t>
      </w:r>
    </w:p>
    <w:p w:rsidR="00B6542D" w:rsidRDefault="00B6542D" w:rsidP="00B6542D">
      <w:pPr>
        <w:numPr>
          <w:ilvl w:val="0"/>
          <w:numId w:val="9"/>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numPr>
          <w:ilvl w:val="0"/>
          <w:numId w:val="9"/>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r>
        <w:rPr>
          <w:rStyle w:val="f"/>
          <w:rFonts w:ascii="Arial" w:hAnsi="Arial" w:cs="Arial"/>
          <w:color w:val="808080"/>
        </w:rPr>
        <w:lastRenderedPageBreak/>
        <w:t>Feb 11, 2013 - </w:t>
      </w:r>
      <w:r>
        <w:rPr>
          <w:rStyle w:val="st"/>
          <w:rFonts w:ascii="Arial" w:hAnsi="Arial" w:cs="Arial"/>
          <w:color w:val="545454"/>
        </w:rPr>
        <w:t>While the number of </w:t>
      </w:r>
      <w:r>
        <w:rPr>
          <w:rStyle w:val="Emphasis"/>
          <w:rFonts w:ascii="Arial" w:hAnsi="Arial" w:cs="Arial"/>
          <w:b/>
          <w:bCs/>
          <w:i w:val="0"/>
          <w:iCs w:val="0"/>
          <w:color w:val="6A6A6A"/>
        </w:rPr>
        <w:t>Old</w:t>
      </w:r>
      <w:r>
        <w:rPr>
          <w:rStyle w:val="st"/>
          <w:rFonts w:ascii="Arial" w:hAnsi="Arial" w:cs="Arial"/>
          <w:color w:val="545454"/>
        </w:rPr>
        <w:t> Testament </w:t>
      </w:r>
      <w:r>
        <w:rPr>
          <w:rStyle w:val="Emphasis"/>
          <w:rFonts w:ascii="Arial" w:hAnsi="Arial" w:cs="Arial"/>
          <w:b/>
          <w:bCs/>
          <w:i w:val="0"/>
          <w:iCs w:val="0"/>
          <w:color w:val="6A6A6A"/>
        </w:rPr>
        <w:t>references</w:t>
      </w:r>
      <w:r>
        <w:rPr>
          <w:rStyle w:val="st"/>
          <w:rFonts w:ascii="Arial" w:hAnsi="Arial" w:cs="Arial"/>
          <w:color w:val="545454"/>
        </w:rPr>
        <w:t> to Son [of God]are nowhere near as numerous as that in the New Testament, they are extremely ... who fulfills the description of an everlasting kingdom is </w:t>
      </w:r>
      <w:r>
        <w:rPr>
          <w:rStyle w:val="Emphasis"/>
          <w:rFonts w:ascii="Arial" w:hAnsi="Arial" w:cs="Arial"/>
          <w:b/>
          <w:bCs/>
          <w:i w:val="0"/>
          <w:iCs w:val="0"/>
          <w:color w:val="6A6A6A"/>
        </w:rPr>
        <w:t>Jesus</w:t>
      </w:r>
      <w:r>
        <w:rPr>
          <w:rStyle w:val="st"/>
          <w:rFonts w:ascii="Arial" w:hAnsi="Arial" w:cs="Arial"/>
          <w:color w:val="545454"/>
        </w:rPr>
        <w:t>, the Son of God, and therefore never subject to the consequences of violating </w:t>
      </w:r>
      <w:r>
        <w:rPr>
          <w:rStyle w:val="Emphasis"/>
          <w:rFonts w:ascii="Arial" w:hAnsi="Arial" w:cs="Arial"/>
          <w:b/>
          <w:bCs/>
          <w:i w:val="0"/>
          <w:iCs w:val="0"/>
          <w:color w:val="6A6A6A"/>
        </w:rPr>
        <w:t>covenant</w:t>
      </w:r>
      <w:r>
        <w:rPr>
          <w:rStyle w:val="st"/>
          <w:rFonts w:ascii="Arial" w:hAnsi="Arial" w:cs="Arial"/>
          <w:color w:val="545454"/>
        </w:rPr>
        <w:t> with God.</w:t>
      </w:r>
    </w:p>
    <w:p w:rsidR="00B6542D" w:rsidRDefault="00B6542D" w:rsidP="00B6542D">
      <w:pPr>
        <w:pStyle w:val="Heading3"/>
        <w:shd w:val="clear" w:color="auto" w:fill="FFFFFF"/>
        <w:spacing w:before="0" w:beforeAutospacing="0" w:after="0" w:afterAutospacing="0"/>
        <w:rPr>
          <w:rFonts w:ascii="Arial" w:hAnsi="Arial" w:cs="Arial"/>
          <w:b w:val="0"/>
          <w:bCs w:val="0"/>
          <w:color w:val="222222"/>
        </w:rPr>
      </w:pPr>
      <w:hyperlink r:id="rId24" w:history="1">
        <w:r>
          <w:rPr>
            <w:rStyle w:val="Hyperlink"/>
            <w:rFonts w:ascii="Arial" w:eastAsiaTheme="majorEastAsia" w:hAnsi="Arial" w:cs="Arial"/>
            <w:b w:val="0"/>
            <w:bCs w:val="0"/>
            <w:color w:val="660099"/>
          </w:rPr>
          <w:t>Finding Jesus in the Old Testament — Charisma Magazine</w:t>
        </w:r>
      </w:hyperlink>
    </w:p>
    <w:p w:rsidR="00B6542D" w:rsidRDefault="00B6542D" w:rsidP="00B6542D">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t>www.charismamag.com/spirit/bible-study/15023-finding-jesus-in-the-old-testament</w:t>
      </w:r>
    </w:p>
    <w:p w:rsidR="00B6542D" w:rsidRDefault="00B6542D" w:rsidP="00B6542D">
      <w:pPr>
        <w:numPr>
          <w:ilvl w:val="0"/>
          <w:numId w:val="10"/>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numPr>
          <w:ilvl w:val="0"/>
          <w:numId w:val="10"/>
        </w:numPr>
        <w:shd w:val="clear" w:color="auto" w:fill="FFFFFF"/>
        <w:spacing w:after="0" w:line="240" w:lineRule="atLeast"/>
        <w:ind w:left="0"/>
        <w:textAlignment w:val="center"/>
        <w:rPr>
          <w:rFonts w:ascii="Arial" w:hAnsi="Arial" w:cs="Arial"/>
          <w:color w:val="808080"/>
          <w:sz w:val="20"/>
          <w:szCs w:val="20"/>
        </w:rPr>
      </w:pPr>
    </w:p>
    <w:p w:rsidR="00B6542D" w:rsidRDefault="00B6542D" w:rsidP="00B6542D">
      <w:pPr>
        <w:shd w:val="clear" w:color="auto" w:fill="FFFFFF"/>
        <w:spacing w:line="270" w:lineRule="atLeast"/>
        <w:rPr>
          <w:rFonts w:ascii="Arial" w:hAnsi="Arial" w:cs="Arial"/>
          <w:color w:val="545454"/>
          <w:sz w:val="24"/>
          <w:szCs w:val="24"/>
        </w:rPr>
      </w:pPr>
      <w:r>
        <w:rPr>
          <w:rStyle w:val="f"/>
          <w:rFonts w:ascii="Arial" w:hAnsi="Arial" w:cs="Arial"/>
          <w:color w:val="808080"/>
        </w:rPr>
        <w:t>Dec 2, 2014 - </w:t>
      </w:r>
      <w:r>
        <w:rPr>
          <w:rStyle w:val="st"/>
          <w:rFonts w:ascii="Arial" w:hAnsi="Arial" w:cs="Arial"/>
          <w:color w:val="545454"/>
        </w:rPr>
        <w:t>Many times I have been asked, "If </w:t>
      </w:r>
      <w:r>
        <w:rPr>
          <w:rStyle w:val="Emphasis"/>
          <w:rFonts w:ascii="Arial" w:hAnsi="Arial" w:cs="Arial"/>
          <w:b/>
          <w:bCs/>
          <w:i w:val="0"/>
          <w:iCs w:val="0"/>
          <w:color w:val="6A6A6A"/>
        </w:rPr>
        <w:t>Jesus</w:t>
      </w:r>
      <w:r>
        <w:rPr>
          <w:rStyle w:val="st"/>
          <w:rFonts w:ascii="Arial" w:hAnsi="Arial" w:cs="Arial"/>
          <w:color w:val="545454"/>
        </w:rPr>
        <w:t> is Messiah, why isn't there anything about Him in the Tanakh (the Jewish </w:t>
      </w:r>
      <w:r>
        <w:rPr>
          <w:rStyle w:val="Emphasis"/>
          <w:rFonts w:ascii="Arial" w:hAnsi="Arial" w:cs="Arial"/>
          <w:b/>
          <w:bCs/>
          <w:i w:val="0"/>
          <w:iCs w:val="0"/>
          <w:color w:val="6A6A6A"/>
        </w:rPr>
        <w:t>Old</w:t>
      </w:r>
      <w:r>
        <w:rPr>
          <w:rStyle w:val="st"/>
          <w:rFonts w:ascii="Arial" w:hAnsi="Arial" w:cs="Arial"/>
          <w:color w:val="545454"/>
        </w:rPr>
        <w:t> Testament)?" The answer is, there are many </w:t>
      </w:r>
      <w:r>
        <w:rPr>
          <w:rStyle w:val="Emphasis"/>
          <w:rFonts w:ascii="Arial" w:hAnsi="Arial" w:cs="Arial"/>
          <w:b/>
          <w:bCs/>
          <w:i w:val="0"/>
          <w:iCs w:val="0"/>
          <w:color w:val="6A6A6A"/>
        </w:rPr>
        <w:t>references to Yeshua in the Old</w:t>
      </w:r>
      <w:r>
        <w:rPr>
          <w:rStyle w:val="st"/>
          <w:rFonts w:ascii="Arial" w:hAnsi="Arial" w:cs="Arial"/>
          <w:color w:val="545454"/>
        </w:rPr>
        <w:t> Testament—throughout the Torah (Genesis to Deuteronomy), the books of the prophets and the </w:t>
      </w:r>
    </w:p>
    <w:p w:rsidR="00B6542D" w:rsidRPr="00BF0EC9" w:rsidRDefault="00B6542D" w:rsidP="00BF0EC9"/>
    <w:sectPr w:rsidR="00B6542D" w:rsidRPr="00BF0EC9" w:rsidSect="0042142C">
      <w:footerReference w:type="default" r:id="rId2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2C" w:rsidRDefault="00F7112C" w:rsidP="0042142C">
      <w:pPr>
        <w:spacing w:after="0" w:line="240" w:lineRule="auto"/>
      </w:pPr>
      <w:r>
        <w:separator/>
      </w:r>
    </w:p>
  </w:endnote>
  <w:endnote w:type="continuationSeparator" w:id="0">
    <w:p w:rsidR="00F7112C" w:rsidRDefault="00F7112C" w:rsidP="00421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32469"/>
      <w:docPartObj>
        <w:docPartGallery w:val="Page Numbers (Bottom of Page)"/>
        <w:docPartUnique/>
      </w:docPartObj>
    </w:sdtPr>
    <w:sdtContent>
      <w:p w:rsidR="0042142C" w:rsidRDefault="0042142C">
        <w:pPr>
          <w:pStyle w:val="Footer"/>
          <w:jc w:val="center"/>
        </w:pPr>
        <w:fldSimple w:instr=" PAGE   \* MERGEFORMAT ">
          <w:r w:rsidR="00772E73">
            <w:rPr>
              <w:noProof/>
            </w:rPr>
            <w:t>1</w:t>
          </w:r>
        </w:fldSimple>
      </w:p>
    </w:sdtContent>
  </w:sdt>
  <w:p w:rsidR="0042142C" w:rsidRDefault="00421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2C" w:rsidRDefault="00F7112C" w:rsidP="0042142C">
      <w:pPr>
        <w:spacing w:after="0" w:line="240" w:lineRule="auto"/>
      </w:pPr>
      <w:r>
        <w:separator/>
      </w:r>
    </w:p>
  </w:footnote>
  <w:footnote w:type="continuationSeparator" w:id="0">
    <w:p w:rsidR="00F7112C" w:rsidRDefault="00F7112C" w:rsidP="00421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871"/>
    <w:multiLevelType w:val="multilevel"/>
    <w:tmpl w:val="4F92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D7136"/>
    <w:multiLevelType w:val="multilevel"/>
    <w:tmpl w:val="0A12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13984"/>
    <w:multiLevelType w:val="multilevel"/>
    <w:tmpl w:val="83E4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470633"/>
    <w:multiLevelType w:val="multilevel"/>
    <w:tmpl w:val="0D58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733DE"/>
    <w:multiLevelType w:val="multilevel"/>
    <w:tmpl w:val="FD5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70FD5"/>
    <w:multiLevelType w:val="multilevel"/>
    <w:tmpl w:val="00EC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83537E"/>
    <w:multiLevelType w:val="multilevel"/>
    <w:tmpl w:val="9BF6C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300BC9"/>
    <w:multiLevelType w:val="multilevel"/>
    <w:tmpl w:val="8992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BA7D59"/>
    <w:multiLevelType w:val="multilevel"/>
    <w:tmpl w:val="09DC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6A311D"/>
    <w:multiLevelType w:val="multilevel"/>
    <w:tmpl w:val="0E36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3"/>
  </w:num>
  <w:num w:numId="5">
    <w:abstractNumId w:val="5"/>
  </w:num>
  <w:num w:numId="6">
    <w:abstractNumId w:val="7"/>
  </w:num>
  <w:num w:numId="7">
    <w:abstractNumId w:val="4"/>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F66CB"/>
    <w:rsid w:val="000C6BFB"/>
    <w:rsid w:val="00382571"/>
    <w:rsid w:val="0042142C"/>
    <w:rsid w:val="00511419"/>
    <w:rsid w:val="005B1271"/>
    <w:rsid w:val="006442FB"/>
    <w:rsid w:val="00772E73"/>
    <w:rsid w:val="00866964"/>
    <w:rsid w:val="009E3BF5"/>
    <w:rsid w:val="00B6542D"/>
    <w:rsid w:val="00BF0EC9"/>
    <w:rsid w:val="00EF66CB"/>
    <w:rsid w:val="00F71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71"/>
  </w:style>
  <w:style w:type="paragraph" w:styleId="Heading1">
    <w:name w:val="heading 1"/>
    <w:basedOn w:val="Normal"/>
    <w:next w:val="Normal"/>
    <w:link w:val="Heading1Char"/>
    <w:uiPriority w:val="9"/>
    <w:qFormat/>
    <w:rsid w:val="00382571"/>
    <w:pPr>
      <w:spacing w:before="600" w:after="0" w:line="360" w:lineRule="auto"/>
      <w:outlineLvl w:val="0"/>
    </w:pPr>
    <w:rPr>
      <w:rFonts w:asciiTheme="majorHAnsi" w:eastAsiaTheme="majorEastAsia" w:hAnsiTheme="majorHAnsi" w:cstheme="majorBidi"/>
      <w:b/>
      <w:bCs/>
      <w:i/>
      <w:iCs/>
      <w:sz w:val="32"/>
      <w:szCs w:val="32"/>
      <w:lang w:bidi="en-US"/>
    </w:rPr>
  </w:style>
  <w:style w:type="paragraph" w:styleId="Heading2">
    <w:name w:val="heading 2"/>
    <w:basedOn w:val="Normal"/>
    <w:next w:val="Normal"/>
    <w:link w:val="Heading2Char"/>
    <w:autoRedefine/>
    <w:uiPriority w:val="9"/>
    <w:unhideWhenUsed/>
    <w:qFormat/>
    <w:rsid w:val="00382571"/>
    <w:pPr>
      <w:spacing w:before="320" w:after="0" w:line="360" w:lineRule="auto"/>
      <w:outlineLvl w:val="1"/>
    </w:pPr>
    <w:rPr>
      <w:rFonts w:eastAsiaTheme="majorEastAsia" w:cstheme="majorBidi"/>
      <w:b/>
      <w:bCs/>
      <w:i/>
      <w:iCs/>
      <w:szCs w:val="28"/>
      <w:lang w:bidi="en-US"/>
    </w:rPr>
  </w:style>
  <w:style w:type="paragraph" w:styleId="Heading3">
    <w:name w:val="heading 3"/>
    <w:basedOn w:val="Normal"/>
    <w:link w:val="Heading3Char"/>
    <w:uiPriority w:val="9"/>
    <w:qFormat/>
    <w:rsid w:val="00BF0E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654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71"/>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rsid w:val="00382571"/>
    <w:rPr>
      <w:rFonts w:eastAsiaTheme="majorEastAsia" w:cstheme="majorBidi"/>
      <w:b/>
      <w:bCs/>
      <w:i/>
      <w:iCs/>
      <w:szCs w:val="28"/>
      <w:lang w:bidi="en-US"/>
    </w:rPr>
  </w:style>
  <w:style w:type="paragraph" w:styleId="NoSpacing">
    <w:name w:val="No Spacing"/>
    <w:basedOn w:val="Normal"/>
    <w:link w:val="NoSpacingChar"/>
    <w:autoRedefine/>
    <w:uiPriority w:val="1"/>
    <w:qFormat/>
    <w:rsid w:val="00382571"/>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382571"/>
    <w:rPr>
      <w:rFonts w:eastAsiaTheme="minorEastAsia"/>
      <w:lang w:bidi="en-US"/>
    </w:rPr>
  </w:style>
  <w:style w:type="paragraph" w:styleId="TOCHeading">
    <w:name w:val="TOC Heading"/>
    <w:basedOn w:val="Heading1"/>
    <w:next w:val="Normal"/>
    <w:uiPriority w:val="39"/>
    <w:semiHidden/>
    <w:unhideWhenUsed/>
    <w:qFormat/>
    <w:rsid w:val="00382571"/>
    <w:pPr>
      <w:keepNext/>
      <w:keepLines/>
      <w:spacing w:before="480" w:line="276" w:lineRule="auto"/>
      <w:outlineLvl w:val="9"/>
    </w:pPr>
    <w:rPr>
      <w:i w:val="0"/>
      <w:iCs w:val="0"/>
      <w:color w:val="365F91" w:themeColor="accent1" w:themeShade="BF"/>
      <w:sz w:val="28"/>
      <w:szCs w:val="28"/>
      <w:lang w:bidi="ar-SA"/>
    </w:rPr>
  </w:style>
  <w:style w:type="character" w:customStyle="1" w:styleId="Heading3Char">
    <w:name w:val="Heading 3 Char"/>
    <w:basedOn w:val="DefaultParagraphFont"/>
    <w:link w:val="Heading3"/>
    <w:uiPriority w:val="9"/>
    <w:rsid w:val="00BF0E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0E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EC9"/>
    <w:rPr>
      <w:color w:val="0000FF"/>
      <w:u w:val="single"/>
    </w:rPr>
  </w:style>
  <w:style w:type="paragraph" w:styleId="Header">
    <w:name w:val="header"/>
    <w:basedOn w:val="Normal"/>
    <w:link w:val="HeaderChar"/>
    <w:uiPriority w:val="99"/>
    <w:semiHidden/>
    <w:unhideWhenUsed/>
    <w:rsid w:val="004214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42C"/>
  </w:style>
  <w:style w:type="paragraph" w:styleId="Footer">
    <w:name w:val="footer"/>
    <w:basedOn w:val="Normal"/>
    <w:link w:val="FooterChar"/>
    <w:uiPriority w:val="99"/>
    <w:unhideWhenUsed/>
    <w:rsid w:val="0042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42C"/>
  </w:style>
  <w:style w:type="character" w:customStyle="1" w:styleId="Heading4Char">
    <w:name w:val="Heading 4 Char"/>
    <w:basedOn w:val="DefaultParagraphFont"/>
    <w:link w:val="Heading4"/>
    <w:uiPriority w:val="9"/>
    <w:semiHidden/>
    <w:rsid w:val="00B6542D"/>
    <w:rPr>
      <w:rFonts w:asciiTheme="majorHAnsi" w:eastAsiaTheme="majorEastAsia" w:hAnsiTheme="majorHAnsi" w:cstheme="majorBidi"/>
      <w:b/>
      <w:bCs/>
      <w:i/>
      <w:iCs/>
      <w:color w:val="4F81BD" w:themeColor="accent1"/>
    </w:rPr>
  </w:style>
  <w:style w:type="character" w:styleId="HTMLCite">
    <w:name w:val="HTML Cite"/>
    <w:basedOn w:val="DefaultParagraphFont"/>
    <w:uiPriority w:val="99"/>
    <w:semiHidden/>
    <w:unhideWhenUsed/>
    <w:rsid w:val="00B6542D"/>
    <w:rPr>
      <w:i/>
      <w:iCs/>
    </w:rPr>
  </w:style>
  <w:style w:type="character" w:customStyle="1" w:styleId="st">
    <w:name w:val="st"/>
    <w:basedOn w:val="DefaultParagraphFont"/>
    <w:rsid w:val="00B6542D"/>
  </w:style>
  <w:style w:type="character" w:customStyle="1" w:styleId="f">
    <w:name w:val="f"/>
    <w:basedOn w:val="DefaultParagraphFont"/>
    <w:rsid w:val="00B6542D"/>
  </w:style>
  <w:style w:type="character" w:styleId="Emphasis">
    <w:name w:val="Emphasis"/>
    <w:basedOn w:val="DefaultParagraphFont"/>
    <w:uiPriority w:val="20"/>
    <w:qFormat/>
    <w:rsid w:val="00B6542D"/>
    <w:rPr>
      <w:i/>
      <w:iCs/>
    </w:rPr>
  </w:style>
</w:styles>
</file>

<file path=word/webSettings.xml><?xml version="1.0" encoding="utf-8"?>
<w:webSettings xmlns:r="http://schemas.openxmlformats.org/officeDocument/2006/relationships" xmlns:w="http://schemas.openxmlformats.org/wordprocessingml/2006/main">
  <w:divs>
    <w:div w:id="258027407">
      <w:bodyDiv w:val="1"/>
      <w:marLeft w:val="0"/>
      <w:marRight w:val="0"/>
      <w:marTop w:val="0"/>
      <w:marBottom w:val="0"/>
      <w:divBdr>
        <w:top w:val="none" w:sz="0" w:space="0" w:color="auto"/>
        <w:left w:val="none" w:sz="0" w:space="0" w:color="auto"/>
        <w:bottom w:val="none" w:sz="0" w:space="0" w:color="auto"/>
        <w:right w:val="none" w:sz="0" w:space="0" w:color="auto"/>
      </w:divBdr>
    </w:div>
    <w:div w:id="1731031835">
      <w:bodyDiv w:val="1"/>
      <w:marLeft w:val="0"/>
      <w:marRight w:val="0"/>
      <w:marTop w:val="0"/>
      <w:marBottom w:val="0"/>
      <w:divBdr>
        <w:top w:val="none" w:sz="0" w:space="0" w:color="auto"/>
        <w:left w:val="none" w:sz="0" w:space="0" w:color="auto"/>
        <w:bottom w:val="none" w:sz="0" w:space="0" w:color="auto"/>
        <w:right w:val="none" w:sz="0" w:space="0" w:color="auto"/>
      </w:divBdr>
      <w:divsChild>
        <w:div w:id="2052225473">
          <w:marLeft w:val="0"/>
          <w:marRight w:val="0"/>
          <w:marTop w:val="0"/>
          <w:marBottom w:val="390"/>
          <w:divBdr>
            <w:top w:val="none" w:sz="0" w:space="0" w:color="auto"/>
            <w:left w:val="none" w:sz="0" w:space="0" w:color="auto"/>
            <w:bottom w:val="none" w:sz="0" w:space="0" w:color="auto"/>
            <w:right w:val="none" w:sz="0" w:space="0" w:color="auto"/>
          </w:divBdr>
          <w:divsChild>
            <w:div w:id="714742802">
              <w:marLeft w:val="0"/>
              <w:marRight w:val="0"/>
              <w:marTop w:val="0"/>
              <w:marBottom w:val="0"/>
              <w:divBdr>
                <w:top w:val="none" w:sz="0" w:space="0" w:color="auto"/>
                <w:left w:val="none" w:sz="0" w:space="0" w:color="auto"/>
                <w:bottom w:val="none" w:sz="0" w:space="0" w:color="auto"/>
                <w:right w:val="none" w:sz="0" w:space="0" w:color="auto"/>
              </w:divBdr>
              <w:divsChild>
                <w:div w:id="2141454904">
                  <w:marLeft w:val="0"/>
                  <w:marRight w:val="0"/>
                  <w:marTop w:val="0"/>
                  <w:marBottom w:val="0"/>
                  <w:divBdr>
                    <w:top w:val="none" w:sz="0" w:space="0" w:color="auto"/>
                    <w:left w:val="none" w:sz="0" w:space="0" w:color="auto"/>
                    <w:bottom w:val="none" w:sz="0" w:space="0" w:color="auto"/>
                    <w:right w:val="none" w:sz="0" w:space="0" w:color="auto"/>
                  </w:divBdr>
                  <w:divsChild>
                    <w:div w:id="269778689">
                      <w:marLeft w:val="0"/>
                      <w:marRight w:val="0"/>
                      <w:marTop w:val="0"/>
                      <w:marBottom w:val="0"/>
                      <w:divBdr>
                        <w:top w:val="none" w:sz="0" w:space="0" w:color="auto"/>
                        <w:left w:val="none" w:sz="0" w:space="0" w:color="auto"/>
                        <w:bottom w:val="none" w:sz="0" w:space="0" w:color="auto"/>
                        <w:right w:val="none" w:sz="0" w:space="0" w:color="auto"/>
                      </w:divBdr>
                      <w:divsChild>
                        <w:div w:id="891230020">
                          <w:marLeft w:val="0"/>
                          <w:marRight w:val="0"/>
                          <w:marTop w:val="0"/>
                          <w:marBottom w:val="0"/>
                          <w:divBdr>
                            <w:top w:val="none" w:sz="0" w:space="0" w:color="auto"/>
                            <w:left w:val="none" w:sz="0" w:space="0" w:color="auto"/>
                            <w:bottom w:val="none" w:sz="0" w:space="0" w:color="auto"/>
                            <w:right w:val="none" w:sz="0" w:space="0" w:color="auto"/>
                          </w:divBdr>
                          <w:divsChild>
                            <w:div w:id="968897231">
                              <w:marLeft w:val="0"/>
                              <w:marRight w:val="0"/>
                              <w:marTop w:val="0"/>
                              <w:marBottom w:val="0"/>
                              <w:divBdr>
                                <w:top w:val="none" w:sz="0" w:space="0" w:color="auto"/>
                                <w:left w:val="none" w:sz="0" w:space="0" w:color="auto"/>
                                <w:bottom w:val="none" w:sz="0" w:space="0" w:color="auto"/>
                                <w:right w:val="none" w:sz="0" w:space="0" w:color="auto"/>
                              </w:divBdr>
                              <w:divsChild>
                                <w:div w:id="599945409">
                                  <w:marLeft w:val="45"/>
                                  <w:marRight w:val="45"/>
                                  <w:marTop w:val="15"/>
                                  <w:marBottom w:val="0"/>
                                  <w:divBdr>
                                    <w:top w:val="none" w:sz="0" w:space="0" w:color="auto"/>
                                    <w:left w:val="none" w:sz="0" w:space="0" w:color="auto"/>
                                    <w:bottom w:val="none" w:sz="0" w:space="0" w:color="auto"/>
                                    <w:right w:val="none" w:sz="0" w:space="0" w:color="auto"/>
                                  </w:divBdr>
                                  <w:divsChild>
                                    <w:div w:id="17182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64614">
          <w:marLeft w:val="0"/>
          <w:marRight w:val="0"/>
          <w:marTop w:val="0"/>
          <w:marBottom w:val="390"/>
          <w:divBdr>
            <w:top w:val="none" w:sz="0" w:space="0" w:color="auto"/>
            <w:left w:val="none" w:sz="0" w:space="0" w:color="auto"/>
            <w:bottom w:val="none" w:sz="0" w:space="0" w:color="auto"/>
            <w:right w:val="none" w:sz="0" w:space="0" w:color="auto"/>
          </w:divBdr>
          <w:divsChild>
            <w:div w:id="874852665">
              <w:marLeft w:val="0"/>
              <w:marRight w:val="0"/>
              <w:marTop w:val="0"/>
              <w:marBottom w:val="0"/>
              <w:divBdr>
                <w:top w:val="none" w:sz="0" w:space="0" w:color="auto"/>
                <w:left w:val="none" w:sz="0" w:space="0" w:color="auto"/>
                <w:bottom w:val="none" w:sz="0" w:space="0" w:color="auto"/>
                <w:right w:val="none" w:sz="0" w:space="0" w:color="auto"/>
              </w:divBdr>
              <w:divsChild>
                <w:div w:id="324283003">
                  <w:marLeft w:val="0"/>
                  <w:marRight w:val="0"/>
                  <w:marTop w:val="0"/>
                  <w:marBottom w:val="0"/>
                  <w:divBdr>
                    <w:top w:val="none" w:sz="0" w:space="0" w:color="auto"/>
                    <w:left w:val="none" w:sz="0" w:space="0" w:color="auto"/>
                    <w:bottom w:val="none" w:sz="0" w:space="0" w:color="auto"/>
                    <w:right w:val="none" w:sz="0" w:space="0" w:color="auto"/>
                  </w:divBdr>
                  <w:divsChild>
                    <w:div w:id="960259883">
                      <w:marLeft w:val="0"/>
                      <w:marRight w:val="0"/>
                      <w:marTop w:val="0"/>
                      <w:marBottom w:val="0"/>
                      <w:divBdr>
                        <w:top w:val="none" w:sz="0" w:space="0" w:color="auto"/>
                        <w:left w:val="none" w:sz="0" w:space="0" w:color="auto"/>
                        <w:bottom w:val="none" w:sz="0" w:space="0" w:color="auto"/>
                        <w:right w:val="none" w:sz="0" w:space="0" w:color="auto"/>
                      </w:divBdr>
                      <w:divsChild>
                        <w:div w:id="1019894501">
                          <w:marLeft w:val="0"/>
                          <w:marRight w:val="0"/>
                          <w:marTop w:val="0"/>
                          <w:marBottom w:val="0"/>
                          <w:divBdr>
                            <w:top w:val="none" w:sz="0" w:space="0" w:color="auto"/>
                            <w:left w:val="none" w:sz="0" w:space="0" w:color="auto"/>
                            <w:bottom w:val="none" w:sz="0" w:space="0" w:color="auto"/>
                            <w:right w:val="none" w:sz="0" w:space="0" w:color="auto"/>
                          </w:divBdr>
                          <w:divsChild>
                            <w:div w:id="172231165">
                              <w:marLeft w:val="0"/>
                              <w:marRight w:val="0"/>
                              <w:marTop w:val="0"/>
                              <w:marBottom w:val="0"/>
                              <w:divBdr>
                                <w:top w:val="none" w:sz="0" w:space="0" w:color="auto"/>
                                <w:left w:val="none" w:sz="0" w:space="0" w:color="auto"/>
                                <w:bottom w:val="none" w:sz="0" w:space="0" w:color="auto"/>
                                <w:right w:val="none" w:sz="0" w:space="0" w:color="auto"/>
                              </w:divBdr>
                              <w:divsChild>
                                <w:div w:id="1070732743">
                                  <w:marLeft w:val="45"/>
                                  <w:marRight w:val="45"/>
                                  <w:marTop w:val="15"/>
                                  <w:marBottom w:val="0"/>
                                  <w:divBdr>
                                    <w:top w:val="none" w:sz="0" w:space="0" w:color="auto"/>
                                    <w:left w:val="none" w:sz="0" w:space="0" w:color="auto"/>
                                    <w:bottom w:val="none" w:sz="0" w:space="0" w:color="auto"/>
                                    <w:right w:val="none" w:sz="0" w:space="0" w:color="auto"/>
                                  </w:divBdr>
                                  <w:divsChild>
                                    <w:div w:id="2382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927624">
          <w:marLeft w:val="0"/>
          <w:marRight w:val="0"/>
          <w:marTop w:val="0"/>
          <w:marBottom w:val="39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277878125">
                  <w:marLeft w:val="0"/>
                  <w:marRight w:val="0"/>
                  <w:marTop w:val="0"/>
                  <w:marBottom w:val="0"/>
                  <w:divBdr>
                    <w:top w:val="none" w:sz="0" w:space="0" w:color="auto"/>
                    <w:left w:val="none" w:sz="0" w:space="0" w:color="auto"/>
                    <w:bottom w:val="none" w:sz="0" w:space="0" w:color="auto"/>
                    <w:right w:val="none" w:sz="0" w:space="0" w:color="auto"/>
                  </w:divBdr>
                  <w:divsChild>
                    <w:div w:id="1824083944">
                      <w:marLeft w:val="0"/>
                      <w:marRight w:val="0"/>
                      <w:marTop w:val="0"/>
                      <w:marBottom w:val="0"/>
                      <w:divBdr>
                        <w:top w:val="none" w:sz="0" w:space="0" w:color="auto"/>
                        <w:left w:val="none" w:sz="0" w:space="0" w:color="auto"/>
                        <w:bottom w:val="none" w:sz="0" w:space="0" w:color="auto"/>
                        <w:right w:val="none" w:sz="0" w:space="0" w:color="auto"/>
                      </w:divBdr>
                      <w:divsChild>
                        <w:div w:id="444809060">
                          <w:marLeft w:val="0"/>
                          <w:marRight w:val="0"/>
                          <w:marTop w:val="0"/>
                          <w:marBottom w:val="0"/>
                          <w:divBdr>
                            <w:top w:val="none" w:sz="0" w:space="0" w:color="auto"/>
                            <w:left w:val="none" w:sz="0" w:space="0" w:color="auto"/>
                            <w:bottom w:val="none" w:sz="0" w:space="0" w:color="auto"/>
                            <w:right w:val="none" w:sz="0" w:space="0" w:color="auto"/>
                          </w:divBdr>
                          <w:divsChild>
                            <w:div w:id="1549536121">
                              <w:marLeft w:val="0"/>
                              <w:marRight w:val="0"/>
                              <w:marTop w:val="0"/>
                              <w:marBottom w:val="0"/>
                              <w:divBdr>
                                <w:top w:val="none" w:sz="0" w:space="0" w:color="auto"/>
                                <w:left w:val="none" w:sz="0" w:space="0" w:color="auto"/>
                                <w:bottom w:val="none" w:sz="0" w:space="0" w:color="auto"/>
                                <w:right w:val="none" w:sz="0" w:space="0" w:color="auto"/>
                              </w:divBdr>
                              <w:divsChild>
                                <w:div w:id="1613978453">
                                  <w:marLeft w:val="45"/>
                                  <w:marRight w:val="45"/>
                                  <w:marTop w:val="15"/>
                                  <w:marBottom w:val="0"/>
                                  <w:divBdr>
                                    <w:top w:val="none" w:sz="0" w:space="0" w:color="auto"/>
                                    <w:left w:val="none" w:sz="0" w:space="0" w:color="auto"/>
                                    <w:bottom w:val="none" w:sz="0" w:space="0" w:color="auto"/>
                                    <w:right w:val="none" w:sz="0" w:space="0" w:color="auto"/>
                                  </w:divBdr>
                                  <w:divsChild>
                                    <w:div w:id="9755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999029">
          <w:marLeft w:val="0"/>
          <w:marRight w:val="0"/>
          <w:marTop w:val="0"/>
          <w:marBottom w:val="390"/>
          <w:divBdr>
            <w:top w:val="none" w:sz="0" w:space="0" w:color="auto"/>
            <w:left w:val="none" w:sz="0" w:space="0" w:color="auto"/>
            <w:bottom w:val="none" w:sz="0" w:space="0" w:color="auto"/>
            <w:right w:val="none" w:sz="0" w:space="0" w:color="auto"/>
          </w:divBdr>
          <w:divsChild>
            <w:div w:id="1407678998">
              <w:marLeft w:val="0"/>
              <w:marRight w:val="0"/>
              <w:marTop w:val="0"/>
              <w:marBottom w:val="0"/>
              <w:divBdr>
                <w:top w:val="none" w:sz="0" w:space="0" w:color="auto"/>
                <w:left w:val="none" w:sz="0" w:space="0" w:color="auto"/>
                <w:bottom w:val="none" w:sz="0" w:space="0" w:color="auto"/>
                <w:right w:val="none" w:sz="0" w:space="0" w:color="auto"/>
              </w:divBdr>
              <w:divsChild>
                <w:div w:id="1205631127">
                  <w:marLeft w:val="0"/>
                  <w:marRight w:val="0"/>
                  <w:marTop w:val="0"/>
                  <w:marBottom w:val="0"/>
                  <w:divBdr>
                    <w:top w:val="none" w:sz="0" w:space="0" w:color="auto"/>
                    <w:left w:val="none" w:sz="0" w:space="0" w:color="auto"/>
                    <w:bottom w:val="none" w:sz="0" w:space="0" w:color="auto"/>
                    <w:right w:val="none" w:sz="0" w:space="0" w:color="auto"/>
                  </w:divBdr>
                  <w:divsChild>
                    <w:div w:id="1445147560">
                      <w:marLeft w:val="0"/>
                      <w:marRight w:val="0"/>
                      <w:marTop w:val="0"/>
                      <w:marBottom w:val="0"/>
                      <w:divBdr>
                        <w:top w:val="none" w:sz="0" w:space="0" w:color="auto"/>
                        <w:left w:val="none" w:sz="0" w:space="0" w:color="auto"/>
                        <w:bottom w:val="none" w:sz="0" w:space="0" w:color="auto"/>
                        <w:right w:val="none" w:sz="0" w:space="0" w:color="auto"/>
                      </w:divBdr>
                      <w:divsChild>
                        <w:div w:id="1912305815">
                          <w:marLeft w:val="0"/>
                          <w:marRight w:val="0"/>
                          <w:marTop w:val="0"/>
                          <w:marBottom w:val="0"/>
                          <w:divBdr>
                            <w:top w:val="none" w:sz="0" w:space="0" w:color="auto"/>
                            <w:left w:val="none" w:sz="0" w:space="0" w:color="auto"/>
                            <w:bottom w:val="none" w:sz="0" w:space="0" w:color="auto"/>
                            <w:right w:val="none" w:sz="0" w:space="0" w:color="auto"/>
                          </w:divBdr>
                          <w:divsChild>
                            <w:div w:id="413011458">
                              <w:marLeft w:val="0"/>
                              <w:marRight w:val="0"/>
                              <w:marTop w:val="0"/>
                              <w:marBottom w:val="0"/>
                              <w:divBdr>
                                <w:top w:val="none" w:sz="0" w:space="0" w:color="auto"/>
                                <w:left w:val="none" w:sz="0" w:space="0" w:color="auto"/>
                                <w:bottom w:val="none" w:sz="0" w:space="0" w:color="auto"/>
                                <w:right w:val="none" w:sz="0" w:space="0" w:color="auto"/>
                              </w:divBdr>
                              <w:divsChild>
                                <w:div w:id="704793149">
                                  <w:marLeft w:val="45"/>
                                  <w:marRight w:val="45"/>
                                  <w:marTop w:val="15"/>
                                  <w:marBottom w:val="0"/>
                                  <w:divBdr>
                                    <w:top w:val="none" w:sz="0" w:space="0" w:color="auto"/>
                                    <w:left w:val="none" w:sz="0" w:space="0" w:color="auto"/>
                                    <w:bottom w:val="none" w:sz="0" w:space="0" w:color="auto"/>
                                    <w:right w:val="none" w:sz="0" w:space="0" w:color="auto"/>
                                  </w:divBdr>
                                  <w:divsChild>
                                    <w:div w:id="833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3265">
                      <w:marLeft w:val="0"/>
                      <w:marRight w:val="0"/>
                      <w:marTop w:val="0"/>
                      <w:marBottom w:val="0"/>
                      <w:divBdr>
                        <w:top w:val="none" w:sz="0" w:space="0" w:color="auto"/>
                        <w:left w:val="none" w:sz="0" w:space="0" w:color="auto"/>
                        <w:bottom w:val="none" w:sz="0" w:space="0" w:color="auto"/>
                        <w:right w:val="none" w:sz="0" w:space="0" w:color="auto"/>
                      </w:divBdr>
                      <w:divsChild>
                        <w:div w:id="976029948">
                          <w:marLeft w:val="-225"/>
                          <w:marRight w:val="-225"/>
                          <w:marTop w:val="120"/>
                          <w:marBottom w:val="0"/>
                          <w:divBdr>
                            <w:top w:val="none" w:sz="0" w:space="0" w:color="auto"/>
                            <w:left w:val="none" w:sz="0" w:space="0" w:color="auto"/>
                            <w:bottom w:val="none" w:sz="0" w:space="0" w:color="auto"/>
                            <w:right w:val="none" w:sz="0" w:space="0" w:color="auto"/>
                          </w:divBdr>
                          <w:divsChild>
                            <w:div w:id="345055679">
                              <w:marLeft w:val="0"/>
                              <w:marRight w:val="0"/>
                              <w:marTop w:val="0"/>
                              <w:marBottom w:val="0"/>
                              <w:divBdr>
                                <w:top w:val="none" w:sz="0" w:space="0" w:color="auto"/>
                                <w:left w:val="none" w:sz="0" w:space="0" w:color="auto"/>
                                <w:bottom w:val="none" w:sz="0" w:space="0" w:color="auto"/>
                                <w:right w:val="none" w:sz="0" w:space="0" w:color="auto"/>
                              </w:divBdr>
                              <w:divsChild>
                                <w:div w:id="39287073">
                                  <w:marLeft w:val="0"/>
                                  <w:marRight w:val="0"/>
                                  <w:marTop w:val="0"/>
                                  <w:marBottom w:val="0"/>
                                  <w:divBdr>
                                    <w:top w:val="none" w:sz="0" w:space="0" w:color="auto"/>
                                    <w:left w:val="none" w:sz="0" w:space="0" w:color="auto"/>
                                    <w:bottom w:val="none" w:sz="0" w:space="0" w:color="auto"/>
                                    <w:right w:val="none" w:sz="0" w:space="0" w:color="auto"/>
                                  </w:divBdr>
                                  <w:divsChild>
                                    <w:div w:id="514156014">
                                      <w:marLeft w:val="0"/>
                                      <w:marRight w:val="0"/>
                                      <w:marTop w:val="0"/>
                                      <w:marBottom w:val="0"/>
                                      <w:divBdr>
                                        <w:top w:val="none" w:sz="0" w:space="0" w:color="auto"/>
                                        <w:left w:val="none" w:sz="0" w:space="0" w:color="auto"/>
                                        <w:bottom w:val="none" w:sz="0" w:space="0" w:color="auto"/>
                                        <w:right w:val="none" w:sz="0" w:space="0" w:color="auto"/>
                                      </w:divBdr>
                                      <w:divsChild>
                                        <w:div w:id="1207716164">
                                          <w:marLeft w:val="0"/>
                                          <w:marRight w:val="0"/>
                                          <w:marTop w:val="0"/>
                                          <w:marBottom w:val="0"/>
                                          <w:divBdr>
                                            <w:top w:val="none" w:sz="0" w:space="0" w:color="auto"/>
                                            <w:left w:val="none" w:sz="0" w:space="0" w:color="auto"/>
                                            <w:bottom w:val="none" w:sz="0" w:space="0" w:color="auto"/>
                                            <w:right w:val="none" w:sz="0" w:space="0" w:color="auto"/>
                                          </w:divBdr>
                                        </w:div>
                                        <w:div w:id="16421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5194">
          <w:marLeft w:val="0"/>
          <w:marRight w:val="0"/>
          <w:marTop w:val="0"/>
          <w:marBottom w:val="390"/>
          <w:divBdr>
            <w:top w:val="none" w:sz="0" w:space="0" w:color="auto"/>
            <w:left w:val="none" w:sz="0" w:space="0" w:color="auto"/>
            <w:bottom w:val="none" w:sz="0" w:space="0" w:color="auto"/>
            <w:right w:val="none" w:sz="0" w:space="0" w:color="auto"/>
          </w:divBdr>
          <w:divsChild>
            <w:div w:id="1306158868">
              <w:marLeft w:val="0"/>
              <w:marRight w:val="0"/>
              <w:marTop w:val="0"/>
              <w:marBottom w:val="0"/>
              <w:divBdr>
                <w:top w:val="none" w:sz="0" w:space="0" w:color="auto"/>
                <w:left w:val="none" w:sz="0" w:space="0" w:color="auto"/>
                <w:bottom w:val="none" w:sz="0" w:space="0" w:color="auto"/>
                <w:right w:val="none" w:sz="0" w:space="0" w:color="auto"/>
              </w:divBdr>
              <w:divsChild>
                <w:div w:id="481190877">
                  <w:marLeft w:val="0"/>
                  <w:marRight w:val="0"/>
                  <w:marTop w:val="0"/>
                  <w:marBottom w:val="0"/>
                  <w:divBdr>
                    <w:top w:val="none" w:sz="0" w:space="0" w:color="auto"/>
                    <w:left w:val="none" w:sz="0" w:space="0" w:color="auto"/>
                    <w:bottom w:val="none" w:sz="0" w:space="0" w:color="auto"/>
                    <w:right w:val="none" w:sz="0" w:space="0" w:color="auto"/>
                  </w:divBdr>
                  <w:divsChild>
                    <w:div w:id="89814749">
                      <w:marLeft w:val="0"/>
                      <w:marRight w:val="0"/>
                      <w:marTop w:val="0"/>
                      <w:marBottom w:val="0"/>
                      <w:divBdr>
                        <w:top w:val="none" w:sz="0" w:space="0" w:color="auto"/>
                        <w:left w:val="none" w:sz="0" w:space="0" w:color="auto"/>
                        <w:bottom w:val="none" w:sz="0" w:space="0" w:color="auto"/>
                        <w:right w:val="none" w:sz="0" w:space="0" w:color="auto"/>
                      </w:divBdr>
                      <w:divsChild>
                        <w:div w:id="1967925381">
                          <w:marLeft w:val="0"/>
                          <w:marRight w:val="0"/>
                          <w:marTop w:val="0"/>
                          <w:marBottom w:val="0"/>
                          <w:divBdr>
                            <w:top w:val="none" w:sz="0" w:space="0" w:color="auto"/>
                            <w:left w:val="none" w:sz="0" w:space="0" w:color="auto"/>
                            <w:bottom w:val="none" w:sz="0" w:space="0" w:color="auto"/>
                            <w:right w:val="none" w:sz="0" w:space="0" w:color="auto"/>
                          </w:divBdr>
                          <w:divsChild>
                            <w:div w:id="1970087928">
                              <w:marLeft w:val="0"/>
                              <w:marRight w:val="0"/>
                              <w:marTop w:val="0"/>
                              <w:marBottom w:val="0"/>
                              <w:divBdr>
                                <w:top w:val="none" w:sz="0" w:space="0" w:color="auto"/>
                                <w:left w:val="none" w:sz="0" w:space="0" w:color="auto"/>
                                <w:bottom w:val="none" w:sz="0" w:space="0" w:color="auto"/>
                                <w:right w:val="none" w:sz="0" w:space="0" w:color="auto"/>
                              </w:divBdr>
                              <w:divsChild>
                                <w:div w:id="1261378922">
                                  <w:marLeft w:val="45"/>
                                  <w:marRight w:val="45"/>
                                  <w:marTop w:val="15"/>
                                  <w:marBottom w:val="0"/>
                                  <w:divBdr>
                                    <w:top w:val="none" w:sz="0" w:space="0" w:color="auto"/>
                                    <w:left w:val="none" w:sz="0" w:space="0" w:color="auto"/>
                                    <w:bottom w:val="none" w:sz="0" w:space="0" w:color="auto"/>
                                    <w:right w:val="none" w:sz="0" w:space="0" w:color="auto"/>
                                  </w:divBdr>
                                  <w:divsChild>
                                    <w:div w:id="19375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344545">
          <w:marLeft w:val="0"/>
          <w:marRight w:val="0"/>
          <w:marTop w:val="0"/>
          <w:marBottom w:val="390"/>
          <w:divBdr>
            <w:top w:val="none" w:sz="0" w:space="0" w:color="auto"/>
            <w:left w:val="none" w:sz="0" w:space="0" w:color="auto"/>
            <w:bottom w:val="none" w:sz="0" w:space="0" w:color="auto"/>
            <w:right w:val="none" w:sz="0" w:space="0" w:color="auto"/>
          </w:divBdr>
          <w:divsChild>
            <w:div w:id="1749811576">
              <w:marLeft w:val="0"/>
              <w:marRight w:val="0"/>
              <w:marTop w:val="0"/>
              <w:marBottom w:val="0"/>
              <w:divBdr>
                <w:top w:val="none" w:sz="0" w:space="0" w:color="auto"/>
                <w:left w:val="none" w:sz="0" w:space="0" w:color="auto"/>
                <w:bottom w:val="none" w:sz="0" w:space="0" w:color="auto"/>
                <w:right w:val="none" w:sz="0" w:space="0" w:color="auto"/>
              </w:divBdr>
              <w:divsChild>
                <w:div w:id="1180005220">
                  <w:marLeft w:val="0"/>
                  <w:marRight w:val="0"/>
                  <w:marTop w:val="0"/>
                  <w:marBottom w:val="0"/>
                  <w:divBdr>
                    <w:top w:val="none" w:sz="0" w:space="0" w:color="auto"/>
                    <w:left w:val="none" w:sz="0" w:space="0" w:color="auto"/>
                    <w:bottom w:val="none" w:sz="0" w:space="0" w:color="auto"/>
                    <w:right w:val="none" w:sz="0" w:space="0" w:color="auto"/>
                  </w:divBdr>
                  <w:divsChild>
                    <w:div w:id="1314526158">
                      <w:marLeft w:val="0"/>
                      <w:marRight w:val="0"/>
                      <w:marTop w:val="0"/>
                      <w:marBottom w:val="0"/>
                      <w:divBdr>
                        <w:top w:val="none" w:sz="0" w:space="0" w:color="auto"/>
                        <w:left w:val="none" w:sz="0" w:space="0" w:color="auto"/>
                        <w:bottom w:val="none" w:sz="0" w:space="0" w:color="auto"/>
                        <w:right w:val="none" w:sz="0" w:space="0" w:color="auto"/>
                      </w:divBdr>
                      <w:divsChild>
                        <w:div w:id="1274751014">
                          <w:marLeft w:val="0"/>
                          <w:marRight w:val="0"/>
                          <w:marTop w:val="0"/>
                          <w:marBottom w:val="0"/>
                          <w:divBdr>
                            <w:top w:val="none" w:sz="0" w:space="0" w:color="auto"/>
                            <w:left w:val="none" w:sz="0" w:space="0" w:color="auto"/>
                            <w:bottom w:val="none" w:sz="0" w:space="0" w:color="auto"/>
                            <w:right w:val="none" w:sz="0" w:space="0" w:color="auto"/>
                          </w:divBdr>
                          <w:divsChild>
                            <w:div w:id="1495953791">
                              <w:marLeft w:val="0"/>
                              <w:marRight w:val="0"/>
                              <w:marTop w:val="0"/>
                              <w:marBottom w:val="0"/>
                              <w:divBdr>
                                <w:top w:val="none" w:sz="0" w:space="0" w:color="auto"/>
                                <w:left w:val="none" w:sz="0" w:space="0" w:color="auto"/>
                                <w:bottom w:val="none" w:sz="0" w:space="0" w:color="auto"/>
                                <w:right w:val="none" w:sz="0" w:space="0" w:color="auto"/>
                              </w:divBdr>
                              <w:divsChild>
                                <w:div w:id="1710489889">
                                  <w:marLeft w:val="45"/>
                                  <w:marRight w:val="45"/>
                                  <w:marTop w:val="15"/>
                                  <w:marBottom w:val="0"/>
                                  <w:divBdr>
                                    <w:top w:val="none" w:sz="0" w:space="0" w:color="auto"/>
                                    <w:left w:val="none" w:sz="0" w:space="0" w:color="auto"/>
                                    <w:bottom w:val="none" w:sz="0" w:space="0" w:color="auto"/>
                                    <w:right w:val="none" w:sz="0" w:space="0" w:color="auto"/>
                                  </w:divBdr>
                                  <w:divsChild>
                                    <w:div w:id="19963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76293">
          <w:marLeft w:val="0"/>
          <w:marRight w:val="0"/>
          <w:marTop w:val="0"/>
          <w:marBottom w:val="390"/>
          <w:divBdr>
            <w:top w:val="none" w:sz="0" w:space="0" w:color="auto"/>
            <w:left w:val="none" w:sz="0" w:space="0" w:color="auto"/>
            <w:bottom w:val="none" w:sz="0" w:space="0" w:color="auto"/>
            <w:right w:val="none" w:sz="0" w:space="0" w:color="auto"/>
          </w:divBdr>
          <w:divsChild>
            <w:div w:id="547183467">
              <w:marLeft w:val="0"/>
              <w:marRight w:val="0"/>
              <w:marTop w:val="0"/>
              <w:marBottom w:val="0"/>
              <w:divBdr>
                <w:top w:val="none" w:sz="0" w:space="0" w:color="auto"/>
                <w:left w:val="none" w:sz="0" w:space="0" w:color="auto"/>
                <w:bottom w:val="none" w:sz="0" w:space="0" w:color="auto"/>
                <w:right w:val="none" w:sz="0" w:space="0" w:color="auto"/>
              </w:divBdr>
              <w:divsChild>
                <w:div w:id="1189754417">
                  <w:marLeft w:val="0"/>
                  <w:marRight w:val="0"/>
                  <w:marTop w:val="0"/>
                  <w:marBottom w:val="0"/>
                  <w:divBdr>
                    <w:top w:val="none" w:sz="0" w:space="0" w:color="auto"/>
                    <w:left w:val="none" w:sz="0" w:space="0" w:color="auto"/>
                    <w:bottom w:val="none" w:sz="0" w:space="0" w:color="auto"/>
                    <w:right w:val="none" w:sz="0" w:space="0" w:color="auto"/>
                  </w:divBdr>
                  <w:divsChild>
                    <w:div w:id="61607492">
                      <w:marLeft w:val="0"/>
                      <w:marRight w:val="0"/>
                      <w:marTop w:val="0"/>
                      <w:marBottom w:val="0"/>
                      <w:divBdr>
                        <w:top w:val="none" w:sz="0" w:space="0" w:color="auto"/>
                        <w:left w:val="none" w:sz="0" w:space="0" w:color="auto"/>
                        <w:bottom w:val="none" w:sz="0" w:space="0" w:color="auto"/>
                        <w:right w:val="none" w:sz="0" w:space="0" w:color="auto"/>
                      </w:divBdr>
                      <w:divsChild>
                        <w:div w:id="1937707833">
                          <w:marLeft w:val="0"/>
                          <w:marRight w:val="0"/>
                          <w:marTop w:val="0"/>
                          <w:marBottom w:val="0"/>
                          <w:divBdr>
                            <w:top w:val="none" w:sz="0" w:space="0" w:color="auto"/>
                            <w:left w:val="none" w:sz="0" w:space="0" w:color="auto"/>
                            <w:bottom w:val="none" w:sz="0" w:space="0" w:color="auto"/>
                            <w:right w:val="none" w:sz="0" w:space="0" w:color="auto"/>
                          </w:divBdr>
                          <w:divsChild>
                            <w:div w:id="1371491663">
                              <w:marLeft w:val="0"/>
                              <w:marRight w:val="0"/>
                              <w:marTop w:val="0"/>
                              <w:marBottom w:val="0"/>
                              <w:divBdr>
                                <w:top w:val="none" w:sz="0" w:space="0" w:color="auto"/>
                                <w:left w:val="none" w:sz="0" w:space="0" w:color="auto"/>
                                <w:bottom w:val="none" w:sz="0" w:space="0" w:color="auto"/>
                                <w:right w:val="none" w:sz="0" w:space="0" w:color="auto"/>
                              </w:divBdr>
                              <w:divsChild>
                                <w:div w:id="849610968">
                                  <w:marLeft w:val="45"/>
                                  <w:marRight w:val="45"/>
                                  <w:marTop w:val="15"/>
                                  <w:marBottom w:val="0"/>
                                  <w:divBdr>
                                    <w:top w:val="none" w:sz="0" w:space="0" w:color="auto"/>
                                    <w:left w:val="none" w:sz="0" w:space="0" w:color="auto"/>
                                    <w:bottom w:val="none" w:sz="0" w:space="0" w:color="auto"/>
                                    <w:right w:val="none" w:sz="0" w:space="0" w:color="auto"/>
                                  </w:divBdr>
                                  <w:divsChild>
                                    <w:div w:id="18371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096087">
          <w:marLeft w:val="0"/>
          <w:marRight w:val="0"/>
          <w:marTop w:val="0"/>
          <w:marBottom w:val="390"/>
          <w:divBdr>
            <w:top w:val="none" w:sz="0" w:space="0" w:color="auto"/>
            <w:left w:val="none" w:sz="0" w:space="0" w:color="auto"/>
            <w:bottom w:val="none" w:sz="0" w:space="0" w:color="auto"/>
            <w:right w:val="none" w:sz="0" w:space="0" w:color="auto"/>
          </w:divBdr>
          <w:divsChild>
            <w:div w:id="1837500174">
              <w:marLeft w:val="0"/>
              <w:marRight w:val="0"/>
              <w:marTop w:val="0"/>
              <w:marBottom w:val="0"/>
              <w:divBdr>
                <w:top w:val="none" w:sz="0" w:space="0" w:color="auto"/>
                <w:left w:val="none" w:sz="0" w:space="0" w:color="auto"/>
                <w:bottom w:val="none" w:sz="0" w:space="0" w:color="auto"/>
                <w:right w:val="none" w:sz="0" w:space="0" w:color="auto"/>
              </w:divBdr>
              <w:divsChild>
                <w:div w:id="1523279008">
                  <w:marLeft w:val="0"/>
                  <w:marRight w:val="0"/>
                  <w:marTop w:val="0"/>
                  <w:marBottom w:val="0"/>
                  <w:divBdr>
                    <w:top w:val="none" w:sz="0" w:space="0" w:color="auto"/>
                    <w:left w:val="none" w:sz="0" w:space="0" w:color="auto"/>
                    <w:bottom w:val="none" w:sz="0" w:space="0" w:color="auto"/>
                    <w:right w:val="none" w:sz="0" w:space="0" w:color="auto"/>
                  </w:divBdr>
                  <w:divsChild>
                    <w:div w:id="242027710">
                      <w:marLeft w:val="0"/>
                      <w:marRight w:val="0"/>
                      <w:marTop w:val="0"/>
                      <w:marBottom w:val="0"/>
                      <w:divBdr>
                        <w:top w:val="none" w:sz="0" w:space="0" w:color="auto"/>
                        <w:left w:val="none" w:sz="0" w:space="0" w:color="auto"/>
                        <w:bottom w:val="none" w:sz="0" w:space="0" w:color="auto"/>
                        <w:right w:val="none" w:sz="0" w:space="0" w:color="auto"/>
                      </w:divBdr>
                      <w:divsChild>
                        <w:div w:id="1352412847">
                          <w:marLeft w:val="0"/>
                          <w:marRight w:val="0"/>
                          <w:marTop w:val="0"/>
                          <w:marBottom w:val="0"/>
                          <w:divBdr>
                            <w:top w:val="none" w:sz="0" w:space="0" w:color="auto"/>
                            <w:left w:val="none" w:sz="0" w:space="0" w:color="auto"/>
                            <w:bottom w:val="none" w:sz="0" w:space="0" w:color="auto"/>
                            <w:right w:val="none" w:sz="0" w:space="0" w:color="auto"/>
                          </w:divBdr>
                          <w:divsChild>
                            <w:div w:id="774982910">
                              <w:marLeft w:val="0"/>
                              <w:marRight w:val="0"/>
                              <w:marTop w:val="0"/>
                              <w:marBottom w:val="0"/>
                              <w:divBdr>
                                <w:top w:val="none" w:sz="0" w:space="0" w:color="auto"/>
                                <w:left w:val="none" w:sz="0" w:space="0" w:color="auto"/>
                                <w:bottom w:val="none" w:sz="0" w:space="0" w:color="auto"/>
                                <w:right w:val="none" w:sz="0" w:space="0" w:color="auto"/>
                              </w:divBdr>
                              <w:divsChild>
                                <w:div w:id="879438929">
                                  <w:marLeft w:val="45"/>
                                  <w:marRight w:val="45"/>
                                  <w:marTop w:val="15"/>
                                  <w:marBottom w:val="0"/>
                                  <w:divBdr>
                                    <w:top w:val="none" w:sz="0" w:space="0" w:color="auto"/>
                                    <w:left w:val="none" w:sz="0" w:space="0" w:color="auto"/>
                                    <w:bottom w:val="none" w:sz="0" w:space="0" w:color="auto"/>
                                    <w:right w:val="none" w:sz="0" w:space="0" w:color="auto"/>
                                  </w:divBdr>
                                  <w:divsChild>
                                    <w:div w:id="15481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893463">
          <w:marLeft w:val="0"/>
          <w:marRight w:val="0"/>
          <w:marTop w:val="0"/>
          <w:marBottom w:val="390"/>
          <w:divBdr>
            <w:top w:val="none" w:sz="0" w:space="0" w:color="auto"/>
            <w:left w:val="none" w:sz="0" w:space="0" w:color="auto"/>
            <w:bottom w:val="none" w:sz="0" w:space="0" w:color="auto"/>
            <w:right w:val="none" w:sz="0" w:space="0" w:color="auto"/>
          </w:divBdr>
          <w:divsChild>
            <w:div w:id="102575822">
              <w:marLeft w:val="0"/>
              <w:marRight w:val="0"/>
              <w:marTop w:val="0"/>
              <w:marBottom w:val="0"/>
              <w:divBdr>
                <w:top w:val="none" w:sz="0" w:space="0" w:color="auto"/>
                <w:left w:val="none" w:sz="0" w:space="0" w:color="auto"/>
                <w:bottom w:val="none" w:sz="0" w:space="0" w:color="auto"/>
                <w:right w:val="none" w:sz="0" w:space="0" w:color="auto"/>
              </w:divBdr>
              <w:divsChild>
                <w:div w:id="228803999">
                  <w:marLeft w:val="0"/>
                  <w:marRight w:val="0"/>
                  <w:marTop w:val="0"/>
                  <w:marBottom w:val="0"/>
                  <w:divBdr>
                    <w:top w:val="none" w:sz="0" w:space="0" w:color="auto"/>
                    <w:left w:val="none" w:sz="0" w:space="0" w:color="auto"/>
                    <w:bottom w:val="none" w:sz="0" w:space="0" w:color="auto"/>
                    <w:right w:val="none" w:sz="0" w:space="0" w:color="auto"/>
                  </w:divBdr>
                  <w:divsChild>
                    <w:div w:id="1614707654">
                      <w:marLeft w:val="0"/>
                      <w:marRight w:val="0"/>
                      <w:marTop w:val="0"/>
                      <w:marBottom w:val="0"/>
                      <w:divBdr>
                        <w:top w:val="none" w:sz="0" w:space="0" w:color="auto"/>
                        <w:left w:val="none" w:sz="0" w:space="0" w:color="auto"/>
                        <w:bottom w:val="none" w:sz="0" w:space="0" w:color="auto"/>
                        <w:right w:val="none" w:sz="0" w:space="0" w:color="auto"/>
                      </w:divBdr>
                      <w:divsChild>
                        <w:div w:id="149375257">
                          <w:marLeft w:val="0"/>
                          <w:marRight w:val="0"/>
                          <w:marTop w:val="0"/>
                          <w:marBottom w:val="0"/>
                          <w:divBdr>
                            <w:top w:val="none" w:sz="0" w:space="0" w:color="auto"/>
                            <w:left w:val="none" w:sz="0" w:space="0" w:color="auto"/>
                            <w:bottom w:val="none" w:sz="0" w:space="0" w:color="auto"/>
                            <w:right w:val="none" w:sz="0" w:space="0" w:color="auto"/>
                          </w:divBdr>
                          <w:divsChild>
                            <w:div w:id="71466290">
                              <w:marLeft w:val="0"/>
                              <w:marRight w:val="0"/>
                              <w:marTop w:val="0"/>
                              <w:marBottom w:val="0"/>
                              <w:divBdr>
                                <w:top w:val="none" w:sz="0" w:space="0" w:color="auto"/>
                                <w:left w:val="none" w:sz="0" w:space="0" w:color="auto"/>
                                <w:bottom w:val="none" w:sz="0" w:space="0" w:color="auto"/>
                                <w:right w:val="none" w:sz="0" w:space="0" w:color="auto"/>
                              </w:divBdr>
                              <w:divsChild>
                                <w:div w:id="400257302">
                                  <w:marLeft w:val="45"/>
                                  <w:marRight w:val="45"/>
                                  <w:marTop w:val="15"/>
                                  <w:marBottom w:val="0"/>
                                  <w:divBdr>
                                    <w:top w:val="none" w:sz="0" w:space="0" w:color="auto"/>
                                    <w:left w:val="none" w:sz="0" w:space="0" w:color="auto"/>
                                    <w:bottom w:val="none" w:sz="0" w:space="0" w:color="auto"/>
                                    <w:right w:val="none" w:sz="0" w:space="0" w:color="auto"/>
                                  </w:divBdr>
                                  <w:divsChild>
                                    <w:div w:id="2275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978885">
          <w:marLeft w:val="0"/>
          <w:marRight w:val="0"/>
          <w:marTop w:val="0"/>
          <w:marBottom w:val="420"/>
          <w:divBdr>
            <w:top w:val="none" w:sz="0" w:space="0" w:color="auto"/>
            <w:left w:val="none" w:sz="0" w:space="0" w:color="auto"/>
            <w:bottom w:val="none" w:sz="0" w:space="0" w:color="auto"/>
            <w:right w:val="none" w:sz="0" w:space="0" w:color="auto"/>
          </w:divBdr>
          <w:divsChild>
            <w:div w:id="669523035">
              <w:marLeft w:val="0"/>
              <w:marRight w:val="0"/>
              <w:marTop w:val="0"/>
              <w:marBottom w:val="0"/>
              <w:divBdr>
                <w:top w:val="none" w:sz="0" w:space="0" w:color="auto"/>
                <w:left w:val="none" w:sz="0" w:space="0" w:color="auto"/>
                <w:bottom w:val="none" w:sz="0" w:space="0" w:color="auto"/>
                <w:right w:val="none" w:sz="0" w:space="0" w:color="auto"/>
              </w:divBdr>
              <w:divsChild>
                <w:div w:id="967903100">
                  <w:marLeft w:val="0"/>
                  <w:marRight w:val="0"/>
                  <w:marTop w:val="0"/>
                  <w:marBottom w:val="0"/>
                  <w:divBdr>
                    <w:top w:val="none" w:sz="0" w:space="0" w:color="auto"/>
                    <w:left w:val="none" w:sz="0" w:space="0" w:color="auto"/>
                    <w:bottom w:val="none" w:sz="0" w:space="0" w:color="auto"/>
                    <w:right w:val="none" w:sz="0" w:space="0" w:color="auto"/>
                  </w:divBdr>
                  <w:divsChild>
                    <w:div w:id="13961321">
                      <w:marLeft w:val="0"/>
                      <w:marRight w:val="0"/>
                      <w:marTop w:val="0"/>
                      <w:marBottom w:val="0"/>
                      <w:divBdr>
                        <w:top w:val="none" w:sz="0" w:space="0" w:color="auto"/>
                        <w:left w:val="none" w:sz="0" w:space="0" w:color="auto"/>
                        <w:bottom w:val="none" w:sz="0" w:space="0" w:color="auto"/>
                        <w:right w:val="none" w:sz="0" w:space="0" w:color="auto"/>
                      </w:divBdr>
                      <w:divsChild>
                        <w:div w:id="236599326">
                          <w:marLeft w:val="0"/>
                          <w:marRight w:val="0"/>
                          <w:marTop w:val="0"/>
                          <w:marBottom w:val="0"/>
                          <w:divBdr>
                            <w:top w:val="none" w:sz="0" w:space="0" w:color="auto"/>
                            <w:left w:val="none" w:sz="0" w:space="0" w:color="auto"/>
                            <w:bottom w:val="none" w:sz="0" w:space="0" w:color="auto"/>
                            <w:right w:val="none" w:sz="0" w:space="0" w:color="auto"/>
                          </w:divBdr>
                          <w:divsChild>
                            <w:div w:id="2014216108">
                              <w:marLeft w:val="0"/>
                              <w:marRight w:val="0"/>
                              <w:marTop w:val="0"/>
                              <w:marBottom w:val="0"/>
                              <w:divBdr>
                                <w:top w:val="none" w:sz="0" w:space="0" w:color="auto"/>
                                <w:left w:val="none" w:sz="0" w:space="0" w:color="auto"/>
                                <w:bottom w:val="none" w:sz="0" w:space="0" w:color="auto"/>
                                <w:right w:val="none" w:sz="0" w:space="0" w:color="auto"/>
                              </w:divBdr>
                              <w:divsChild>
                                <w:div w:id="252399554">
                                  <w:marLeft w:val="45"/>
                                  <w:marRight w:val="45"/>
                                  <w:marTop w:val="15"/>
                                  <w:marBottom w:val="0"/>
                                  <w:divBdr>
                                    <w:top w:val="none" w:sz="0" w:space="0" w:color="auto"/>
                                    <w:left w:val="none" w:sz="0" w:space="0" w:color="auto"/>
                                    <w:bottom w:val="none" w:sz="0" w:space="0" w:color="auto"/>
                                    <w:right w:val="none" w:sz="0" w:space="0" w:color="auto"/>
                                  </w:divBdr>
                                  <w:divsChild>
                                    <w:div w:id="14659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donconwell.edu/academics/view-faculty-member.cfm?faculty_id=15880&amp;grp_id=8946" TargetMode="External"/><Relationship Id="rId13" Type="http://schemas.openxmlformats.org/officeDocument/2006/relationships/hyperlink" Target="https://www.google.bs/search?q=jesus%20in%20the%20old%20testament%20pdf&amp;ved=0ahUKEwj4muDprqvZAhUMq1kKHaHmCMEQsKwBCFQoADAD" TargetMode="External"/><Relationship Id="rId18" Type="http://schemas.openxmlformats.org/officeDocument/2006/relationships/hyperlink" Target="https://www.google.bs/search?q=what%20is%20the%20gospel%20in%20the%20old%20testament&amp;ved=0ahUKEwj4muDprqvZAhUMq1kKHaHmCMEQsKwBCFkoBTA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argmowczko.com/proving-that-jesus-is-god-from-the-old-testament/" TargetMode="External"/><Relationship Id="rId7" Type="http://schemas.openxmlformats.org/officeDocument/2006/relationships/hyperlink" Target="http://www.gordonconwell.edu/resources/Jesus-in-the-Old-Testament.cfm" TargetMode="External"/><Relationship Id="rId12" Type="http://schemas.openxmlformats.org/officeDocument/2006/relationships/hyperlink" Target="http://www.gordonconwell.edu/resources/Jesus-in-the-Old-Testament.cfm" TargetMode="External"/><Relationship Id="rId17" Type="http://schemas.openxmlformats.org/officeDocument/2006/relationships/hyperlink" Target="https://www.google.bs/search?q=jesus%20pictured%20in%20the%20old%20testament&amp;ved=0ahUKEwj4muDprqvZAhUMq1kKHaHmCMEQsKwBCFgoBDA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ogle.bs/search?q=is%20jesus%20in%20the%20new%20testament&amp;ved=0ahUKEwj4muDprqvZAhUMq1kKHaHmCMEQsKwBCFcoAzAD" TargetMode="External"/><Relationship Id="rId20" Type="http://schemas.openxmlformats.org/officeDocument/2006/relationships/hyperlink" Target="http://www.nak.org/catechism/6-the-church-of-jesus-christ/62-biblical-foundation/621-old-testament-references-to-the-church-of-jesus-chr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iringgod.org/messages/if-you-believed-moses-you-would-believe-me" TargetMode="External"/><Relationship Id="rId24" Type="http://schemas.openxmlformats.org/officeDocument/2006/relationships/hyperlink" Target="http://www.charismamag.com/spirit/bible-study/15023-finding-jesus-in-the-old-testament" TargetMode="External"/><Relationship Id="rId5" Type="http://schemas.openxmlformats.org/officeDocument/2006/relationships/footnotes" Target="footnotes.xml"/><Relationship Id="rId15" Type="http://schemas.openxmlformats.org/officeDocument/2006/relationships/hyperlink" Target="https://www.google.bs/search?q=theophanies%20in%20the%20old%20testament&amp;ved=0ahUKEwj4muDprqvZAhUMq1kKHaHmCMEQsKwBCFYoAjAD" TargetMode="External"/><Relationship Id="rId23" Type="http://schemas.openxmlformats.org/officeDocument/2006/relationships/hyperlink" Target="http://biblicalmissiology.org/2013/02/11/son-of-god-in-the-old-testament/" TargetMode="External"/><Relationship Id="rId10" Type="http://schemas.openxmlformats.org/officeDocument/2006/relationships/hyperlink" Target="https://jewsforjesus.org/answers/top-40-most-helpful-messianic-prophecies/" TargetMode="External"/><Relationship Id="rId19" Type="http://schemas.openxmlformats.org/officeDocument/2006/relationships/hyperlink" Target="http://www.nak.org/catechism/8-the-sacraments/81-holy-baptism-with-water/812-the-biblical-basis-for-holy-baptism-with-water/8121-old-testament-references-to-holy-baptism-with-water/" TargetMode="External"/><Relationship Id="rId4" Type="http://schemas.openxmlformats.org/officeDocument/2006/relationships/webSettings" Target="webSettings.xml"/><Relationship Id="rId9" Type="http://schemas.openxmlformats.org/officeDocument/2006/relationships/hyperlink" Target="https://jewsforjesus.org/answers/jesus-references-to-old-testament-scriptures/" TargetMode="External"/><Relationship Id="rId14" Type="http://schemas.openxmlformats.org/officeDocument/2006/relationships/hyperlink" Target="https://www.google.bs/search?q=jesus%20in%20the%20old%20testament%20youtube&amp;ved=0ahUKEwj4muDprqvZAhUMq1kKHaHmCMEQsKwBCFUoATAD" TargetMode="External"/><Relationship Id="rId22" Type="http://schemas.openxmlformats.org/officeDocument/2006/relationships/hyperlink" Target="http://www.jewishjewels.org/blog/yeshua-in-the-old-covena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2018-02-16T23:06:00Z</dcterms:created>
  <dcterms:modified xsi:type="dcterms:W3CDTF">2018-02-16T23:06:00Z</dcterms:modified>
</cp:coreProperties>
</file>