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FF9" w:rsidRDefault="00034FF9" w:rsidP="00DF453C">
      <w:pPr>
        <w:spacing w:after="0"/>
        <w:jc w:val="center"/>
        <w:rPr>
          <w:b/>
          <w:color w:val="FF0000"/>
          <w:szCs w:val="24"/>
        </w:rPr>
      </w:pPr>
    </w:p>
    <w:p w:rsidR="008F3DAC" w:rsidRDefault="009A5EC4">
      <w:pPr>
        <w:rPr>
          <w:rFonts w:asciiTheme="majorHAnsi" w:eastAsiaTheme="majorEastAsia" w:hAnsiTheme="majorHAnsi" w:cstheme="majorBidi"/>
          <w:b/>
          <w:bCs/>
          <w:i/>
          <w:iCs/>
          <w:sz w:val="32"/>
          <w:szCs w:val="32"/>
          <w:shd w:val="clear" w:color="auto" w:fill="FFFFFF"/>
          <w:lang w:bidi="en-US"/>
        </w:rPr>
      </w:pPr>
      <w:r w:rsidRPr="009A5EC4">
        <w:rPr>
          <w:b/>
          <w:noProof/>
        </w:rPr>
        <w:pict>
          <v:shapetype id="_x0000_t202" coordsize="21600,21600" o:spt="202" path="m,l,21600r21600,l21600,xe">
            <v:stroke joinstyle="miter"/>
            <v:path gradientshapeok="t" o:connecttype="rect"/>
          </v:shapetype>
          <v:shape id="_x0000_s1415" type="#_x0000_t202" style="position:absolute;margin-left:64.4pt;margin-top:40.25pt;width:610.15pt;height:437.65pt;z-index:251743232" strokeweight="1.5pt">
            <v:textbox>
              <w:txbxContent>
                <w:p w:rsidR="00513ECB" w:rsidRDefault="00513ECB"/>
                <w:p w:rsidR="00513ECB" w:rsidRDefault="00513ECB"/>
                <w:p w:rsidR="00513ECB" w:rsidRDefault="00513ECB" w:rsidP="000C4D7F">
                  <w:pPr>
                    <w:jc w:val="center"/>
                    <w:rPr>
                      <w:b/>
                      <w:sz w:val="40"/>
                      <w:szCs w:val="40"/>
                    </w:rPr>
                  </w:pPr>
                  <w:r>
                    <w:rPr>
                      <w:b/>
                      <w:sz w:val="40"/>
                      <w:szCs w:val="40"/>
                    </w:rPr>
                    <w:t xml:space="preserve">A Visual Approach to Teaching </w:t>
                  </w:r>
                </w:p>
                <w:p w:rsidR="00513ECB" w:rsidRDefault="00513ECB" w:rsidP="000C4D7F">
                  <w:pPr>
                    <w:jc w:val="center"/>
                    <w:rPr>
                      <w:b/>
                      <w:sz w:val="40"/>
                      <w:szCs w:val="40"/>
                    </w:rPr>
                  </w:pPr>
                  <w:proofErr w:type="gramStart"/>
                  <w:r>
                    <w:rPr>
                      <w:b/>
                      <w:sz w:val="40"/>
                      <w:szCs w:val="40"/>
                    </w:rPr>
                    <w:t>and</w:t>
                  </w:r>
                  <w:proofErr w:type="gramEnd"/>
                </w:p>
                <w:p w:rsidR="00513ECB" w:rsidRPr="000C4D7F" w:rsidRDefault="00513ECB" w:rsidP="000C4D7F">
                  <w:pPr>
                    <w:jc w:val="center"/>
                    <w:rPr>
                      <w:b/>
                      <w:sz w:val="40"/>
                      <w:szCs w:val="40"/>
                    </w:rPr>
                  </w:pPr>
                  <w:r>
                    <w:rPr>
                      <w:b/>
                      <w:sz w:val="40"/>
                      <w:szCs w:val="40"/>
                    </w:rPr>
                    <w:t>Understanding t</w:t>
                  </w:r>
                  <w:r w:rsidRPr="000C4D7F">
                    <w:rPr>
                      <w:b/>
                      <w:sz w:val="40"/>
                      <w:szCs w:val="40"/>
                    </w:rPr>
                    <w:t xml:space="preserve">he </w:t>
                  </w:r>
                  <w:r>
                    <w:rPr>
                      <w:b/>
                      <w:sz w:val="40"/>
                      <w:szCs w:val="40"/>
                    </w:rPr>
                    <w:t>Sequence and Stories in</w:t>
                  </w:r>
                  <w:r w:rsidRPr="000C4D7F">
                    <w:rPr>
                      <w:b/>
                      <w:sz w:val="40"/>
                      <w:szCs w:val="40"/>
                    </w:rPr>
                    <w:t xml:space="preserve"> the Bible</w:t>
                  </w:r>
                </w:p>
                <w:p w:rsidR="00513ECB" w:rsidRDefault="00513ECB" w:rsidP="000C4D7F">
                  <w:pPr>
                    <w:ind w:left="720"/>
                    <w:rPr>
                      <w:sz w:val="32"/>
                      <w:szCs w:val="32"/>
                    </w:rPr>
                  </w:pPr>
                </w:p>
                <w:p w:rsidR="00513ECB" w:rsidRDefault="00513ECB" w:rsidP="000C4D7F">
                  <w:pPr>
                    <w:ind w:left="720"/>
                    <w:rPr>
                      <w:sz w:val="32"/>
                      <w:szCs w:val="32"/>
                    </w:rPr>
                  </w:pPr>
                  <w:r w:rsidRPr="000C4D7F">
                    <w:rPr>
                      <w:sz w:val="32"/>
                      <w:szCs w:val="32"/>
                    </w:rPr>
                    <w:t xml:space="preserve">Two Approaches to </w:t>
                  </w:r>
                  <w:r>
                    <w:rPr>
                      <w:sz w:val="32"/>
                      <w:szCs w:val="32"/>
                    </w:rPr>
                    <w:t xml:space="preserve">presenting and </w:t>
                  </w:r>
                  <w:r w:rsidRPr="000C4D7F">
                    <w:rPr>
                      <w:sz w:val="32"/>
                      <w:szCs w:val="32"/>
                    </w:rPr>
                    <w:t>understanding the Sequence and Stories in the Bible</w:t>
                  </w:r>
                </w:p>
                <w:p w:rsidR="00513ECB" w:rsidRPr="006D2666" w:rsidRDefault="00513ECB" w:rsidP="000C4D7F">
                  <w:pPr>
                    <w:ind w:left="720"/>
                    <w:rPr>
                      <w:b/>
                      <w:sz w:val="32"/>
                      <w:szCs w:val="32"/>
                    </w:rPr>
                  </w:pPr>
                  <w:r w:rsidRPr="006D2666">
                    <w:rPr>
                      <w:b/>
                      <w:sz w:val="32"/>
                      <w:szCs w:val="32"/>
                    </w:rPr>
                    <w:t>Religious Education Classes</w:t>
                  </w:r>
                  <w:r w:rsidR="00A83B41">
                    <w:rPr>
                      <w:b/>
                      <w:sz w:val="32"/>
                      <w:szCs w:val="32"/>
                    </w:rPr>
                    <w:t xml:space="preserve"> and Other Pr</w:t>
                  </w:r>
                  <w:r w:rsidR="00D82F37">
                    <w:rPr>
                      <w:b/>
                      <w:sz w:val="32"/>
                      <w:szCs w:val="32"/>
                    </w:rPr>
                    <w:t>esentations</w:t>
                  </w:r>
                </w:p>
                <w:p w:rsidR="00513ECB" w:rsidRDefault="00513ECB" w:rsidP="000C4D7F">
                  <w:pPr>
                    <w:pStyle w:val="ListParagraph"/>
                    <w:numPr>
                      <w:ilvl w:val="0"/>
                      <w:numId w:val="39"/>
                    </w:numPr>
                    <w:ind w:left="1800"/>
                    <w:rPr>
                      <w:b/>
                      <w:sz w:val="28"/>
                      <w:szCs w:val="28"/>
                    </w:rPr>
                  </w:pPr>
                  <w:r w:rsidRPr="000C4D7F">
                    <w:rPr>
                      <w:b/>
                      <w:sz w:val="28"/>
                      <w:szCs w:val="28"/>
                    </w:rPr>
                    <w:t>Lineage and Chronology in the Bible – People, Events and Places</w:t>
                  </w:r>
                </w:p>
                <w:p w:rsidR="00513ECB" w:rsidRDefault="00513ECB" w:rsidP="000C4D7F">
                  <w:pPr>
                    <w:pStyle w:val="ListParagraph"/>
                    <w:ind w:left="1800"/>
                    <w:rPr>
                      <w:b/>
                      <w:sz w:val="28"/>
                      <w:szCs w:val="28"/>
                    </w:rPr>
                  </w:pPr>
                </w:p>
                <w:p w:rsidR="00513ECB" w:rsidRPr="0034689D" w:rsidRDefault="00513ECB" w:rsidP="000C4D7F">
                  <w:pPr>
                    <w:pStyle w:val="ListParagraph"/>
                    <w:numPr>
                      <w:ilvl w:val="0"/>
                      <w:numId w:val="39"/>
                    </w:numPr>
                    <w:ind w:left="1800"/>
                    <w:rPr>
                      <w:sz w:val="28"/>
                      <w:szCs w:val="28"/>
                    </w:rPr>
                  </w:pPr>
                  <w:r w:rsidRPr="0034689D">
                    <w:rPr>
                      <w:b/>
                      <w:sz w:val="28"/>
                      <w:szCs w:val="28"/>
                    </w:rPr>
                    <w:t>“God’s Story</w:t>
                  </w:r>
                  <w:r w:rsidRPr="0034689D">
                    <w:rPr>
                      <w:b/>
                      <w:sz w:val="32"/>
                      <w:szCs w:val="32"/>
                    </w:rPr>
                    <w:t xml:space="preserve">” </w:t>
                  </w:r>
                  <w:r w:rsidRPr="0034689D">
                    <w:rPr>
                      <w:sz w:val="40"/>
                      <w:szCs w:val="40"/>
                    </w:rPr>
                    <w:t xml:space="preserve"> </w:t>
                  </w:r>
                </w:p>
                <w:p w:rsidR="00513ECB" w:rsidRDefault="00513ECB" w:rsidP="000C4D7F">
                  <w:pPr>
                    <w:pStyle w:val="ListParagraph"/>
                    <w:ind w:left="1800"/>
                    <w:rPr>
                      <w:sz w:val="28"/>
                      <w:szCs w:val="28"/>
                    </w:rPr>
                  </w:pPr>
                  <w:r>
                    <w:rPr>
                      <w:sz w:val="28"/>
                      <w:szCs w:val="28"/>
                    </w:rPr>
                    <w:t xml:space="preserve">God telling His Story </w:t>
                  </w:r>
                  <w:proofErr w:type="gramStart"/>
                  <w:r>
                    <w:rPr>
                      <w:sz w:val="28"/>
                      <w:szCs w:val="28"/>
                    </w:rPr>
                    <w:t xml:space="preserve">of  </w:t>
                  </w:r>
                  <w:r w:rsidRPr="0034689D">
                    <w:rPr>
                      <w:sz w:val="28"/>
                      <w:szCs w:val="28"/>
                    </w:rPr>
                    <w:t>Love</w:t>
                  </w:r>
                  <w:proofErr w:type="gramEnd"/>
                  <w:r w:rsidRPr="0034689D">
                    <w:rPr>
                      <w:sz w:val="28"/>
                      <w:szCs w:val="28"/>
                    </w:rPr>
                    <w:t>, Forgiveness, Compassion and Grace</w:t>
                  </w:r>
                </w:p>
                <w:p w:rsidR="00513ECB" w:rsidRDefault="00513ECB" w:rsidP="007437F2">
                  <w:pPr>
                    <w:spacing w:after="0"/>
                    <w:jc w:val="right"/>
                    <w:rPr>
                      <w:szCs w:val="24"/>
                    </w:rPr>
                  </w:pPr>
                </w:p>
                <w:p w:rsidR="00513ECB" w:rsidRPr="00826E79" w:rsidRDefault="00513ECB" w:rsidP="007437F2">
                  <w:pPr>
                    <w:spacing w:after="0"/>
                    <w:jc w:val="right"/>
                    <w:rPr>
                      <w:szCs w:val="24"/>
                    </w:rPr>
                  </w:pPr>
                  <w:r w:rsidRPr="00826E79">
                    <w:rPr>
                      <w:szCs w:val="24"/>
                    </w:rPr>
                    <w:t>Helen Wall PhD</w:t>
                  </w:r>
                </w:p>
                <w:p w:rsidR="00513ECB" w:rsidRPr="00826E79" w:rsidRDefault="00D467FA" w:rsidP="007437F2">
                  <w:pPr>
                    <w:spacing w:after="0"/>
                    <w:jc w:val="right"/>
                    <w:rPr>
                      <w:szCs w:val="24"/>
                    </w:rPr>
                  </w:pPr>
                  <w:r>
                    <w:rPr>
                      <w:szCs w:val="24"/>
                    </w:rPr>
                    <w:t>January 2020</w:t>
                  </w:r>
                </w:p>
                <w:p w:rsidR="00513ECB" w:rsidRDefault="00513ECB" w:rsidP="007437F2">
                  <w:pPr>
                    <w:spacing w:after="0"/>
                  </w:pPr>
                </w:p>
                <w:p w:rsidR="00513ECB" w:rsidRDefault="00513ECB"/>
                <w:p w:rsidR="00513ECB" w:rsidRDefault="00513ECB"/>
                <w:p w:rsidR="00513ECB" w:rsidRDefault="00513ECB"/>
                <w:p w:rsidR="00513ECB" w:rsidRDefault="00513ECB"/>
              </w:txbxContent>
            </v:textbox>
          </v:shape>
        </w:pict>
      </w:r>
      <w:r w:rsidRPr="009A5EC4">
        <w:rPr>
          <w:b/>
          <w:noProof/>
        </w:rPr>
        <w:pict>
          <v:shape id="_x0000_s1414" type="#_x0000_t202" style="position:absolute;margin-left:45.45pt;margin-top:21.25pt;width:9in;height:483.2pt;z-index:251742208" strokeweight="4.5pt">
            <v:textbox>
              <w:txbxContent>
                <w:p w:rsidR="00513ECB" w:rsidRDefault="00513ECB"/>
              </w:txbxContent>
            </v:textbox>
          </v:shape>
        </w:pict>
      </w:r>
      <w:r w:rsidR="00034FF9">
        <w:rPr>
          <w:b/>
        </w:rPr>
        <w:br w:type="page"/>
      </w:r>
    </w:p>
    <w:sdt>
      <w:sdtPr>
        <w:id w:val="1797025001"/>
        <w:docPartObj>
          <w:docPartGallery w:val="Table of Contents"/>
          <w:docPartUnique/>
        </w:docPartObj>
      </w:sdtPr>
      <w:sdtContent>
        <w:p w:rsidR="008F3DAC" w:rsidRDefault="008F3DAC" w:rsidP="006768F2">
          <w:pPr>
            <w:jc w:val="center"/>
          </w:pPr>
          <w:r w:rsidRPr="006768F2">
            <w:rPr>
              <w:b/>
            </w:rPr>
            <w:t>Contents</w:t>
          </w:r>
        </w:p>
        <w:p w:rsidR="0020274F" w:rsidRDefault="009A5EC4">
          <w:pPr>
            <w:pStyle w:val="TOC1"/>
            <w:tabs>
              <w:tab w:val="left" w:pos="480"/>
              <w:tab w:val="right" w:leader="dot" w:pos="14390"/>
            </w:tabs>
            <w:rPr>
              <w:rFonts w:eastAsiaTheme="minorEastAsia"/>
              <w:noProof/>
              <w:sz w:val="22"/>
            </w:rPr>
          </w:pPr>
          <w:r>
            <w:fldChar w:fldCharType="begin"/>
          </w:r>
          <w:r w:rsidR="008F3DAC">
            <w:instrText xml:space="preserve"> TOC \o "1-3" \h \z \u </w:instrText>
          </w:r>
          <w:r>
            <w:fldChar w:fldCharType="separate"/>
          </w:r>
          <w:hyperlink w:anchor="_Toc30628580" w:history="1">
            <w:r w:rsidR="0020274F" w:rsidRPr="006C53F6">
              <w:rPr>
                <w:rStyle w:val="Hyperlink"/>
                <w:rFonts w:ascii="Times New Roman" w:hAnsi="Times New Roman" w:cs="Times New Roman"/>
                <w:noProof/>
                <w:snapToGrid w:val="0"/>
                <w:w w:val="0"/>
                <w:lang w:bidi="en-US"/>
              </w:rPr>
              <w:t>I.</w:t>
            </w:r>
            <w:r w:rsidR="0020274F">
              <w:rPr>
                <w:rFonts w:eastAsiaTheme="minorEastAsia"/>
                <w:noProof/>
                <w:sz w:val="22"/>
              </w:rPr>
              <w:tab/>
            </w:r>
            <w:r w:rsidR="0020274F" w:rsidRPr="006C53F6">
              <w:rPr>
                <w:rStyle w:val="Hyperlink"/>
                <w:noProof/>
                <w:shd w:val="clear" w:color="auto" w:fill="FFFFFF"/>
                <w:lang w:bidi="en-US"/>
              </w:rPr>
              <w:t>Forward</w:t>
            </w:r>
            <w:r w:rsidR="0020274F">
              <w:rPr>
                <w:noProof/>
                <w:webHidden/>
              </w:rPr>
              <w:tab/>
            </w:r>
            <w:r w:rsidR="0020274F">
              <w:rPr>
                <w:noProof/>
                <w:webHidden/>
              </w:rPr>
              <w:fldChar w:fldCharType="begin"/>
            </w:r>
            <w:r w:rsidR="0020274F">
              <w:rPr>
                <w:noProof/>
                <w:webHidden/>
              </w:rPr>
              <w:instrText xml:space="preserve"> PAGEREF _Toc30628580 \h </w:instrText>
            </w:r>
            <w:r w:rsidR="0020274F">
              <w:rPr>
                <w:noProof/>
                <w:webHidden/>
              </w:rPr>
            </w:r>
            <w:r w:rsidR="0020274F">
              <w:rPr>
                <w:noProof/>
                <w:webHidden/>
              </w:rPr>
              <w:fldChar w:fldCharType="separate"/>
            </w:r>
            <w:r w:rsidR="008A2276">
              <w:rPr>
                <w:noProof/>
                <w:webHidden/>
              </w:rPr>
              <w:t>3</w:t>
            </w:r>
            <w:r w:rsidR="0020274F">
              <w:rPr>
                <w:noProof/>
                <w:webHidden/>
              </w:rPr>
              <w:fldChar w:fldCharType="end"/>
            </w:r>
          </w:hyperlink>
        </w:p>
        <w:p w:rsidR="0020274F" w:rsidRDefault="0020274F">
          <w:pPr>
            <w:pStyle w:val="TOC1"/>
            <w:tabs>
              <w:tab w:val="left" w:pos="480"/>
              <w:tab w:val="right" w:leader="dot" w:pos="14390"/>
            </w:tabs>
            <w:rPr>
              <w:rFonts w:eastAsiaTheme="minorEastAsia"/>
              <w:noProof/>
              <w:sz w:val="22"/>
            </w:rPr>
          </w:pPr>
          <w:hyperlink w:anchor="_Toc30628581" w:history="1">
            <w:r w:rsidRPr="006C53F6">
              <w:rPr>
                <w:rStyle w:val="Hyperlink"/>
                <w:rFonts w:ascii="Times New Roman" w:hAnsi="Times New Roman" w:cs="Times New Roman"/>
                <w:noProof/>
                <w:snapToGrid w:val="0"/>
                <w:w w:val="0"/>
                <w:lang w:bidi="en-US"/>
              </w:rPr>
              <w:t>II.</w:t>
            </w:r>
            <w:r>
              <w:rPr>
                <w:rFonts w:eastAsiaTheme="minorEastAsia"/>
                <w:noProof/>
                <w:sz w:val="22"/>
              </w:rPr>
              <w:tab/>
            </w:r>
            <w:r w:rsidRPr="006C53F6">
              <w:rPr>
                <w:rStyle w:val="Hyperlink"/>
                <w:noProof/>
                <w:lang w:bidi="en-US"/>
              </w:rPr>
              <w:t>Section 1: Instructions to the Presenter</w:t>
            </w:r>
            <w:r>
              <w:rPr>
                <w:noProof/>
                <w:webHidden/>
              </w:rPr>
              <w:tab/>
            </w:r>
            <w:r>
              <w:rPr>
                <w:noProof/>
                <w:webHidden/>
              </w:rPr>
              <w:fldChar w:fldCharType="begin"/>
            </w:r>
            <w:r>
              <w:rPr>
                <w:noProof/>
                <w:webHidden/>
              </w:rPr>
              <w:instrText xml:space="preserve"> PAGEREF _Toc30628581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2"/>
            <w:tabs>
              <w:tab w:val="right" w:leader="dot" w:pos="14390"/>
            </w:tabs>
            <w:rPr>
              <w:rFonts w:eastAsiaTheme="minorEastAsia"/>
              <w:noProof/>
              <w:sz w:val="22"/>
            </w:rPr>
          </w:pPr>
          <w:hyperlink w:anchor="_Toc30628582" w:history="1">
            <w:r w:rsidRPr="006C53F6">
              <w:rPr>
                <w:rStyle w:val="Hyperlink"/>
                <w:noProof/>
                <w:lang w:bidi="en-US"/>
              </w:rPr>
              <w:t>Using the Sequence of Events for the Biblical Timeline</w:t>
            </w:r>
            <w:r>
              <w:rPr>
                <w:noProof/>
                <w:webHidden/>
              </w:rPr>
              <w:tab/>
            </w:r>
            <w:r>
              <w:rPr>
                <w:noProof/>
                <w:webHidden/>
              </w:rPr>
              <w:fldChar w:fldCharType="begin"/>
            </w:r>
            <w:r>
              <w:rPr>
                <w:noProof/>
                <w:webHidden/>
              </w:rPr>
              <w:instrText xml:space="preserve"> PAGEREF _Toc30628582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83" w:history="1">
            <w:r w:rsidRPr="006C53F6">
              <w:rPr>
                <w:rStyle w:val="Hyperlink"/>
                <w:rFonts w:ascii="Times New Roman" w:hAnsi="Times New Roman" w:cs="Times New Roman"/>
                <w:noProof/>
                <w:snapToGrid w:val="0"/>
                <w:w w:val="0"/>
              </w:rPr>
              <w:t>1.</w:t>
            </w:r>
            <w:r>
              <w:rPr>
                <w:rFonts w:eastAsiaTheme="minorEastAsia"/>
                <w:noProof/>
                <w:sz w:val="22"/>
              </w:rPr>
              <w:tab/>
            </w:r>
            <w:r w:rsidRPr="006C53F6">
              <w:rPr>
                <w:rStyle w:val="Hyperlink"/>
                <w:noProof/>
              </w:rPr>
              <w:t>To the presenter of a workshop or classroom session:</w:t>
            </w:r>
            <w:r>
              <w:rPr>
                <w:noProof/>
                <w:webHidden/>
              </w:rPr>
              <w:tab/>
            </w:r>
            <w:r>
              <w:rPr>
                <w:noProof/>
                <w:webHidden/>
              </w:rPr>
              <w:fldChar w:fldCharType="begin"/>
            </w:r>
            <w:r>
              <w:rPr>
                <w:noProof/>
                <w:webHidden/>
              </w:rPr>
              <w:instrText xml:space="preserve"> PAGEREF _Toc30628583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84" w:history="1">
            <w:r w:rsidRPr="006C53F6">
              <w:rPr>
                <w:rStyle w:val="Hyperlink"/>
                <w:rFonts w:ascii="Times New Roman" w:hAnsi="Times New Roman" w:cs="Times New Roman"/>
                <w:noProof/>
                <w:snapToGrid w:val="0"/>
                <w:w w:val="0"/>
              </w:rPr>
              <w:t>2.</w:t>
            </w:r>
            <w:r>
              <w:rPr>
                <w:rFonts w:eastAsiaTheme="minorEastAsia"/>
                <w:noProof/>
                <w:sz w:val="22"/>
              </w:rPr>
              <w:tab/>
            </w:r>
            <w:r w:rsidRPr="006C53F6">
              <w:rPr>
                <w:rStyle w:val="Hyperlink"/>
                <w:noProof/>
              </w:rPr>
              <w:t>Length of presentation:</w:t>
            </w:r>
            <w:r>
              <w:rPr>
                <w:noProof/>
                <w:webHidden/>
              </w:rPr>
              <w:tab/>
            </w:r>
            <w:r>
              <w:rPr>
                <w:noProof/>
                <w:webHidden/>
              </w:rPr>
              <w:fldChar w:fldCharType="begin"/>
            </w:r>
            <w:r>
              <w:rPr>
                <w:noProof/>
                <w:webHidden/>
              </w:rPr>
              <w:instrText xml:space="preserve"> PAGEREF _Toc30628584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85" w:history="1">
            <w:r w:rsidRPr="006C53F6">
              <w:rPr>
                <w:rStyle w:val="Hyperlink"/>
                <w:rFonts w:ascii="Times New Roman" w:hAnsi="Times New Roman" w:cs="Times New Roman"/>
                <w:noProof/>
                <w:snapToGrid w:val="0"/>
                <w:w w:val="0"/>
              </w:rPr>
              <w:t>3.</w:t>
            </w:r>
            <w:r>
              <w:rPr>
                <w:rFonts w:eastAsiaTheme="minorEastAsia"/>
                <w:noProof/>
                <w:sz w:val="22"/>
              </w:rPr>
              <w:tab/>
            </w:r>
            <w:r w:rsidRPr="006C53F6">
              <w:rPr>
                <w:rStyle w:val="Hyperlink"/>
                <w:noProof/>
              </w:rPr>
              <w:t>For Religious Education Classes:</w:t>
            </w:r>
            <w:r>
              <w:rPr>
                <w:noProof/>
                <w:webHidden/>
              </w:rPr>
              <w:tab/>
            </w:r>
            <w:r>
              <w:rPr>
                <w:noProof/>
                <w:webHidden/>
              </w:rPr>
              <w:fldChar w:fldCharType="begin"/>
            </w:r>
            <w:r>
              <w:rPr>
                <w:noProof/>
                <w:webHidden/>
              </w:rPr>
              <w:instrText xml:space="preserve"> PAGEREF _Toc30628585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86" w:history="1">
            <w:r w:rsidRPr="006C53F6">
              <w:rPr>
                <w:rStyle w:val="Hyperlink"/>
                <w:rFonts w:ascii="Times New Roman" w:hAnsi="Times New Roman" w:cs="Times New Roman"/>
                <w:noProof/>
                <w:snapToGrid w:val="0"/>
                <w:w w:val="0"/>
              </w:rPr>
              <w:t>4.</w:t>
            </w:r>
            <w:r>
              <w:rPr>
                <w:rFonts w:eastAsiaTheme="minorEastAsia"/>
                <w:noProof/>
                <w:sz w:val="22"/>
              </w:rPr>
              <w:tab/>
            </w:r>
            <w:r w:rsidRPr="006C53F6">
              <w:rPr>
                <w:rStyle w:val="Hyperlink"/>
                <w:noProof/>
              </w:rPr>
              <w:t>What you will need to organize the presentation or religious Education Session:</w:t>
            </w:r>
            <w:r>
              <w:rPr>
                <w:noProof/>
                <w:webHidden/>
              </w:rPr>
              <w:tab/>
            </w:r>
            <w:r>
              <w:rPr>
                <w:noProof/>
                <w:webHidden/>
              </w:rPr>
              <w:fldChar w:fldCharType="begin"/>
            </w:r>
            <w:r>
              <w:rPr>
                <w:noProof/>
                <w:webHidden/>
              </w:rPr>
              <w:instrText xml:space="preserve"> PAGEREF _Toc30628586 \h </w:instrText>
            </w:r>
            <w:r>
              <w:rPr>
                <w:noProof/>
                <w:webHidden/>
              </w:rPr>
            </w:r>
            <w:r>
              <w:rPr>
                <w:noProof/>
                <w:webHidden/>
              </w:rPr>
              <w:fldChar w:fldCharType="separate"/>
            </w:r>
            <w:r w:rsidR="008A2276">
              <w:rPr>
                <w:noProof/>
                <w:webHidden/>
              </w:rPr>
              <w:t>5</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87" w:history="1">
            <w:r w:rsidRPr="006C53F6">
              <w:rPr>
                <w:rStyle w:val="Hyperlink"/>
                <w:rFonts w:ascii="Times New Roman" w:hAnsi="Times New Roman" w:cs="Times New Roman"/>
                <w:noProof/>
                <w:snapToGrid w:val="0"/>
                <w:w w:val="0"/>
              </w:rPr>
              <w:t>5.</w:t>
            </w:r>
            <w:r>
              <w:rPr>
                <w:rFonts w:eastAsiaTheme="minorEastAsia"/>
                <w:noProof/>
                <w:sz w:val="22"/>
              </w:rPr>
              <w:tab/>
            </w:r>
            <w:r w:rsidRPr="006C53F6">
              <w:rPr>
                <w:rStyle w:val="Hyperlink"/>
                <w:noProof/>
              </w:rPr>
              <w:t>Ending the presentation with a blessing:</w:t>
            </w:r>
            <w:r>
              <w:rPr>
                <w:noProof/>
                <w:webHidden/>
              </w:rPr>
              <w:tab/>
            </w:r>
            <w:r>
              <w:rPr>
                <w:noProof/>
                <w:webHidden/>
              </w:rPr>
              <w:fldChar w:fldCharType="begin"/>
            </w:r>
            <w:r>
              <w:rPr>
                <w:noProof/>
                <w:webHidden/>
              </w:rPr>
              <w:instrText xml:space="preserve"> PAGEREF _Toc30628587 \h </w:instrText>
            </w:r>
            <w:r>
              <w:rPr>
                <w:noProof/>
                <w:webHidden/>
              </w:rPr>
            </w:r>
            <w:r>
              <w:rPr>
                <w:noProof/>
                <w:webHidden/>
              </w:rPr>
              <w:fldChar w:fldCharType="separate"/>
            </w:r>
            <w:r w:rsidR="008A2276">
              <w:rPr>
                <w:noProof/>
                <w:webHidden/>
              </w:rPr>
              <w:t>6</w:t>
            </w:r>
            <w:r>
              <w:rPr>
                <w:noProof/>
                <w:webHidden/>
              </w:rPr>
              <w:fldChar w:fldCharType="end"/>
            </w:r>
          </w:hyperlink>
        </w:p>
        <w:p w:rsidR="0020274F" w:rsidRDefault="0020274F">
          <w:pPr>
            <w:pStyle w:val="TOC1"/>
            <w:tabs>
              <w:tab w:val="left" w:pos="660"/>
              <w:tab w:val="right" w:leader="dot" w:pos="14390"/>
            </w:tabs>
            <w:rPr>
              <w:rFonts w:eastAsiaTheme="minorEastAsia"/>
              <w:noProof/>
              <w:sz w:val="22"/>
            </w:rPr>
          </w:pPr>
          <w:hyperlink w:anchor="_Toc30628588" w:history="1">
            <w:r w:rsidRPr="006C53F6">
              <w:rPr>
                <w:rStyle w:val="Hyperlink"/>
                <w:rFonts w:ascii="Times New Roman" w:hAnsi="Times New Roman" w:cs="Times New Roman"/>
                <w:noProof/>
                <w:snapToGrid w:val="0"/>
                <w:w w:val="0"/>
                <w:lang w:bidi="en-US"/>
              </w:rPr>
              <w:t>III.</w:t>
            </w:r>
            <w:r>
              <w:rPr>
                <w:rFonts w:eastAsiaTheme="minorEastAsia"/>
                <w:noProof/>
                <w:sz w:val="22"/>
              </w:rPr>
              <w:tab/>
            </w:r>
            <w:r w:rsidRPr="006C53F6">
              <w:rPr>
                <w:rStyle w:val="Hyperlink"/>
                <w:noProof/>
                <w:lang w:bidi="en-US"/>
              </w:rPr>
              <w:t>Section 2: Teaching Concepts When Using the Accordion Poster Timeline</w:t>
            </w:r>
            <w:r>
              <w:rPr>
                <w:noProof/>
                <w:webHidden/>
              </w:rPr>
              <w:tab/>
            </w:r>
            <w:r>
              <w:rPr>
                <w:noProof/>
                <w:webHidden/>
              </w:rPr>
              <w:fldChar w:fldCharType="begin"/>
            </w:r>
            <w:r>
              <w:rPr>
                <w:noProof/>
                <w:webHidden/>
              </w:rPr>
              <w:instrText xml:space="preserve"> PAGEREF _Toc30628588 \h </w:instrText>
            </w:r>
            <w:r>
              <w:rPr>
                <w:noProof/>
                <w:webHidden/>
              </w:rPr>
            </w:r>
            <w:r>
              <w:rPr>
                <w:noProof/>
                <w:webHidden/>
              </w:rPr>
              <w:fldChar w:fldCharType="separate"/>
            </w:r>
            <w:r w:rsidR="008A2276">
              <w:rPr>
                <w:noProof/>
                <w:webHidden/>
              </w:rPr>
              <w:t>11</w:t>
            </w:r>
            <w:r>
              <w:rPr>
                <w:noProof/>
                <w:webHidden/>
              </w:rPr>
              <w:fldChar w:fldCharType="end"/>
            </w:r>
          </w:hyperlink>
        </w:p>
        <w:p w:rsidR="0020274F" w:rsidRDefault="0020274F">
          <w:pPr>
            <w:pStyle w:val="TOC2"/>
            <w:tabs>
              <w:tab w:val="right" w:leader="dot" w:pos="14390"/>
            </w:tabs>
            <w:rPr>
              <w:rFonts w:eastAsiaTheme="minorEastAsia"/>
              <w:noProof/>
              <w:sz w:val="22"/>
            </w:rPr>
          </w:pPr>
          <w:hyperlink w:anchor="_Toc30628589" w:history="1">
            <w:r w:rsidRPr="006C53F6">
              <w:rPr>
                <w:rStyle w:val="Hyperlink"/>
                <w:noProof/>
                <w:lang w:bidi="en-US"/>
              </w:rPr>
              <w:t>Suggestions for Teaching Religious Education Classes:</w:t>
            </w:r>
            <w:r>
              <w:rPr>
                <w:noProof/>
                <w:webHidden/>
              </w:rPr>
              <w:tab/>
            </w:r>
            <w:r>
              <w:rPr>
                <w:noProof/>
                <w:webHidden/>
              </w:rPr>
              <w:fldChar w:fldCharType="begin"/>
            </w:r>
            <w:r>
              <w:rPr>
                <w:noProof/>
                <w:webHidden/>
              </w:rPr>
              <w:instrText xml:space="preserve"> PAGEREF _Toc30628589 \h </w:instrText>
            </w:r>
            <w:r>
              <w:rPr>
                <w:noProof/>
                <w:webHidden/>
              </w:rPr>
            </w:r>
            <w:r>
              <w:rPr>
                <w:noProof/>
                <w:webHidden/>
              </w:rPr>
              <w:fldChar w:fldCharType="separate"/>
            </w:r>
            <w:r w:rsidR="008A2276">
              <w:rPr>
                <w:noProof/>
                <w:webHidden/>
              </w:rPr>
              <w:t>11</w:t>
            </w:r>
            <w:r>
              <w:rPr>
                <w:noProof/>
                <w:webHidden/>
              </w:rPr>
              <w:fldChar w:fldCharType="end"/>
            </w:r>
          </w:hyperlink>
        </w:p>
        <w:p w:rsidR="0020274F" w:rsidRDefault="0020274F">
          <w:pPr>
            <w:pStyle w:val="TOC2"/>
            <w:tabs>
              <w:tab w:val="right" w:leader="dot" w:pos="14390"/>
            </w:tabs>
            <w:rPr>
              <w:rFonts w:eastAsiaTheme="minorEastAsia"/>
              <w:noProof/>
              <w:sz w:val="22"/>
            </w:rPr>
          </w:pPr>
          <w:hyperlink w:anchor="_Toc30628590" w:history="1">
            <w:r w:rsidRPr="006C53F6">
              <w:rPr>
                <w:rStyle w:val="Hyperlink"/>
                <w:noProof/>
                <w:lang w:bidi="en-US"/>
              </w:rPr>
              <w:t>Focus for presentations to special interest groups or church groups:</w:t>
            </w:r>
            <w:r>
              <w:rPr>
                <w:noProof/>
                <w:webHidden/>
              </w:rPr>
              <w:tab/>
            </w:r>
            <w:r>
              <w:rPr>
                <w:noProof/>
                <w:webHidden/>
              </w:rPr>
              <w:fldChar w:fldCharType="begin"/>
            </w:r>
            <w:r>
              <w:rPr>
                <w:noProof/>
                <w:webHidden/>
              </w:rPr>
              <w:instrText xml:space="preserve"> PAGEREF _Toc30628590 \h </w:instrText>
            </w:r>
            <w:r>
              <w:rPr>
                <w:noProof/>
                <w:webHidden/>
              </w:rPr>
            </w:r>
            <w:r>
              <w:rPr>
                <w:noProof/>
                <w:webHidden/>
              </w:rPr>
              <w:fldChar w:fldCharType="separate"/>
            </w:r>
            <w:r w:rsidR="008A2276">
              <w:rPr>
                <w:noProof/>
                <w:webHidden/>
              </w:rPr>
              <w:t>11</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91" w:history="1">
            <w:r w:rsidRPr="006C53F6">
              <w:rPr>
                <w:rStyle w:val="Hyperlink"/>
                <w:rFonts w:ascii="Times New Roman" w:hAnsi="Times New Roman" w:cs="Times New Roman"/>
                <w:noProof/>
                <w:snapToGrid w:val="0"/>
                <w:w w:val="0"/>
              </w:rPr>
              <w:t>1.</w:t>
            </w:r>
            <w:r>
              <w:rPr>
                <w:rFonts w:eastAsiaTheme="minorEastAsia"/>
                <w:noProof/>
                <w:sz w:val="22"/>
              </w:rPr>
              <w:tab/>
            </w:r>
            <w:r w:rsidRPr="006C53F6">
              <w:rPr>
                <w:rStyle w:val="Hyperlink"/>
                <w:noProof/>
              </w:rPr>
              <w:t>Goals of the session</w:t>
            </w:r>
            <w:r>
              <w:rPr>
                <w:noProof/>
                <w:webHidden/>
              </w:rPr>
              <w:tab/>
            </w:r>
            <w:r>
              <w:rPr>
                <w:noProof/>
                <w:webHidden/>
              </w:rPr>
              <w:fldChar w:fldCharType="begin"/>
            </w:r>
            <w:r>
              <w:rPr>
                <w:noProof/>
                <w:webHidden/>
              </w:rPr>
              <w:instrText xml:space="preserve"> PAGEREF _Toc30628591 \h </w:instrText>
            </w:r>
            <w:r>
              <w:rPr>
                <w:noProof/>
                <w:webHidden/>
              </w:rPr>
            </w:r>
            <w:r>
              <w:rPr>
                <w:noProof/>
                <w:webHidden/>
              </w:rPr>
              <w:fldChar w:fldCharType="separate"/>
            </w:r>
            <w:r w:rsidR="008A2276">
              <w:rPr>
                <w:noProof/>
                <w:webHidden/>
              </w:rPr>
              <w:t>11</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92" w:history="1">
            <w:r w:rsidRPr="006C53F6">
              <w:rPr>
                <w:rStyle w:val="Hyperlink"/>
                <w:rFonts w:ascii="Times New Roman" w:hAnsi="Times New Roman" w:cs="Times New Roman"/>
                <w:noProof/>
                <w:snapToGrid w:val="0"/>
                <w:w w:val="0"/>
              </w:rPr>
              <w:t>2.</w:t>
            </w:r>
            <w:r>
              <w:rPr>
                <w:rFonts w:eastAsiaTheme="minorEastAsia"/>
                <w:noProof/>
                <w:sz w:val="22"/>
              </w:rPr>
              <w:tab/>
            </w:r>
            <w:r w:rsidRPr="006C53F6">
              <w:rPr>
                <w:rStyle w:val="Hyperlink"/>
                <w:noProof/>
              </w:rPr>
              <w:t>Reoccurring themes to consider</w:t>
            </w:r>
            <w:r w:rsidRPr="006C53F6">
              <w:rPr>
                <w:rStyle w:val="Hyperlink"/>
                <w:rFonts w:cstheme="minorHAnsi"/>
                <w:noProof/>
                <w:shd w:val="clear" w:color="auto" w:fill="FFFFFF"/>
              </w:rPr>
              <w:t xml:space="preserve"> in “GOD’s STORY</w:t>
            </w:r>
            <w:r>
              <w:rPr>
                <w:noProof/>
                <w:webHidden/>
              </w:rPr>
              <w:tab/>
            </w:r>
            <w:r>
              <w:rPr>
                <w:noProof/>
                <w:webHidden/>
              </w:rPr>
              <w:fldChar w:fldCharType="begin"/>
            </w:r>
            <w:r>
              <w:rPr>
                <w:noProof/>
                <w:webHidden/>
              </w:rPr>
              <w:instrText xml:space="preserve"> PAGEREF _Toc30628592 \h </w:instrText>
            </w:r>
            <w:r>
              <w:rPr>
                <w:noProof/>
                <w:webHidden/>
              </w:rPr>
            </w:r>
            <w:r>
              <w:rPr>
                <w:noProof/>
                <w:webHidden/>
              </w:rPr>
              <w:fldChar w:fldCharType="separate"/>
            </w:r>
            <w:r w:rsidR="008A2276">
              <w:rPr>
                <w:noProof/>
                <w:webHidden/>
              </w:rPr>
              <w:t>12</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93" w:history="1">
            <w:r w:rsidRPr="006C53F6">
              <w:rPr>
                <w:rStyle w:val="Hyperlink"/>
                <w:rFonts w:ascii="Times New Roman" w:hAnsi="Times New Roman" w:cs="Times New Roman"/>
                <w:noProof/>
                <w:snapToGrid w:val="0"/>
                <w:w w:val="0"/>
              </w:rPr>
              <w:t>3.</w:t>
            </w:r>
            <w:r>
              <w:rPr>
                <w:rFonts w:eastAsiaTheme="minorEastAsia"/>
                <w:noProof/>
                <w:sz w:val="22"/>
              </w:rPr>
              <w:tab/>
            </w:r>
            <w:r w:rsidRPr="006C53F6">
              <w:rPr>
                <w:rStyle w:val="Hyperlink"/>
                <w:noProof/>
                <w:shd w:val="clear" w:color="auto" w:fill="FFFFFF"/>
              </w:rPr>
              <w:t>Lessons to learn and apply.</w:t>
            </w:r>
            <w:r>
              <w:rPr>
                <w:noProof/>
                <w:webHidden/>
              </w:rPr>
              <w:tab/>
            </w:r>
            <w:r>
              <w:rPr>
                <w:noProof/>
                <w:webHidden/>
              </w:rPr>
              <w:fldChar w:fldCharType="begin"/>
            </w:r>
            <w:r>
              <w:rPr>
                <w:noProof/>
                <w:webHidden/>
              </w:rPr>
              <w:instrText xml:space="preserve"> PAGEREF _Toc30628593 \h </w:instrText>
            </w:r>
            <w:r>
              <w:rPr>
                <w:noProof/>
                <w:webHidden/>
              </w:rPr>
            </w:r>
            <w:r>
              <w:rPr>
                <w:noProof/>
                <w:webHidden/>
              </w:rPr>
              <w:fldChar w:fldCharType="separate"/>
            </w:r>
            <w:r w:rsidR="008A2276">
              <w:rPr>
                <w:noProof/>
                <w:webHidden/>
              </w:rPr>
              <w:t>12</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94" w:history="1">
            <w:r w:rsidRPr="006C53F6">
              <w:rPr>
                <w:rStyle w:val="Hyperlink"/>
                <w:rFonts w:ascii="Times New Roman" w:hAnsi="Times New Roman" w:cs="Times New Roman"/>
                <w:noProof/>
              </w:rPr>
              <w:t>5.</w:t>
            </w:r>
            <w:r>
              <w:rPr>
                <w:rFonts w:eastAsiaTheme="minorEastAsia"/>
                <w:noProof/>
                <w:sz w:val="22"/>
              </w:rPr>
              <w:tab/>
            </w:r>
            <w:r w:rsidRPr="006C53F6">
              <w:rPr>
                <w:rStyle w:val="Hyperlink"/>
                <w:noProof/>
              </w:rPr>
              <w:t>Outcomes of our learning:</w:t>
            </w:r>
            <w:r>
              <w:rPr>
                <w:noProof/>
                <w:webHidden/>
              </w:rPr>
              <w:tab/>
            </w:r>
            <w:r>
              <w:rPr>
                <w:noProof/>
                <w:webHidden/>
              </w:rPr>
              <w:fldChar w:fldCharType="begin"/>
            </w:r>
            <w:r>
              <w:rPr>
                <w:noProof/>
                <w:webHidden/>
              </w:rPr>
              <w:instrText xml:space="preserve"> PAGEREF _Toc30628594 \h </w:instrText>
            </w:r>
            <w:r>
              <w:rPr>
                <w:noProof/>
                <w:webHidden/>
              </w:rPr>
            </w:r>
            <w:r>
              <w:rPr>
                <w:noProof/>
                <w:webHidden/>
              </w:rPr>
              <w:fldChar w:fldCharType="separate"/>
            </w:r>
            <w:r w:rsidR="008A2276">
              <w:rPr>
                <w:noProof/>
                <w:webHidden/>
              </w:rPr>
              <w:t>13</w:t>
            </w:r>
            <w:r>
              <w:rPr>
                <w:noProof/>
                <w:webHidden/>
              </w:rPr>
              <w:fldChar w:fldCharType="end"/>
            </w:r>
          </w:hyperlink>
        </w:p>
        <w:p w:rsidR="0020274F" w:rsidRDefault="0020274F">
          <w:pPr>
            <w:pStyle w:val="TOC3"/>
            <w:tabs>
              <w:tab w:val="left" w:pos="1100"/>
              <w:tab w:val="right" w:leader="dot" w:pos="14390"/>
            </w:tabs>
            <w:rPr>
              <w:rFonts w:eastAsiaTheme="minorEastAsia"/>
              <w:noProof/>
              <w:sz w:val="22"/>
            </w:rPr>
          </w:pPr>
          <w:hyperlink w:anchor="_Toc30628595" w:history="1">
            <w:r w:rsidRPr="006C53F6">
              <w:rPr>
                <w:rStyle w:val="Hyperlink"/>
                <w:rFonts w:ascii="Times New Roman" w:hAnsi="Times New Roman" w:cs="Times New Roman"/>
                <w:noProof/>
              </w:rPr>
              <w:t>6.</w:t>
            </w:r>
            <w:r>
              <w:rPr>
                <w:rFonts w:eastAsiaTheme="minorEastAsia"/>
                <w:noProof/>
                <w:sz w:val="22"/>
              </w:rPr>
              <w:tab/>
            </w:r>
            <w:r w:rsidRPr="006C53F6">
              <w:rPr>
                <w:rStyle w:val="Hyperlink"/>
                <w:noProof/>
                <w:shd w:val="clear" w:color="auto" w:fill="FFFFFF"/>
              </w:rPr>
              <w:t>Strategy for telling the story using the Accordion Timeline</w:t>
            </w:r>
            <w:r>
              <w:rPr>
                <w:noProof/>
                <w:webHidden/>
              </w:rPr>
              <w:tab/>
            </w:r>
            <w:r>
              <w:rPr>
                <w:noProof/>
                <w:webHidden/>
              </w:rPr>
              <w:fldChar w:fldCharType="begin"/>
            </w:r>
            <w:r>
              <w:rPr>
                <w:noProof/>
                <w:webHidden/>
              </w:rPr>
              <w:instrText xml:space="preserve"> PAGEREF _Toc30628595 \h </w:instrText>
            </w:r>
            <w:r>
              <w:rPr>
                <w:noProof/>
                <w:webHidden/>
              </w:rPr>
            </w:r>
            <w:r>
              <w:rPr>
                <w:noProof/>
                <w:webHidden/>
              </w:rPr>
              <w:fldChar w:fldCharType="separate"/>
            </w:r>
            <w:r w:rsidR="008A2276">
              <w:rPr>
                <w:noProof/>
                <w:webHidden/>
              </w:rPr>
              <w:t>13</w:t>
            </w:r>
            <w:r>
              <w:rPr>
                <w:noProof/>
                <w:webHidden/>
              </w:rPr>
              <w:fldChar w:fldCharType="end"/>
            </w:r>
          </w:hyperlink>
        </w:p>
        <w:p w:rsidR="0020274F" w:rsidRDefault="0020274F">
          <w:pPr>
            <w:pStyle w:val="TOC1"/>
            <w:tabs>
              <w:tab w:val="left" w:pos="660"/>
              <w:tab w:val="right" w:leader="dot" w:pos="14390"/>
            </w:tabs>
            <w:rPr>
              <w:rFonts w:eastAsiaTheme="minorEastAsia"/>
              <w:noProof/>
              <w:sz w:val="22"/>
            </w:rPr>
          </w:pPr>
          <w:hyperlink w:anchor="_Toc30628596" w:history="1">
            <w:r w:rsidRPr="006C53F6">
              <w:rPr>
                <w:rStyle w:val="Hyperlink"/>
                <w:rFonts w:ascii="Times New Roman" w:hAnsi="Times New Roman" w:cs="Times New Roman"/>
                <w:noProof/>
                <w:snapToGrid w:val="0"/>
                <w:w w:val="0"/>
                <w:lang w:bidi="en-US"/>
              </w:rPr>
              <w:t>IV.</w:t>
            </w:r>
            <w:r>
              <w:rPr>
                <w:rFonts w:eastAsiaTheme="minorEastAsia"/>
                <w:noProof/>
                <w:sz w:val="22"/>
              </w:rPr>
              <w:tab/>
            </w:r>
            <w:r w:rsidRPr="006C53F6">
              <w:rPr>
                <w:rStyle w:val="Hyperlink"/>
                <w:noProof/>
                <w:shd w:val="clear" w:color="auto" w:fill="FFFFFF"/>
                <w:lang w:bidi="en-US"/>
              </w:rPr>
              <w:t>Section 3 – Application:  Lessons to Learn</w:t>
            </w:r>
            <w:r>
              <w:rPr>
                <w:noProof/>
                <w:webHidden/>
              </w:rPr>
              <w:tab/>
            </w:r>
            <w:r>
              <w:rPr>
                <w:noProof/>
                <w:webHidden/>
              </w:rPr>
              <w:fldChar w:fldCharType="begin"/>
            </w:r>
            <w:r>
              <w:rPr>
                <w:noProof/>
                <w:webHidden/>
              </w:rPr>
              <w:instrText xml:space="preserve"> PAGEREF _Toc30628596 \h </w:instrText>
            </w:r>
            <w:r>
              <w:rPr>
                <w:noProof/>
                <w:webHidden/>
              </w:rPr>
            </w:r>
            <w:r>
              <w:rPr>
                <w:noProof/>
                <w:webHidden/>
              </w:rPr>
              <w:fldChar w:fldCharType="separate"/>
            </w:r>
            <w:r w:rsidR="008A2276">
              <w:rPr>
                <w:noProof/>
                <w:webHidden/>
              </w:rPr>
              <w:t>20</w:t>
            </w:r>
            <w:r>
              <w:rPr>
                <w:noProof/>
                <w:webHidden/>
              </w:rPr>
              <w:fldChar w:fldCharType="end"/>
            </w:r>
          </w:hyperlink>
        </w:p>
        <w:p w:rsidR="0020274F" w:rsidRDefault="0020274F">
          <w:pPr>
            <w:pStyle w:val="TOC3"/>
            <w:tabs>
              <w:tab w:val="right" w:leader="dot" w:pos="14390"/>
            </w:tabs>
            <w:rPr>
              <w:rFonts w:eastAsiaTheme="minorEastAsia"/>
              <w:noProof/>
              <w:sz w:val="22"/>
            </w:rPr>
          </w:pPr>
          <w:hyperlink w:anchor="_Toc30628597" w:history="1">
            <w:r w:rsidRPr="006C53F6">
              <w:rPr>
                <w:rStyle w:val="Hyperlink"/>
                <w:noProof/>
              </w:rPr>
              <w:t>Verses of encouragement</w:t>
            </w:r>
            <w:r>
              <w:rPr>
                <w:noProof/>
                <w:webHidden/>
              </w:rPr>
              <w:tab/>
            </w:r>
            <w:r>
              <w:rPr>
                <w:noProof/>
                <w:webHidden/>
              </w:rPr>
              <w:fldChar w:fldCharType="begin"/>
            </w:r>
            <w:r>
              <w:rPr>
                <w:noProof/>
                <w:webHidden/>
              </w:rPr>
              <w:instrText xml:space="preserve"> PAGEREF _Toc30628597 \h </w:instrText>
            </w:r>
            <w:r>
              <w:rPr>
                <w:noProof/>
                <w:webHidden/>
              </w:rPr>
            </w:r>
            <w:r>
              <w:rPr>
                <w:noProof/>
                <w:webHidden/>
              </w:rPr>
              <w:fldChar w:fldCharType="separate"/>
            </w:r>
            <w:r w:rsidR="008A2276">
              <w:rPr>
                <w:noProof/>
                <w:webHidden/>
              </w:rPr>
              <w:t>22</w:t>
            </w:r>
            <w:r>
              <w:rPr>
                <w:noProof/>
                <w:webHidden/>
              </w:rPr>
              <w:fldChar w:fldCharType="end"/>
            </w:r>
          </w:hyperlink>
        </w:p>
        <w:p w:rsidR="0020274F" w:rsidRDefault="0020274F">
          <w:pPr>
            <w:pStyle w:val="TOC2"/>
            <w:tabs>
              <w:tab w:val="right" w:leader="dot" w:pos="14390"/>
            </w:tabs>
            <w:rPr>
              <w:rFonts w:eastAsiaTheme="minorEastAsia"/>
              <w:noProof/>
              <w:sz w:val="22"/>
            </w:rPr>
          </w:pPr>
          <w:hyperlink w:anchor="_Toc30628598" w:history="1">
            <w:r w:rsidRPr="006C53F6">
              <w:rPr>
                <w:rStyle w:val="Hyperlink"/>
                <w:noProof/>
                <w:lang w:bidi="en-US"/>
              </w:rPr>
              <w:t>NOTE: Prophesies in the Old Testament</w:t>
            </w:r>
            <w:r>
              <w:rPr>
                <w:noProof/>
                <w:webHidden/>
              </w:rPr>
              <w:tab/>
            </w:r>
            <w:r>
              <w:rPr>
                <w:noProof/>
                <w:webHidden/>
              </w:rPr>
              <w:fldChar w:fldCharType="begin"/>
            </w:r>
            <w:r>
              <w:rPr>
                <w:noProof/>
                <w:webHidden/>
              </w:rPr>
              <w:instrText xml:space="preserve"> PAGEREF _Toc30628598 \h </w:instrText>
            </w:r>
            <w:r>
              <w:rPr>
                <w:noProof/>
                <w:webHidden/>
              </w:rPr>
            </w:r>
            <w:r>
              <w:rPr>
                <w:noProof/>
                <w:webHidden/>
              </w:rPr>
              <w:fldChar w:fldCharType="separate"/>
            </w:r>
            <w:r w:rsidR="008A2276">
              <w:rPr>
                <w:noProof/>
                <w:webHidden/>
              </w:rPr>
              <w:t>23</w:t>
            </w:r>
            <w:r>
              <w:rPr>
                <w:noProof/>
                <w:webHidden/>
              </w:rPr>
              <w:fldChar w:fldCharType="end"/>
            </w:r>
          </w:hyperlink>
        </w:p>
        <w:p w:rsidR="0020274F" w:rsidRDefault="0020274F">
          <w:pPr>
            <w:pStyle w:val="TOC1"/>
            <w:tabs>
              <w:tab w:val="left" w:pos="480"/>
              <w:tab w:val="right" w:leader="dot" w:pos="14390"/>
            </w:tabs>
            <w:rPr>
              <w:rFonts w:eastAsiaTheme="minorEastAsia"/>
              <w:noProof/>
              <w:sz w:val="22"/>
            </w:rPr>
          </w:pPr>
          <w:hyperlink w:anchor="_Toc30628599" w:history="1">
            <w:r w:rsidRPr="006C53F6">
              <w:rPr>
                <w:rStyle w:val="Hyperlink"/>
                <w:rFonts w:ascii="Times New Roman" w:hAnsi="Times New Roman" w:cs="Times New Roman"/>
                <w:noProof/>
                <w:snapToGrid w:val="0"/>
                <w:w w:val="0"/>
                <w:lang w:bidi="en-US"/>
              </w:rPr>
              <w:t>V.</w:t>
            </w:r>
            <w:r>
              <w:rPr>
                <w:rFonts w:eastAsiaTheme="minorEastAsia"/>
                <w:noProof/>
                <w:sz w:val="22"/>
              </w:rPr>
              <w:tab/>
            </w:r>
            <w:r w:rsidRPr="006C53F6">
              <w:rPr>
                <w:rStyle w:val="Hyperlink"/>
                <w:noProof/>
                <w:shd w:val="clear" w:color="auto" w:fill="FFFFFF"/>
                <w:lang w:bidi="en-US"/>
              </w:rPr>
              <w:t>Section 4: Instructions for constructing the timeline</w:t>
            </w:r>
            <w:r>
              <w:rPr>
                <w:noProof/>
                <w:webHidden/>
              </w:rPr>
              <w:tab/>
            </w:r>
            <w:r>
              <w:rPr>
                <w:noProof/>
                <w:webHidden/>
              </w:rPr>
              <w:fldChar w:fldCharType="begin"/>
            </w:r>
            <w:r>
              <w:rPr>
                <w:noProof/>
                <w:webHidden/>
              </w:rPr>
              <w:instrText xml:space="preserve"> PAGEREF _Toc30628599 \h </w:instrText>
            </w:r>
            <w:r>
              <w:rPr>
                <w:noProof/>
                <w:webHidden/>
              </w:rPr>
            </w:r>
            <w:r>
              <w:rPr>
                <w:noProof/>
                <w:webHidden/>
              </w:rPr>
              <w:fldChar w:fldCharType="separate"/>
            </w:r>
            <w:r w:rsidR="008A2276">
              <w:rPr>
                <w:noProof/>
                <w:webHidden/>
              </w:rPr>
              <w:t>24</w:t>
            </w:r>
            <w:r>
              <w:rPr>
                <w:noProof/>
                <w:webHidden/>
              </w:rPr>
              <w:fldChar w:fldCharType="end"/>
            </w:r>
          </w:hyperlink>
        </w:p>
        <w:p w:rsidR="0020274F" w:rsidRDefault="0020274F">
          <w:pPr>
            <w:pStyle w:val="TOC1"/>
            <w:tabs>
              <w:tab w:val="right" w:leader="dot" w:pos="14390"/>
            </w:tabs>
            <w:rPr>
              <w:rFonts w:eastAsiaTheme="minorEastAsia"/>
              <w:noProof/>
              <w:sz w:val="22"/>
            </w:rPr>
          </w:pPr>
          <w:hyperlink w:anchor="_Toc30628600" w:history="1">
            <w:r w:rsidRPr="006C53F6">
              <w:rPr>
                <w:rStyle w:val="Hyperlink"/>
                <w:noProof/>
                <w:lang w:bidi="en-US"/>
              </w:rPr>
              <w:t>VI   Section 5: Text created for printing timeline</w:t>
            </w:r>
            <w:r>
              <w:rPr>
                <w:noProof/>
                <w:webHidden/>
              </w:rPr>
              <w:tab/>
            </w:r>
            <w:r>
              <w:rPr>
                <w:noProof/>
                <w:webHidden/>
              </w:rPr>
              <w:fldChar w:fldCharType="begin"/>
            </w:r>
            <w:r>
              <w:rPr>
                <w:noProof/>
                <w:webHidden/>
              </w:rPr>
              <w:instrText xml:space="preserve"> PAGEREF _Toc30628600 \h </w:instrText>
            </w:r>
            <w:r>
              <w:rPr>
                <w:noProof/>
                <w:webHidden/>
              </w:rPr>
            </w:r>
            <w:r>
              <w:rPr>
                <w:noProof/>
                <w:webHidden/>
              </w:rPr>
              <w:fldChar w:fldCharType="separate"/>
            </w:r>
            <w:r w:rsidR="008A2276">
              <w:rPr>
                <w:noProof/>
                <w:webHidden/>
              </w:rPr>
              <w:t>27</w:t>
            </w:r>
            <w:r>
              <w:rPr>
                <w:noProof/>
                <w:webHidden/>
              </w:rPr>
              <w:fldChar w:fldCharType="end"/>
            </w:r>
          </w:hyperlink>
        </w:p>
        <w:p w:rsidR="008F3DAC" w:rsidRDefault="009A5EC4">
          <w:r>
            <w:fldChar w:fldCharType="end"/>
          </w:r>
        </w:p>
      </w:sdtContent>
    </w:sdt>
    <w:p w:rsidR="00BC69DD" w:rsidRDefault="00BC69DD">
      <w:pPr>
        <w:rPr>
          <w:rFonts w:asciiTheme="majorHAnsi" w:eastAsiaTheme="majorEastAsia" w:hAnsiTheme="majorHAnsi" w:cstheme="majorBidi"/>
          <w:b/>
          <w:bCs/>
          <w:i/>
          <w:iCs/>
          <w:sz w:val="32"/>
          <w:szCs w:val="32"/>
          <w:shd w:val="clear" w:color="auto" w:fill="FFFFFF"/>
          <w:lang w:bidi="en-US"/>
        </w:rPr>
      </w:pPr>
      <w:r>
        <w:rPr>
          <w:shd w:val="clear" w:color="auto" w:fill="FFFFFF"/>
        </w:rPr>
        <w:br w:type="page"/>
      </w:r>
    </w:p>
    <w:p w:rsidR="003B3761" w:rsidRPr="00FA6C4A" w:rsidRDefault="003B3761" w:rsidP="002943FD">
      <w:pPr>
        <w:pStyle w:val="Heading1"/>
        <w:numPr>
          <w:ilvl w:val="0"/>
          <w:numId w:val="36"/>
        </w:numPr>
        <w:rPr>
          <w:shd w:val="clear" w:color="auto" w:fill="FFFFFF"/>
        </w:rPr>
      </w:pPr>
      <w:bookmarkStart w:id="0" w:name="_Toc30628580"/>
      <w:r w:rsidRPr="00FA6C4A">
        <w:rPr>
          <w:shd w:val="clear" w:color="auto" w:fill="FFFFFF"/>
        </w:rPr>
        <w:lastRenderedPageBreak/>
        <w:t>Forward</w:t>
      </w:r>
      <w:bookmarkEnd w:id="0"/>
    </w:p>
    <w:p w:rsidR="00C4552B" w:rsidRPr="009D0F79" w:rsidRDefault="00C4552B" w:rsidP="00C4552B">
      <w:pPr>
        <w:jc w:val="center"/>
        <w:rPr>
          <w:b/>
          <w:shd w:val="clear" w:color="auto" w:fill="FFFFFF"/>
        </w:rPr>
      </w:pPr>
      <w:r w:rsidRPr="009D0F79">
        <w:rPr>
          <w:b/>
          <w:shd w:val="clear" w:color="auto" w:fill="FFFFFF"/>
        </w:rPr>
        <w:t xml:space="preserve"> “The Story of God’s Love, Forgiveness, Compassion and Grace”</w:t>
      </w:r>
    </w:p>
    <w:p w:rsidR="00F762A1" w:rsidRDefault="00C236E5" w:rsidP="00C4552B">
      <w:pPr>
        <w:rPr>
          <w:shd w:val="clear" w:color="auto" w:fill="FFFFFF"/>
        </w:rPr>
      </w:pPr>
      <w:r>
        <w:rPr>
          <w:shd w:val="clear" w:color="auto" w:fill="FFFFFF"/>
        </w:rPr>
        <w:t>I found learning</w:t>
      </w:r>
      <w:r w:rsidR="00BF524F">
        <w:rPr>
          <w:shd w:val="clear" w:color="auto" w:fill="FFFFFF"/>
        </w:rPr>
        <w:t xml:space="preserve"> and remembering</w:t>
      </w:r>
      <w:r>
        <w:rPr>
          <w:shd w:val="clear" w:color="auto" w:fill="FFFFFF"/>
        </w:rPr>
        <w:t xml:space="preserve"> the chronological order </w:t>
      </w:r>
      <w:r w:rsidR="00BF524F">
        <w:rPr>
          <w:shd w:val="clear" w:color="auto" w:fill="FFFFFF"/>
        </w:rPr>
        <w:t xml:space="preserve">of events </w:t>
      </w:r>
      <w:r>
        <w:rPr>
          <w:shd w:val="clear" w:color="auto" w:fill="FFFFFF"/>
        </w:rPr>
        <w:t>in the Bible to be a complex and often confusing</w:t>
      </w:r>
      <w:r w:rsidR="00BF524F">
        <w:rPr>
          <w:shd w:val="clear" w:color="auto" w:fill="FFFFFF"/>
        </w:rPr>
        <w:t xml:space="preserve"> task.</w:t>
      </w:r>
      <w:r>
        <w:rPr>
          <w:shd w:val="clear" w:color="auto" w:fill="FFFFFF"/>
        </w:rPr>
        <w:t xml:space="preserve"> </w:t>
      </w:r>
      <w:r w:rsidR="009D0F79">
        <w:rPr>
          <w:shd w:val="clear" w:color="auto" w:fill="FFFFFF"/>
        </w:rPr>
        <w:t>R</w:t>
      </w:r>
      <w:r>
        <w:rPr>
          <w:shd w:val="clear" w:color="auto" w:fill="FFFFFF"/>
        </w:rPr>
        <w:t>emember</w:t>
      </w:r>
      <w:r w:rsidR="009D0F79">
        <w:rPr>
          <w:shd w:val="clear" w:color="auto" w:fill="FFFFFF"/>
        </w:rPr>
        <w:t>ing</w:t>
      </w:r>
      <w:r>
        <w:rPr>
          <w:shd w:val="clear" w:color="auto" w:fill="FFFFFF"/>
        </w:rPr>
        <w:t xml:space="preserve"> the chronological order of events</w:t>
      </w:r>
      <w:r w:rsidR="0059100F">
        <w:rPr>
          <w:shd w:val="clear" w:color="auto" w:fill="FFFFFF"/>
        </w:rPr>
        <w:t>, books in the Bible</w:t>
      </w:r>
      <w:r>
        <w:rPr>
          <w:shd w:val="clear" w:color="auto" w:fill="FFFFFF"/>
        </w:rPr>
        <w:t xml:space="preserve"> and the people involved </w:t>
      </w:r>
      <w:r w:rsidR="00BF524F">
        <w:rPr>
          <w:shd w:val="clear" w:color="auto" w:fill="FFFFFF"/>
        </w:rPr>
        <w:t>was an even bigger challenge</w:t>
      </w:r>
      <w:r>
        <w:rPr>
          <w:shd w:val="clear" w:color="auto" w:fill="FFFFFF"/>
        </w:rPr>
        <w:t>.</w:t>
      </w:r>
      <w:r w:rsidR="00BF524F">
        <w:rPr>
          <w:shd w:val="clear" w:color="auto" w:fill="FFFFFF"/>
        </w:rPr>
        <w:t xml:space="preserve"> It was when listening to </w:t>
      </w:r>
      <w:r w:rsidR="00757102">
        <w:rPr>
          <w:shd w:val="clear" w:color="auto" w:fill="FFFFFF"/>
        </w:rPr>
        <w:t>th</w:t>
      </w:r>
      <w:r w:rsidR="00BF524F">
        <w:rPr>
          <w:shd w:val="clear" w:color="auto" w:fill="FFFFFF"/>
        </w:rPr>
        <w:t>e Bi</w:t>
      </w:r>
      <w:r w:rsidR="00757102">
        <w:rPr>
          <w:shd w:val="clear" w:color="auto" w:fill="FFFFFF"/>
        </w:rPr>
        <w:t xml:space="preserve">ble on CD’s that the stories and </w:t>
      </w:r>
      <w:r w:rsidR="00BF524F">
        <w:rPr>
          <w:shd w:val="clear" w:color="auto" w:fill="FFFFFF"/>
        </w:rPr>
        <w:t>chronology of the Bible became clearer</w:t>
      </w:r>
      <w:r w:rsidR="00757102">
        <w:rPr>
          <w:shd w:val="clear" w:color="auto" w:fill="FFFFFF"/>
        </w:rPr>
        <w:t xml:space="preserve"> </w:t>
      </w:r>
      <w:r w:rsidR="00D9062B">
        <w:rPr>
          <w:shd w:val="clear" w:color="auto" w:fill="FFFFFF"/>
        </w:rPr>
        <w:t>while realizing</w:t>
      </w:r>
      <w:r w:rsidR="00757102">
        <w:rPr>
          <w:shd w:val="clear" w:color="auto" w:fill="FFFFFF"/>
        </w:rPr>
        <w:t xml:space="preserve"> it was </w:t>
      </w:r>
      <w:r w:rsidR="00F762A1">
        <w:rPr>
          <w:shd w:val="clear" w:color="auto" w:fill="FFFFFF"/>
        </w:rPr>
        <w:t>‘</w:t>
      </w:r>
      <w:r w:rsidR="00BF524F">
        <w:rPr>
          <w:shd w:val="clear" w:color="auto" w:fill="FFFFFF"/>
        </w:rPr>
        <w:t xml:space="preserve">God’s </w:t>
      </w:r>
      <w:r w:rsidR="00F762A1">
        <w:rPr>
          <w:shd w:val="clear" w:color="auto" w:fill="FFFFFF"/>
        </w:rPr>
        <w:t>S</w:t>
      </w:r>
      <w:r w:rsidR="00CA45F6">
        <w:rPr>
          <w:shd w:val="clear" w:color="auto" w:fill="FFFFFF"/>
        </w:rPr>
        <w:t>tory</w:t>
      </w:r>
      <w:r w:rsidR="00F762A1">
        <w:rPr>
          <w:shd w:val="clear" w:color="auto" w:fill="FFFFFF"/>
        </w:rPr>
        <w:t>’</w:t>
      </w:r>
      <w:r w:rsidR="00CA45F6">
        <w:rPr>
          <w:shd w:val="clear" w:color="auto" w:fill="FFFFFF"/>
        </w:rPr>
        <w:t xml:space="preserve"> </w:t>
      </w:r>
      <w:r w:rsidR="00757102">
        <w:rPr>
          <w:shd w:val="clear" w:color="auto" w:fill="FFFFFF"/>
        </w:rPr>
        <w:t>about</w:t>
      </w:r>
      <w:r w:rsidR="00CA45F6">
        <w:rPr>
          <w:shd w:val="clear" w:color="auto" w:fill="FFFFFF"/>
        </w:rPr>
        <w:t xml:space="preserve"> His</w:t>
      </w:r>
      <w:r w:rsidR="009D0F79">
        <w:rPr>
          <w:shd w:val="clear" w:color="auto" w:fill="FFFFFF"/>
        </w:rPr>
        <w:t xml:space="preserve"> ambassadors and </w:t>
      </w:r>
      <w:r w:rsidR="00BF524F">
        <w:rPr>
          <w:shd w:val="clear" w:color="auto" w:fill="FFFFFF"/>
        </w:rPr>
        <w:t xml:space="preserve">servants </w:t>
      </w:r>
      <w:r w:rsidR="00757102">
        <w:rPr>
          <w:shd w:val="clear" w:color="auto" w:fill="FFFFFF"/>
        </w:rPr>
        <w:t xml:space="preserve">in their </w:t>
      </w:r>
      <w:r w:rsidR="00BF524F">
        <w:rPr>
          <w:shd w:val="clear" w:color="auto" w:fill="FFFFFF"/>
        </w:rPr>
        <w:t xml:space="preserve">major and minor roles </w:t>
      </w:r>
      <w:r w:rsidR="00CA45F6">
        <w:rPr>
          <w:shd w:val="clear" w:color="auto" w:fill="FFFFFF"/>
        </w:rPr>
        <w:t xml:space="preserve">in </w:t>
      </w:r>
      <w:r w:rsidR="009D0F79">
        <w:rPr>
          <w:shd w:val="clear" w:color="auto" w:fill="FFFFFF"/>
        </w:rPr>
        <w:t>various</w:t>
      </w:r>
      <w:r w:rsidR="00CA45F6">
        <w:rPr>
          <w:shd w:val="clear" w:color="auto" w:fill="FFFFFF"/>
        </w:rPr>
        <w:t xml:space="preserve"> events</w:t>
      </w:r>
      <w:r w:rsidR="00757102">
        <w:rPr>
          <w:shd w:val="clear" w:color="auto" w:fill="FFFFFF"/>
        </w:rPr>
        <w:t>.</w:t>
      </w:r>
      <w:r w:rsidR="00CA45F6">
        <w:rPr>
          <w:shd w:val="clear" w:color="auto" w:fill="FFFFFF"/>
        </w:rPr>
        <w:t xml:space="preserve"> The stories were </w:t>
      </w:r>
      <w:r w:rsidR="00BF524F">
        <w:rPr>
          <w:shd w:val="clear" w:color="auto" w:fill="FFFFFF"/>
        </w:rPr>
        <w:t xml:space="preserve">teaching </w:t>
      </w:r>
      <w:r w:rsidR="009D0F79">
        <w:rPr>
          <w:shd w:val="clear" w:color="auto" w:fill="FFFFFF"/>
        </w:rPr>
        <w:t>me</w:t>
      </w:r>
      <w:r w:rsidR="00BF524F">
        <w:rPr>
          <w:shd w:val="clear" w:color="auto" w:fill="FFFFFF"/>
        </w:rPr>
        <w:t xml:space="preserve"> about </w:t>
      </w:r>
      <w:r w:rsidR="00CA45F6">
        <w:rPr>
          <w:shd w:val="clear" w:color="auto" w:fill="FFFFFF"/>
        </w:rPr>
        <w:t>God’s</w:t>
      </w:r>
      <w:r w:rsidR="00BF524F">
        <w:rPr>
          <w:shd w:val="clear" w:color="auto" w:fill="FFFFFF"/>
        </w:rPr>
        <w:t xml:space="preserve"> design and will for </w:t>
      </w:r>
      <w:r w:rsidR="00D9062B">
        <w:rPr>
          <w:shd w:val="clear" w:color="auto" w:fill="FFFFFF"/>
        </w:rPr>
        <w:t>the lives of the Children of Israel</w:t>
      </w:r>
      <w:r w:rsidR="00757102">
        <w:rPr>
          <w:shd w:val="clear" w:color="auto" w:fill="FFFFFF"/>
        </w:rPr>
        <w:t xml:space="preserve"> through </w:t>
      </w:r>
      <w:r w:rsidR="00D9062B">
        <w:rPr>
          <w:shd w:val="clear" w:color="auto" w:fill="FFFFFF"/>
        </w:rPr>
        <w:t xml:space="preserve">events, while </w:t>
      </w:r>
      <w:r w:rsidR="00757102">
        <w:rPr>
          <w:shd w:val="clear" w:color="auto" w:fill="FFFFFF"/>
        </w:rPr>
        <w:t xml:space="preserve">learning </w:t>
      </w:r>
      <w:r w:rsidR="00BF524F">
        <w:rPr>
          <w:shd w:val="clear" w:color="auto" w:fill="FFFFFF"/>
        </w:rPr>
        <w:t xml:space="preserve">truths, </w:t>
      </w:r>
      <w:r w:rsidR="00757102">
        <w:rPr>
          <w:shd w:val="clear" w:color="auto" w:fill="FFFFFF"/>
        </w:rPr>
        <w:t xml:space="preserve">His </w:t>
      </w:r>
      <w:r w:rsidR="00BF524F">
        <w:rPr>
          <w:shd w:val="clear" w:color="auto" w:fill="FFFFFF"/>
        </w:rPr>
        <w:t xml:space="preserve">laws, moral values, </w:t>
      </w:r>
      <w:r w:rsidR="00D9062B">
        <w:rPr>
          <w:shd w:val="clear" w:color="auto" w:fill="FFFFFF"/>
        </w:rPr>
        <w:t>the</w:t>
      </w:r>
      <w:r w:rsidR="00BF524F">
        <w:rPr>
          <w:shd w:val="clear" w:color="auto" w:fill="FFFFFF"/>
        </w:rPr>
        <w:t xml:space="preserve"> culture, history and </w:t>
      </w:r>
      <w:r w:rsidR="00D9062B">
        <w:rPr>
          <w:shd w:val="clear" w:color="auto" w:fill="FFFFFF"/>
        </w:rPr>
        <w:t xml:space="preserve">the </w:t>
      </w:r>
      <w:r w:rsidR="00BF524F">
        <w:rPr>
          <w:shd w:val="clear" w:color="auto" w:fill="FFFFFF"/>
        </w:rPr>
        <w:t xml:space="preserve">people of various nations. </w:t>
      </w:r>
      <w:r w:rsidR="00D9062B">
        <w:rPr>
          <w:shd w:val="clear" w:color="auto" w:fill="FFFFFF"/>
        </w:rPr>
        <w:t>It was a story from which I had a lot to learn about my life and values.</w:t>
      </w:r>
    </w:p>
    <w:p w:rsidR="00CA45F6" w:rsidRDefault="00BF524F" w:rsidP="00C4552B">
      <w:pPr>
        <w:rPr>
          <w:shd w:val="clear" w:color="auto" w:fill="FFFFFF"/>
        </w:rPr>
      </w:pPr>
      <w:r>
        <w:rPr>
          <w:shd w:val="clear" w:color="auto" w:fill="FFFFFF"/>
        </w:rPr>
        <w:t>Listening to the</w:t>
      </w:r>
      <w:r w:rsidR="00CA45F6">
        <w:rPr>
          <w:shd w:val="clear" w:color="auto" w:fill="FFFFFF"/>
        </w:rPr>
        <w:t xml:space="preserve"> Bible</w:t>
      </w:r>
      <w:r>
        <w:rPr>
          <w:shd w:val="clear" w:color="auto" w:fill="FFFFFF"/>
        </w:rPr>
        <w:t xml:space="preserve"> stories, the repetitio</w:t>
      </w:r>
      <w:r w:rsidR="00CA45F6">
        <w:rPr>
          <w:shd w:val="clear" w:color="auto" w:fill="FFFFFF"/>
        </w:rPr>
        <w:t>n</w:t>
      </w:r>
      <w:r>
        <w:rPr>
          <w:shd w:val="clear" w:color="auto" w:fill="FFFFFF"/>
        </w:rPr>
        <w:t xml:space="preserve"> </w:t>
      </w:r>
      <w:r w:rsidR="00CA45F6">
        <w:rPr>
          <w:shd w:val="clear" w:color="auto" w:fill="FFFFFF"/>
        </w:rPr>
        <w:t>and the</w:t>
      </w:r>
      <w:r>
        <w:rPr>
          <w:shd w:val="clear" w:color="auto" w:fill="FFFFFF"/>
        </w:rPr>
        <w:t xml:space="preserve"> lessons </w:t>
      </w:r>
      <w:r w:rsidR="00CA45F6">
        <w:rPr>
          <w:shd w:val="clear" w:color="auto" w:fill="FFFFFF"/>
        </w:rPr>
        <w:t xml:space="preserve">God was teaching the </w:t>
      </w:r>
      <w:r w:rsidR="00757102">
        <w:rPr>
          <w:shd w:val="clear" w:color="auto" w:fill="FFFFFF"/>
        </w:rPr>
        <w:t>Children of Israel and the nations</w:t>
      </w:r>
      <w:r w:rsidR="00CA45F6">
        <w:rPr>
          <w:shd w:val="clear" w:color="auto" w:fill="FFFFFF"/>
        </w:rPr>
        <w:t xml:space="preserve"> </w:t>
      </w:r>
      <w:r>
        <w:rPr>
          <w:shd w:val="clear" w:color="auto" w:fill="FFFFFF"/>
        </w:rPr>
        <w:t>impacted me deeply</w:t>
      </w:r>
      <w:r w:rsidR="00CA45F6">
        <w:rPr>
          <w:shd w:val="clear" w:color="auto" w:fill="FFFFFF"/>
        </w:rPr>
        <w:t xml:space="preserve">, </w:t>
      </w:r>
      <w:r w:rsidR="00CF54ED">
        <w:rPr>
          <w:shd w:val="clear" w:color="auto" w:fill="FFFFFF"/>
        </w:rPr>
        <w:t xml:space="preserve">spiritually, </w:t>
      </w:r>
      <w:r w:rsidR="00CA45F6">
        <w:rPr>
          <w:shd w:val="clear" w:color="auto" w:fill="FFFFFF"/>
        </w:rPr>
        <w:t xml:space="preserve">intellectually and </w:t>
      </w:r>
      <w:r>
        <w:rPr>
          <w:shd w:val="clear" w:color="auto" w:fill="FFFFFF"/>
        </w:rPr>
        <w:t>emotionally. It was overwhelming to listen to w</w:t>
      </w:r>
      <w:r w:rsidR="00CA45F6">
        <w:rPr>
          <w:shd w:val="clear" w:color="auto" w:fill="FFFFFF"/>
        </w:rPr>
        <w:t xml:space="preserve">hat God had to </w:t>
      </w:r>
      <w:r w:rsidR="00757102">
        <w:rPr>
          <w:shd w:val="clear" w:color="auto" w:fill="FFFFFF"/>
        </w:rPr>
        <w:t xml:space="preserve">tell </w:t>
      </w:r>
      <w:r w:rsidR="00CA45F6">
        <w:rPr>
          <w:shd w:val="clear" w:color="auto" w:fill="FFFFFF"/>
        </w:rPr>
        <w:t xml:space="preserve">through </w:t>
      </w:r>
      <w:r w:rsidR="00CF54ED">
        <w:rPr>
          <w:shd w:val="clear" w:color="auto" w:fill="FFFFFF"/>
        </w:rPr>
        <w:t xml:space="preserve">the lives of </w:t>
      </w:r>
      <w:r w:rsidR="00CA45F6">
        <w:rPr>
          <w:shd w:val="clear" w:color="auto" w:fill="FFFFFF"/>
        </w:rPr>
        <w:t>‘God i</w:t>
      </w:r>
      <w:r>
        <w:rPr>
          <w:shd w:val="clear" w:color="auto" w:fill="FFFFFF"/>
        </w:rPr>
        <w:t>nspired</w:t>
      </w:r>
      <w:r w:rsidR="00CA45F6">
        <w:rPr>
          <w:shd w:val="clear" w:color="auto" w:fill="FFFFFF"/>
        </w:rPr>
        <w:t>’</w:t>
      </w:r>
      <w:r>
        <w:rPr>
          <w:shd w:val="clear" w:color="auto" w:fill="FFFFFF"/>
        </w:rPr>
        <w:t xml:space="preserve"> people</w:t>
      </w:r>
      <w:r w:rsidR="00CA45F6">
        <w:rPr>
          <w:shd w:val="clear" w:color="auto" w:fill="FFFFFF"/>
        </w:rPr>
        <w:t xml:space="preserve"> </w:t>
      </w:r>
      <w:r w:rsidR="00757102">
        <w:rPr>
          <w:shd w:val="clear" w:color="auto" w:fill="FFFFFF"/>
        </w:rPr>
        <w:t xml:space="preserve">that </w:t>
      </w:r>
      <w:r w:rsidR="00CA45F6">
        <w:rPr>
          <w:shd w:val="clear" w:color="auto" w:fill="FFFFFF"/>
        </w:rPr>
        <w:t xml:space="preserve">gave details of </w:t>
      </w:r>
      <w:r w:rsidR="00D9062B">
        <w:rPr>
          <w:shd w:val="clear" w:color="auto" w:fill="FFFFFF"/>
        </w:rPr>
        <w:t>human nature</w:t>
      </w:r>
      <w:r w:rsidR="00CA45F6">
        <w:rPr>
          <w:shd w:val="clear" w:color="auto" w:fill="FFFFFF"/>
        </w:rPr>
        <w:t>, values and the</w:t>
      </w:r>
      <w:r w:rsidR="00D9062B">
        <w:rPr>
          <w:shd w:val="clear" w:color="auto" w:fill="FFFFFF"/>
        </w:rPr>
        <w:t xml:space="preserve"> lack of listening to Him or H</w:t>
      </w:r>
      <w:r w:rsidR="00CA45F6">
        <w:rPr>
          <w:shd w:val="clear" w:color="auto" w:fill="FFFFFF"/>
        </w:rPr>
        <w:t xml:space="preserve">is prophets. I realized that God was telling ‘His Story’ of Love, Forgiveness, </w:t>
      </w:r>
      <w:r w:rsidR="00C7271D">
        <w:rPr>
          <w:shd w:val="clear" w:color="auto" w:fill="FFFFFF"/>
        </w:rPr>
        <w:t>Compassion</w:t>
      </w:r>
      <w:r w:rsidR="0051377C">
        <w:rPr>
          <w:shd w:val="clear" w:color="auto" w:fill="FFFFFF"/>
        </w:rPr>
        <w:t xml:space="preserve"> </w:t>
      </w:r>
      <w:r w:rsidR="00CA45F6">
        <w:rPr>
          <w:shd w:val="clear" w:color="auto" w:fill="FFFFFF"/>
        </w:rPr>
        <w:t xml:space="preserve">and Grace </w:t>
      </w:r>
      <w:r w:rsidR="00CF54ED">
        <w:rPr>
          <w:shd w:val="clear" w:color="auto" w:fill="FFFFFF"/>
        </w:rPr>
        <w:t>to</w:t>
      </w:r>
      <w:r w:rsidR="00CA45F6">
        <w:rPr>
          <w:shd w:val="clear" w:color="auto" w:fill="FFFFFF"/>
        </w:rPr>
        <w:t xml:space="preserve"> </w:t>
      </w:r>
      <w:r w:rsidR="00585C84">
        <w:rPr>
          <w:shd w:val="clear" w:color="auto" w:fill="FFFFFF"/>
        </w:rPr>
        <w:t xml:space="preserve">the </w:t>
      </w:r>
      <w:r w:rsidR="00CA45F6">
        <w:rPr>
          <w:shd w:val="clear" w:color="auto" w:fill="FFFFFF"/>
        </w:rPr>
        <w:t xml:space="preserve">people </w:t>
      </w:r>
      <w:r w:rsidR="00585C84">
        <w:rPr>
          <w:shd w:val="clear" w:color="auto" w:fill="FFFFFF"/>
        </w:rPr>
        <w:t>H</w:t>
      </w:r>
      <w:r w:rsidR="00CA45F6">
        <w:rPr>
          <w:shd w:val="clear" w:color="auto" w:fill="FFFFFF"/>
        </w:rPr>
        <w:t>e had created</w:t>
      </w:r>
      <w:r w:rsidR="00CD4DD1">
        <w:rPr>
          <w:shd w:val="clear" w:color="auto" w:fill="FFFFFF"/>
        </w:rPr>
        <w:t>. The stories</w:t>
      </w:r>
      <w:r w:rsidR="00585C84">
        <w:rPr>
          <w:shd w:val="clear" w:color="auto" w:fill="FFFFFF"/>
        </w:rPr>
        <w:t xml:space="preserve"> God was </w:t>
      </w:r>
      <w:r w:rsidR="00CF54ED">
        <w:rPr>
          <w:shd w:val="clear" w:color="auto" w:fill="FFFFFF"/>
        </w:rPr>
        <w:t>telling</w:t>
      </w:r>
      <w:r w:rsidR="00CA45F6">
        <w:rPr>
          <w:shd w:val="clear" w:color="auto" w:fill="FFFFFF"/>
        </w:rPr>
        <w:t xml:space="preserve"> included</w:t>
      </w:r>
      <w:r w:rsidR="00585C84">
        <w:rPr>
          <w:shd w:val="clear" w:color="auto" w:fill="FFFFFF"/>
        </w:rPr>
        <w:t>:</w:t>
      </w:r>
      <w:r w:rsidR="00CA45F6">
        <w:rPr>
          <w:shd w:val="clear" w:color="auto" w:fill="FFFFFF"/>
        </w:rPr>
        <w:t xml:space="preserve"> the good, the bad and the ugly</w:t>
      </w:r>
      <w:r w:rsidR="00585C84">
        <w:rPr>
          <w:shd w:val="clear" w:color="auto" w:fill="FFFFFF"/>
        </w:rPr>
        <w:t xml:space="preserve"> </w:t>
      </w:r>
      <w:r w:rsidR="00CF54ED">
        <w:rPr>
          <w:shd w:val="clear" w:color="auto" w:fill="FFFFFF"/>
        </w:rPr>
        <w:t>about</w:t>
      </w:r>
      <w:r w:rsidR="00585C84">
        <w:rPr>
          <w:shd w:val="clear" w:color="auto" w:fill="FFFFFF"/>
        </w:rPr>
        <w:t xml:space="preserve"> </w:t>
      </w:r>
      <w:r w:rsidR="00D9062B">
        <w:rPr>
          <w:shd w:val="clear" w:color="auto" w:fill="FFFFFF"/>
        </w:rPr>
        <w:t>human nature</w:t>
      </w:r>
      <w:r w:rsidR="00585C84">
        <w:rPr>
          <w:shd w:val="clear" w:color="auto" w:fill="FFFFFF"/>
        </w:rPr>
        <w:t>, their moral values</w:t>
      </w:r>
      <w:r w:rsidR="00D9062B">
        <w:rPr>
          <w:shd w:val="clear" w:color="auto" w:fill="FFFFFF"/>
        </w:rPr>
        <w:t>, moral condition</w:t>
      </w:r>
      <w:r w:rsidR="00585C84">
        <w:rPr>
          <w:shd w:val="clear" w:color="auto" w:fill="FFFFFF"/>
        </w:rPr>
        <w:t xml:space="preserve"> and disobedience to His laws and instructions in the </w:t>
      </w:r>
      <w:r w:rsidR="00CF54ED">
        <w:rPr>
          <w:shd w:val="clear" w:color="auto" w:fill="FFFFFF"/>
        </w:rPr>
        <w:t xml:space="preserve">Torah (5 Books of Moses), the </w:t>
      </w:r>
      <w:r w:rsidR="00585C84">
        <w:rPr>
          <w:shd w:val="clear" w:color="auto" w:fill="FFFFFF"/>
        </w:rPr>
        <w:t>Tanakh (Scriptures</w:t>
      </w:r>
      <w:r w:rsidR="00CF54ED">
        <w:rPr>
          <w:shd w:val="clear" w:color="auto" w:fill="FFFFFF"/>
        </w:rPr>
        <w:t>/Old Covenant</w:t>
      </w:r>
      <w:r w:rsidR="00585C84">
        <w:rPr>
          <w:shd w:val="clear" w:color="auto" w:fill="FFFFFF"/>
        </w:rPr>
        <w:t>)</w:t>
      </w:r>
      <w:r w:rsidR="00CF54ED">
        <w:rPr>
          <w:shd w:val="clear" w:color="auto" w:fill="FFFFFF"/>
        </w:rPr>
        <w:t xml:space="preserve"> and the New Covenant (Testament)</w:t>
      </w:r>
      <w:r w:rsidR="00585C84">
        <w:rPr>
          <w:shd w:val="clear" w:color="auto" w:fill="FFFFFF"/>
        </w:rPr>
        <w:t>.</w:t>
      </w:r>
      <w:r w:rsidR="00CA45F6">
        <w:rPr>
          <w:shd w:val="clear" w:color="auto" w:fill="FFFFFF"/>
        </w:rPr>
        <w:t xml:space="preserve"> God was telling the truth </w:t>
      </w:r>
      <w:r w:rsidR="00F13566">
        <w:rPr>
          <w:shd w:val="clear" w:color="auto" w:fill="FFFFFF"/>
        </w:rPr>
        <w:t>about the consequences of good and evi</w:t>
      </w:r>
      <w:r w:rsidR="00D31173">
        <w:rPr>
          <w:shd w:val="clear" w:color="auto" w:fill="FFFFFF"/>
        </w:rPr>
        <w:t>l.</w:t>
      </w:r>
      <w:r w:rsidR="00CF54ED">
        <w:rPr>
          <w:shd w:val="clear" w:color="auto" w:fill="FFFFFF"/>
        </w:rPr>
        <w:t xml:space="preserve"> God’s continual w</w:t>
      </w:r>
      <w:r w:rsidR="00CA45F6">
        <w:rPr>
          <w:shd w:val="clear" w:color="auto" w:fill="FFFFFF"/>
        </w:rPr>
        <w:t>arning</w:t>
      </w:r>
      <w:r w:rsidR="00CF54ED">
        <w:rPr>
          <w:shd w:val="clear" w:color="auto" w:fill="FFFFFF"/>
        </w:rPr>
        <w:t>s</w:t>
      </w:r>
      <w:r w:rsidR="00CA45F6">
        <w:rPr>
          <w:shd w:val="clear" w:color="auto" w:fill="FFFFFF"/>
        </w:rPr>
        <w:t xml:space="preserve"> about </w:t>
      </w:r>
      <w:r w:rsidR="00F13566">
        <w:rPr>
          <w:shd w:val="clear" w:color="auto" w:fill="FFFFFF"/>
        </w:rPr>
        <w:t xml:space="preserve">not listening to Him before </w:t>
      </w:r>
      <w:r w:rsidR="00D9062B">
        <w:rPr>
          <w:shd w:val="clear" w:color="auto" w:fill="FFFFFF"/>
        </w:rPr>
        <w:t>making</w:t>
      </w:r>
      <w:r w:rsidR="00CF54ED">
        <w:rPr>
          <w:shd w:val="clear" w:color="auto" w:fill="FFFFFF"/>
        </w:rPr>
        <w:t xml:space="preserve"> decisions, actions</w:t>
      </w:r>
      <w:r w:rsidR="00CA45F6">
        <w:rPr>
          <w:shd w:val="clear" w:color="auto" w:fill="FFFFFF"/>
        </w:rPr>
        <w:t xml:space="preserve"> and </w:t>
      </w:r>
      <w:r w:rsidR="00D31173">
        <w:rPr>
          <w:shd w:val="clear" w:color="auto" w:fill="FFFFFF"/>
        </w:rPr>
        <w:t xml:space="preserve">subsequent </w:t>
      </w:r>
      <w:r w:rsidR="00CA45F6">
        <w:rPr>
          <w:shd w:val="clear" w:color="auto" w:fill="FFFFFF"/>
        </w:rPr>
        <w:t>consequences became evident throughout</w:t>
      </w:r>
      <w:r w:rsidR="00CF54ED">
        <w:rPr>
          <w:shd w:val="clear" w:color="auto" w:fill="FFFFFF"/>
        </w:rPr>
        <w:t xml:space="preserve">. Yet, </w:t>
      </w:r>
      <w:r w:rsidR="00D31173">
        <w:rPr>
          <w:shd w:val="clear" w:color="auto" w:fill="FFFFFF"/>
        </w:rPr>
        <w:t>God persisted in loving</w:t>
      </w:r>
      <w:r w:rsidR="00CA45F6">
        <w:rPr>
          <w:shd w:val="clear" w:color="auto" w:fill="FFFFFF"/>
        </w:rPr>
        <w:t>, forgiving</w:t>
      </w:r>
      <w:r w:rsidR="00F762A1">
        <w:rPr>
          <w:shd w:val="clear" w:color="auto" w:fill="FFFFFF"/>
        </w:rPr>
        <w:t xml:space="preserve">, teaching </w:t>
      </w:r>
      <w:r w:rsidR="00F13566">
        <w:rPr>
          <w:shd w:val="clear" w:color="auto" w:fill="FFFFFF"/>
        </w:rPr>
        <w:t xml:space="preserve">them </w:t>
      </w:r>
      <w:r w:rsidR="00A76C2B">
        <w:rPr>
          <w:shd w:val="clear" w:color="auto" w:fill="FFFFFF"/>
        </w:rPr>
        <w:t xml:space="preserve">(and us) </w:t>
      </w:r>
      <w:r w:rsidR="00F13566">
        <w:rPr>
          <w:shd w:val="clear" w:color="auto" w:fill="FFFFFF"/>
        </w:rPr>
        <w:t xml:space="preserve">while </w:t>
      </w:r>
      <w:r w:rsidR="00F762A1">
        <w:rPr>
          <w:shd w:val="clear" w:color="auto" w:fill="FFFFFF"/>
        </w:rPr>
        <w:t>still maintaining compassion</w:t>
      </w:r>
      <w:r w:rsidR="00D31173">
        <w:rPr>
          <w:shd w:val="clear" w:color="auto" w:fill="FFFFFF"/>
        </w:rPr>
        <w:t xml:space="preserve"> and grace for the very</w:t>
      </w:r>
      <w:r w:rsidR="00A76D6C">
        <w:rPr>
          <w:shd w:val="clear" w:color="auto" w:fill="FFFFFF"/>
        </w:rPr>
        <w:t xml:space="preserve"> human</w:t>
      </w:r>
      <w:r w:rsidR="00D31173">
        <w:rPr>
          <w:shd w:val="clear" w:color="auto" w:fill="FFFFFF"/>
        </w:rPr>
        <w:t xml:space="preserve"> beings H</w:t>
      </w:r>
      <w:r w:rsidR="00F762A1">
        <w:rPr>
          <w:shd w:val="clear" w:color="auto" w:fill="FFFFFF"/>
        </w:rPr>
        <w:t xml:space="preserve">e had created. </w:t>
      </w:r>
    </w:p>
    <w:p w:rsidR="006717DF" w:rsidRPr="00C4552B" w:rsidRDefault="00BF524F" w:rsidP="006717DF">
      <w:pPr>
        <w:rPr>
          <w:shd w:val="clear" w:color="auto" w:fill="FFFFFF"/>
        </w:rPr>
      </w:pPr>
      <w:r>
        <w:rPr>
          <w:shd w:val="clear" w:color="auto" w:fill="FFFFFF"/>
        </w:rPr>
        <w:t xml:space="preserve">It was after listening to a session about forgiveness, that new insights were revealed </w:t>
      </w:r>
      <w:r w:rsidR="00790CD9">
        <w:rPr>
          <w:shd w:val="clear" w:color="auto" w:fill="FFFFFF"/>
        </w:rPr>
        <w:t>as</w:t>
      </w:r>
      <w:r w:rsidR="00CB1E5C">
        <w:rPr>
          <w:shd w:val="clear" w:color="auto" w:fill="FFFFFF"/>
        </w:rPr>
        <w:t xml:space="preserve"> the </w:t>
      </w:r>
      <w:r w:rsidR="00A76D6C">
        <w:rPr>
          <w:shd w:val="clear" w:color="auto" w:fill="FFFFFF"/>
        </w:rPr>
        <w:t xml:space="preserve">big </w:t>
      </w:r>
      <w:r w:rsidR="00CB1E5C">
        <w:rPr>
          <w:shd w:val="clear" w:color="auto" w:fill="FFFFFF"/>
        </w:rPr>
        <w:t xml:space="preserve">umbrella lesson of the </w:t>
      </w:r>
      <w:r>
        <w:rPr>
          <w:shd w:val="clear" w:color="auto" w:fill="FFFFFF"/>
        </w:rPr>
        <w:t>Scriptures</w:t>
      </w:r>
      <w:r w:rsidR="00F762A1">
        <w:rPr>
          <w:shd w:val="clear" w:color="auto" w:fill="FFFFFF"/>
        </w:rPr>
        <w:t xml:space="preserve">. The Bible was about God’s </w:t>
      </w:r>
      <w:r w:rsidR="00790CD9">
        <w:rPr>
          <w:shd w:val="clear" w:color="auto" w:fill="FFFFFF"/>
        </w:rPr>
        <w:t xml:space="preserve">strong </w:t>
      </w:r>
      <w:r w:rsidR="00F762A1">
        <w:rPr>
          <w:shd w:val="clear" w:color="auto" w:fill="FFFFFF"/>
        </w:rPr>
        <w:t>emot</w:t>
      </w:r>
      <w:r w:rsidR="00CB1E5C">
        <w:rPr>
          <w:shd w:val="clear" w:color="auto" w:fill="FFFFFF"/>
        </w:rPr>
        <w:t>ions</w:t>
      </w:r>
      <w:r w:rsidR="00025C63">
        <w:rPr>
          <w:shd w:val="clear" w:color="auto" w:fill="FFFFFF"/>
        </w:rPr>
        <w:t>,</w:t>
      </w:r>
      <w:r w:rsidR="00CB1E5C">
        <w:rPr>
          <w:shd w:val="clear" w:color="auto" w:fill="FFFFFF"/>
        </w:rPr>
        <w:t xml:space="preserve"> </w:t>
      </w:r>
      <w:r w:rsidR="00A76C2B">
        <w:rPr>
          <w:shd w:val="clear" w:color="auto" w:fill="FFFFFF"/>
        </w:rPr>
        <w:t xml:space="preserve">His heart for His creation, </w:t>
      </w:r>
      <w:r w:rsidR="00CB1E5C">
        <w:rPr>
          <w:shd w:val="clear" w:color="auto" w:fill="FFFFFF"/>
        </w:rPr>
        <w:t xml:space="preserve">about his creation: </w:t>
      </w:r>
      <w:r w:rsidR="00F762A1">
        <w:rPr>
          <w:shd w:val="clear" w:color="auto" w:fill="FFFFFF"/>
        </w:rPr>
        <w:t xml:space="preserve">the heavens and earth and the people He had created to live in a sinless world.  Since God made man and woman unique he gave them freedom of choice, a conscience and an inherent knowledge of the difference between </w:t>
      </w:r>
      <w:r w:rsidR="004A6F85">
        <w:rPr>
          <w:shd w:val="clear" w:color="auto" w:fill="FFFFFF"/>
        </w:rPr>
        <w:t>good and evil</w:t>
      </w:r>
      <w:r w:rsidR="00F762A1">
        <w:rPr>
          <w:shd w:val="clear" w:color="auto" w:fill="FFFFFF"/>
        </w:rPr>
        <w:t xml:space="preserve">. </w:t>
      </w:r>
      <w:r w:rsidR="00CB1E5C">
        <w:rPr>
          <w:shd w:val="clear" w:color="auto" w:fill="FFFFFF"/>
        </w:rPr>
        <w:t>It struck me that t</w:t>
      </w:r>
      <w:r w:rsidR="006717DF">
        <w:rPr>
          <w:shd w:val="clear" w:color="auto" w:fill="FFFFFF"/>
        </w:rPr>
        <w:t>he Bible was really ‘God’s Story of Love, Forgiveness, Compassion</w:t>
      </w:r>
      <w:r w:rsidR="00025C63">
        <w:rPr>
          <w:shd w:val="clear" w:color="auto" w:fill="FFFFFF"/>
        </w:rPr>
        <w:t xml:space="preserve"> </w:t>
      </w:r>
      <w:r w:rsidR="006717DF">
        <w:rPr>
          <w:shd w:val="clear" w:color="auto" w:fill="FFFFFF"/>
        </w:rPr>
        <w:t xml:space="preserve">and Grace”. The Bible tells us that we are created in God’s </w:t>
      </w:r>
      <w:r w:rsidR="00CB1E5C">
        <w:rPr>
          <w:shd w:val="clear" w:color="auto" w:fill="FFFFFF"/>
        </w:rPr>
        <w:t>image;</w:t>
      </w:r>
      <w:r w:rsidR="006717DF">
        <w:rPr>
          <w:shd w:val="clear" w:color="auto" w:fill="FFFFFF"/>
        </w:rPr>
        <w:t xml:space="preserve"> </w:t>
      </w:r>
      <w:r w:rsidR="00CB1E5C">
        <w:rPr>
          <w:shd w:val="clear" w:color="auto" w:fill="FFFFFF"/>
        </w:rPr>
        <w:t>therefore,</w:t>
      </w:r>
      <w:r w:rsidR="006717DF">
        <w:rPr>
          <w:shd w:val="clear" w:color="auto" w:fill="FFFFFF"/>
        </w:rPr>
        <w:t xml:space="preserve"> we too have similar emotions. This is difficult to fully comprehend. However, because of the emotions and conscience God built into each of us, we know the difference between right and wrong and can learn from the</w:t>
      </w:r>
      <w:r w:rsidR="00CB1E5C">
        <w:rPr>
          <w:shd w:val="clear" w:color="auto" w:fill="FFFFFF"/>
        </w:rPr>
        <w:t xml:space="preserve"> consequences of decisions and behaviours that become our life</w:t>
      </w:r>
      <w:r w:rsidR="006717DF">
        <w:rPr>
          <w:shd w:val="clear" w:color="auto" w:fill="FFFFFF"/>
        </w:rPr>
        <w:t xml:space="preserve"> lessons. I believe each of us has our own story of love, forgiveness, compassion and grace. We know </w:t>
      </w:r>
      <w:proofErr w:type="gramStart"/>
      <w:r w:rsidR="004A6F85">
        <w:rPr>
          <w:shd w:val="clear" w:color="auto" w:fill="FFFFFF"/>
        </w:rPr>
        <w:t>hurts,</w:t>
      </w:r>
      <w:proofErr w:type="gramEnd"/>
      <w:r w:rsidR="00CB1E5C">
        <w:rPr>
          <w:shd w:val="clear" w:color="auto" w:fill="FFFFFF"/>
        </w:rPr>
        <w:t xml:space="preserve"> we know the blessing </w:t>
      </w:r>
      <w:r w:rsidR="006717DF">
        <w:rPr>
          <w:shd w:val="clear" w:color="auto" w:fill="FFFFFF"/>
        </w:rPr>
        <w:t xml:space="preserve">of being forgiven, the blessings of compassion </w:t>
      </w:r>
      <w:r w:rsidR="00CB1E5C">
        <w:rPr>
          <w:shd w:val="clear" w:color="auto" w:fill="FFFFFF"/>
        </w:rPr>
        <w:t xml:space="preserve">towards us, and learning to apply grace to others and ourselves – to be </w:t>
      </w:r>
      <w:r w:rsidR="006717DF">
        <w:rPr>
          <w:shd w:val="clear" w:color="auto" w:fill="FFFFFF"/>
        </w:rPr>
        <w:t>grac</w:t>
      </w:r>
      <w:r w:rsidR="00CB1E5C">
        <w:rPr>
          <w:shd w:val="clear" w:color="auto" w:fill="FFFFFF"/>
        </w:rPr>
        <w:t xml:space="preserve">ious.  </w:t>
      </w:r>
      <w:r w:rsidR="006717DF">
        <w:rPr>
          <w:shd w:val="clear" w:color="auto" w:fill="FFFFFF"/>
        </w:rPr>
        <w:t xml:space="preserve"> </w:t>
      </w:r>
    </w:p>
    <w:p w:rsidR="00453B2C" w:rsidRDefault="00453B2C" w:rsidP="00C4552B">
      <w:pPr>
        <w:rPr>
          <w:shd w:val="clear" w:color="auto" w:fill="FFFFFF"/>
        </w:rPr>
      </w:pPr>
      <w:r>
        <w:rPr>
          <w:shd w:val="clear" w:color="auto" w:fill="FFFFFF"/>
        </w:rPr>
        <w:t xml:space="preserve">It was when </w:t>
      </w:r>
      <w:r w:rsidR="00EC0391">
        <w:rPr>
          <w:shd w:val="clear" w:color="auto" w:fill="FFFFFF"/>
        </w:rPr>
        <w:t>my husband</w:t>
      </w:r>
      <w:r w:rsidR="009438FE">
        <w:rPr>
          <w:shd w:val="clear" w:color="auto" w:fill="FFFFFF"/>
        </w:rPr>
        <w:t>,</w:t>
      </w:r>
      <w:r w:rsidR="00EC0391">
        <w:rPr>
          <w:shd w:val="clear" w:color="auto" w:fill="FFFFFF"/>
        </w:rPr>
        <w:t xml:space="preserve"> Peter</w:t>
      </w:r>
      <w:r w:rsidR="009438FE">
        <w:rPr>
          <w:shd w:val="clear" w:color="auto" w:fill="FFFFFF"/>
        </w:rPr>
        <w:t>,</w:t>
      </w:r>
      <w:r w:rsidR="00EC0391">
        <w:rPr>
          <w:shd w:val="clear" w:color="auto" w:fill="FFFFFF"/>
        </w:rPr>
        <w:t xml:space="preserve"> and I were </w:t>
      </w:r>
      <w:r>
        <w:rPr>
          <w:shd w:val="clear" w:color="auto" w:fill="FFFFFF"/>
        </w:rPr>
        <w:t xml:space="preserve">asked to teach </w:t>
      </w:r>
      <w:r w:rsidR="009438FE">
        <w:rPr>
          <w:shd w:val="clear" w:color="auto" w:fill="FFFFFF"/>
        </w:rPr>
        <w:t xml:space="preserve">a </w:t>
      </w:r>
      <w:r w:rsidR="00CB1E5C">
        <w:rPr>
          <w:shd w:val="clear" w:color="auto" w:fill="FFFFFF"/>
        </w:rPr>
        <w:t xml:space="preserve">lesson </w:t>
      </w:r>
      <w:r>
        <w:rPr>
          <w:shd w:val="clear" w:color="auto" w:fill="FFFFFF"/>
        </w:rPr>
        <w:t xml:space="preserve">about Judaism </w:t>
      </w:r>
      <w:r w:rsidR="00CB1E5C">
        <w:rPr>
          <w:shd w:val="clear" w:color="auto" w:fill="FFFFFF"/>
        </w:rPr>
        <w:t>to junior high students</w:t>
      </w:r>
      <w:r>
        <w:rPr>
          <w:shd w:val="clear" w:color="auto" w:fill="FFFFFF"/>
        </w:rPr>
        <w:t xml:space="preserve"> </w:t>
      </w:r>
      <w:r w:rsidR="00790CD9">
        <w:rPr>
          <w:shd w:val="clear" w:color="auto" w:fill="FFFFFF"/>
        </w:rPr>
        <w:t xml:space="preserve">while </w:t>
      </w:r>
      <w:r w:rsidR="004A6F85">
        <w:rPr>
          <w:shd w:val="clear" w:color="auto" w:fill="FFFFFF"/>
        </w:rPr>
        <w:t xml:space="preserve">also </w:t>
      </w:r>
      <w:r>
        <w:rPr>
          <w:shd w:val="clear" w:color="auto" w:fill="FFFFFF"/>
        </w:rPr>
        <w:t xml:space="preserve">including </w:t>
      </w:r>
      <w:r w:rsidR="00CB1E5C">
        <w:rPr>
          <w:shd w:val="clear" w:color="auto" w:fill="FFFFFF"/>
        </w:rPr>
        <w:t xml:space="preserve">the roots of the Christian faith in </w:t>
      </w:r>
      <w:r>
        <w:rPr>
          <w:shd w:val="clear" w:color="auto" w:fill="FFFFFF"/>
        </w:rPr>
        <w:t>Judaism that</w:t>
      </w:r>
      <w:r w:rsidR="00CB1E5C">
        <w:rPr>
          <w:shd w:val="clear" w:color="auto" w:fill="FFFFFF"/>
        </w:rPr>
        <w:t xml:space="preserve"> I was inspired to create</w:t>
      </w:r>
      <w:r>
        <w:rPr>
          <w:shd w:val="clear" w:color="auto" w:fill="FFFFFF"/>
        </w:rPr>
        <w:t xml:space="preserve"> a visual to ke</w:t>
      </w:r>
      <w:r w:rsidR="0063085A">
        <w:rPr>
          <w:shd w:val="clear" w:color="auto" w:fill="FFFFFF"/>
        </w:rPr>
        <w:t xml:space="preserve">ep the students attention. The students told the Bible stories as I asked </w:t>
      </w:r>
      <w:r w:rsidR="009438FE">
        <w:rPr>
          <w:shd w:val="clear" w:color="auto" w:fill="FFFFFF"/>
        </w:rPr>
        <w:t>“W</w:t>
      </w:r>
      <w:r w:rsidR="0063085A">
        <w:rPr>
          <w:shd w:val="clear" w:color="auto" w:fill="FFFFFF"/>
        </w:rPr>
        <w:t>hat happened nex</w:t>
      </w:r>
      <w:r w:rsidR="00EC0391">
        <w:rPr>
          <w:shd w:val="clear" w:color="auto" w:fill="FFFFFF"/>
        </w:rPr>
        <w:t>t</w:t>
      </w:r>
      <w:r w:rsidR="009438FE">
        <w:rPr>
          <w:shd w:val="clear" w:color="auto" w:fill="FFFFFF"/>
        </w:rPr>
        <w:t>” and added more details</w:t>
      </w:r>
      <w:r w:rsidR="0063085A">
        <w:rPr>
          <w:shd w:val="clear" w:color="auto" w:fill="FFFFFF"/>
        </w:rPr>
        <w:t>.</w:t>
      </w:r>
      <w:r w:rsidR="00EC0391">
        <w:rPr>
          <w:shd w:val="clear" w:color="auto" w:fill="FFFFFF"/>
        </w:rPr>
        <w:t xml:space="preserve"> </w:t>
      </w:r>
      <w:r>
        <w:rPr>
          <w:shd w:val="clear" w:color="auto" w:fill="FFFFFF"/>
        </w:rPr>
        <w:t>The</w:t>
      </w:r>
      <w:r w:rsidR="00CB1E5C">
        <w:rPr>
          <w:shd w:val="clear" w:color="auto" w:fill="FFFFFF"/>
        </w:rPr>
        <w:t xml:space="preserve"> </w:t>
      </w:r>
      <w:r w:rsidR="009438FE">
        <w:rPr>
          <w:shd w:val="clear" w:color="auto" w:fill="FFFFFF"/>
        </w:rPr>
        <w:t xml:space="preserve">two </w:t>
      </w:r>
      <w:r w:rsidR="00CB1E5C">
        <w:rPr>
          <w:shd w:val="clear" w:color="auto" w:fill="FFFFFF"/>
        </w:rPr>
        <w:t xml:space="preserve">charts </w:t>
      </w:r>
      <w:r>
        <w:rPr>
          <w:shd w:val="clear" w:color="auto" w:fill="FFFFFF"/>
        </w:rPr>
        <w:t>were then de</w:t>
      </w:r>
      <w:r w:rsidR="004A6F85">
        <w:rPr>
          <w:shd w:val="clear" w:color="auto" w:fill="FFFFFF"/>
        </w:rPr>
        <w:t>veloped to deepen, yet simplify</w:t>
      </w:r>
      <w:r>
        <w:rPr>
          <w:shd w:val="clear" w:color="auto" w:fill="FFFFFF"/>
        </w:rPr>
        <w:t xml:space="preserve"> the knowledge and sequence of Biblical history </w:t>
      </w:r>
      <w:r w:rsidR="009438FE">
        <w:rPr>
          <w:shd w:val="clear" w:color="auto" w:fill="FFFFFF"/>
        </w:rPr>
        <w:t>and</w:t>
      </w:r>
      <w:r>
        <w:rPr>
          <w:shd w:val="clear" w:color="auto" w:fill="FFFFFF"/>
        </w:rPr>
        <w:t xml:space="preserve"> </w:t>
      </w:r>
      <w:r w:rsidR="004A6F85">
        <w:rPr>
          <w:shd w:val="clear" w:color="auto" w:fill="FFFFFF"/>
        </w:rPr>
        <w:t xml:space="preserve">better understand </w:t>
      </w:r>
      <w:r>
        <w:rPr>
          <w:shd w:val="clear" w:color="auto" w:fill="FFFFFF"/>
        </w:rPr>
        <w:t>Judaism, Messianic Judaism and Christianity</w:t>
      </w:r>
      <w:r w:rsidR="00CB1E5C">
        <w:rPr>
          <w:shd w:val="clear" w:color="auto" w:fill="FFFFFF"/>
        </w:rPr>
        <w:t xml:space="preserve">. </w:t>
      </w:r>
      <w:r w:rsidR="00E90FCC">
        <w:rPr>
          <w:shd w:val="clear" w:color="auto" w:fill="FFFFFF"/>
        </w:rPr>
        <w:t xml:space="preserve">The focus for classroom session focuses on the lineage and timeline for events and the key people involved in the events. </w:t>
      </w:r>
    </w:p>
    <w:p w:rsidR="00EC0391" w:rsidRDefault="00453B2C" w:rsidP="00EC0391">
      <w:pPr>
        <w:rPr>
          <w:shd w:val="clear" w:color="auto" w:fill="FFFFFF"/>
        </w:rPr>
      </w:pPr>
      <w:r>
        <w:rPr>
          <w:shd w:val="clear" w:color="auto" w:fill="FFFFFF"/>
        </w:rPr>
        <w:t>I</w:t>
      </w:r>
      <w:r w:rsidR="00B6149C">
        <w:rPr>
          <w:shd w:val="clear" w:color="auto" w:fill="FFFFFF"/>
        </w:rPr>
        <w:t xml:space="preserve">ndeed, </w:t>
      </w:r>
      <w:r w:rsidR="00790CD9">
        <w:rPr>
          <w:shd w:val="clear" w:color="auto" w:fill="FFFFFF"/>
        </w:rPr>
        <w:t>life</w:t>
      </w:r>
      <w:r w:rsidR="00B6149C">
        <w:rPr>
          <w:shd w:val="clear" w:color="auto" w:fill="FFFFFF"/>
        </w:rPr>
        <w:t xml:space="preserve"> still</w:t>
      </w:r>
      <w:r>
        <w:rPr>
          <w:shd w:val="clear" w:color="auto" w:fill="FFFFFF"/>
        </w:rPr>
        <w:t xml:space="preserve"> is an exciting and </w:t>
      </w:r>
      <w:r w:rsidR="0063085A">
        <w:rPr>
          <w:shd w:val="clear" w:color="auto" w:fill="FFFFFF"/>
        </w:rPr>
        <w:t xml:space="preserve">an </w:t>
      </w:r>
      <w:r>
        <w:rPr>
          <w:shd w:val="clear" w:color="auto" w:fill="FFFFFF"/>
        </w:rPr>
        <w:t>exhilarating process</w:t>
      </w:r>
      <w:r w:rsidR="00790CD9">
        <w:rPr>
          <w:shd w:val="clear" w:color="auto" w:fill="FFFFFF"/>
        </w:rPr>
        <w:t xml:space="preserve"> of learning;</w:t>
      </w:r>
      <w:r>
        <w:rPr>
          <w:shd w:val="clear" w:color="auto" w:fill="FFFFFF"/>
        </w:rPr>
        <w:t xml:space="preserve"> full of blessings </w:t>
      </w:r>
      <w:r w:rsidR="009438FE">
        <w:rPr>
          <w:shd w:val="clear" w:color="auto" w:fill="FFFFFF"/>
        </w:rPr>
        <w:t>while</w:t>
      </w:r>
      <w:r>
        <w:rPr>
          <w:shd w:val="clear" w:color="auto" w:fill="FFFFFF"/>
        </w:rPr>
        <w:t xml:space="preserve"> deepening my love for God and my knowledge about God. It is truly a blessing to share this work with you and </w:t>
      </w:r>
      <w:r w:rsidR="00B6149C">
        <w:rPr>
          <w:shd w:val="clear" w:color="auto" w:fill="FFFFFF"/>
        </w:rPr>
        <w:t xml:space="preserve">for you to share it with </w:t>
      </w:r>
      <w:r>
        <w:rPr>
          <w:shd w:val="clear" w:color="auto" w:fill="FFFFFF"/>
        </w:rPr>
        <w:t>others</w:t>
      </w:r>
      <w:r w:rsidR="00B6149C">
        <w:rPr>
          <w:shd w:val="clear" w:color="auto" w:fill="FFFFFF"/>
        </w:rPr>
        <w:t>.</w:t>
      </w:r>
      <w:r>
        <w:rPr>
          <w:shd w:val="clear" w:color="auto" w:fill="FFFFFF"/>
        </w:rPr>
        <w:t xml:space="preserve"> </w:t>
      </w:r>
      <w:r w:rsidR="00B6149C">
        <w:rPr>
          <w:shd w:val="clear" w:color="auto" w:fill="FFFFFF"/>
        </w:rPr>
        <w:t xml:space="preserve">Enjoy the journey of learning, the process </w:t>
      </w:r>
      <w:r w:rsidR="0063085A">
        <w:rPr>
          <w:shd w:val="clear" w:color="auto" w:fill="FFFFFF"/>
        </w:rPr>
        <w:t xml:space="preserve">of </w:t>
      </w:r>
      <w:r w:rsidR="00B6149C">
        <w:rPr>
          <w:shd w:val="clear" w:color="auto" w:fill="FFFFFF"/>
        </w:rPr>
        <w:t xml:space="preserve">developing the </w:t>
      </w:r>
      <w:r w:rsidR="009438FE">
        <w:rPr>
          <w:shd w:val="clear" w:color="auto" w:fill="FFFFFF"/>
        </w:rPr>
        <w:t>accordion poster</w:t>
      </w:r>
      <w:r w:rsidR="00B6149C">
        <w:rPr>
          <w:shd w:val="clear" w:color="auto" w:fill="FFFFFF"/>
        </w:rPr>
        <w:t xml:space="preserve"> and the love of sharing God’s mes</w:t>
      </w:r>
      <w:r w:rsidR="00790CD9">
        <w:rPr>
          <w:shd w:val="clear" w:color="auto" w:fill="FFFFFF"/>
        </w:rPr>
        <w:t>sage of love, forgiveness</w:t>
      </w:r>
      <w:r w:rsidR="00B6149C">
        <w:rPr>
          <w:shd w:val="clear" w:color="auto" w:fill="FFFFFF"/>
        </w:rPr>
        <w:t>, compassion</w:t>
      </w:r>
      <w:r w:rsidR="00C7271D">
        <w:rPr>
          <w:shd w:val="clear" w:color="auto" w:fill="FFFFFF"/>
        </w:rPr>
        <w:t xml:space="preserve"> </w:t>
      </w:r>
      <w:r w:rsidR="00B6149C">
        <w:rPr>
          <w:shd w:val="clear" w:color="auto" w:fill="FFFFFF"/>
        </w:rPr>
        <w:t xml:space="preserve">and grace. </w:t>
      </w:r>
      <w:r w:rsidR="00EC0391">
        <w:rPr>
          <w:shd w:val="clear" w:color="auto" w:fill="FFFFFF"/>
        </w:rPr>
        <w:t xml:space="preserve">Instructions are provided for creating </w:t>
      </w:r>
      <w:r w:rsidR="009438FE">
        <w:rPr>
          <w:shd w:val="clear" w:color="auto" w:fill="FFFFFF"/>
        </w:rPr>
        <w:t>the</w:t>
      </w:r>
      <w:r w:rsidR="00EC0391">
        <w:rPr>
          <w:shd w:val="clear" w:color="auto" w:fill="FFFFFF"/>
        </w:rPr>
        <w:t xml:space="preserve"> </w:t>
      </w:r>
      <w:r w:rsidR="00EC0391">
        <w:rPr>
          <w:shd w:val="clear" w:color="auto" w:fill="FFFFFF"/>
        </w:rPr>
        <w:lastRenderedPageBreak/>
        <w:t>accordion po</w:t>
      </w:r>
      <w:r w:rsidR="00546FFF">
        <w:rPr>
          <w:shd w:val="clear" w:color="auto" w:fill="FFFFFF"/>
        </w:rPr>
        <w:t xml:space="preserve">ster as a visual to support </w:t>
      </w:r>
      <w:r w:rsidR="00EC0391">
        <w:rPr>
          <w:shd w:val="clear" w:color="auto" w:fill="FFFFFF"/>
        </w:rPr>
        <w:t xml:space="preserve">recall and further learning as your participants tell God’s </w:t>
      </w:r>
      <w:r w:rsidR="0063085A">
        <w:rPr>
          <w:shd w:val="clear" w:color="auto" w:fill="FFFFFF"/>
        </w:rPr>
        <w:t>Story.</w:t>
      </w:r>
      <w:r w:rsidR="00546FFF">
        <w:rPr>
          <w:shd w:val="clear" w:color="auto" w:fill="FFFFFF"/>
        </w:rPr>
        <w:t xml:space="preserve"> As participants tell the story, it is less threatening for the individual in the </w:t>
      </w:r>
      <w:r w:rsidR="00F7757C">
        <w:rPr>
          <w:shd w:val="clear" w:color="auto" w:fill="FFFFFF"/>
        </w:rPr>
        <w:t>group;</w:t>
      </w:r>
      <w:r w:rsidR="00546FFF">
        <w:rPr>
          <w:shd w:val="clear" w:color="auto" w:fill="FFFFFF"/>
        </w:rPr>
        <w:t xml:space="preserve"> </w:t>
      </w:r>
      <w:r w:rsidR="00F7757C">
        <w:rPr>
          <w:shd w:val="clear" w:color="auto" w:fill="FFFFFF"/>
        </w:rPr>
        <w:t>because</w:t>
      </w:r>
      <w:r w:rsidR="00546FFF">
        <w:rPr>
          <w:shd w:val="clear" w:color="auto" w:fill="FFFFFF"/>
        </w:rPr>
        <w:t xml:space="preserve"> group intelligence </w:t>
      </w:r>
      <w:r w:rsidR="00F7757C">
        <w:rPr>
          <w:shd w:val="clear" w:color="auto" w:fill="FFFFFF"/>
        </w:rPr>
        <w:t>kicks in</w:t>
      </w:r>
      <w:r w:rsidR="00546FFF">
        <w:rPr>
          <w:shd w:val="clear" w:color="auto" w:fill="FFFFFF"/>
        </w:rPr>
        <w:t xml:space="preserve"> and everyone has an opportunity to contribute. </w:t>
      </w:r>
      <w:r w:rsidR="00F7757C">
        <w:rPr>
          <w:shd w:val="clear" w:color="auto" w:fill="FFFFFF"/>
        </w:rPr>
        <w:t>If participants get stuck, the presenter fills in using personal knowledge and the charts provided. It is an amazing opportunity for everyone to leave with a bit more knowledge and wisdom filling in a mental timeline of God’</w:t>
      </w:r>
      <w:r w:rsidR="004F10E9">
        <w:rPr>
          <w:shd w:val="clear" w:color="auto" w:fill="FFFFFF"/>
        </w:rPr>
        <w:t>s amazing story of love!</w:t>
      </w:r>
      <w:r w:rsidR="00F7757C">
        <w:rPr>
          <w:shd w:val="clear" w:color="auto" w:fill="FFFFFF"/>
        </w:rPr>
        <w:t xml:space="preserve"> </w:t>
      </w:r>
    </w:p>
    <w:p w:rsidR="00EC0391" w:rsidRDefault="00EC0391" w:rsidP="00EC0391">
      <w:r>
        <w:t>I pray abundant blessings upon you and your audience</w:t>
      </w:r>
      <w:r w:rsidR="009438FE">
        <w:t>s</w:t>
      </w:r>
      <w:r>
        <w:t xml:space="preserve"> as </w:t>
      </w:r>
      <w:r w:rsidR="008C2987">
        <w:t>you</w:t>
      </w:r>
      <w:r>
        <w:t xml:space="preserve"> come to understand </w:t>
      </w:r>
      <w:r w:rsidR="00790CD9">
        <w:t>more about the</w:t>
      </w:r>
      <w:r>
        <w:t xml:space="preserve"> big</w:t>
      </w:r>
      <w:r w:rsidR="00790CD9">
        <w:t>ger</w:t>
      </w:r>
      <w:r>
        <w:t xml:space="preserve"> picture </w:t>
      </w:r>
      <w:r w:rsidR="00790CD9">
        <w:t>when</w:t>
      </w:r>
      <w:r w:rsidR="004F10E9">
        <w:t xml:space="preserve"> God tells HIS STORY of Love!</w:t>
      </w:r>
      <w:r>
        <w:t xml:space="preserve">  G</w:t>
      </w:r>
      <w:r w:rsidR="004A6F85">
        <w:t>OD</w:t>
      </w:r>
      <w:r>
        <w:t xml:space="preserve"> sending HIS SON, </w:t>
      </w:r>
      <w:r w:rsidR="0063085A">
        <w:t>YESHUA,</w:t>
      </w:r>
      <w:r w:rsidR="00790CD9">
        <w:t xml:space="preserve"> (</w:t>
      </w:r>
      <w:r>
        <w:t>JESUS</w:t>
      </w:r>
      <w:r w:rsidR="0063085A">
        <w:t xml:space="preserve"> CHRIST</w:t>
      </w:r>
      <w:r w:rsidR="00790CD9">
        <w:t>)</w:t>
      </w:r>
      <w:r>
        <w:t xml:space="preserve">, </w:t>
      </w:r>
      <w:r w:rsidR="00E004F9">
        <w:t xml:space="preserve">the KING and </w:t>
      </w:r>
      <w:proofErr w:type="gramStart"/>
      <w:r w:rsidR="00E004F9">
        <w:t xml:space="preserve">MESSIAH  </w:t>
      </w:r>
      <w:r>
        <w:t>is</w:t>
      </w:r>
      <w:proofErr w:type="gramEnd"/>
      <w:r>
        <w:t xml:space="preserve"> </w:t>
      </w:r>
      <w:r w:rsidR="0063085A">
        <w:t>the ultimate sacrifice showing H</w:t>
      </w:r>
      <w:r>
        <w:t>is</w:t>
      </w:r>
      <w:r w:rsidR="008C2987">
        <w:t xml:space="preserve"> amazing love for us. </w:t>
      </w:r>
      <w:r w:rsidR="009438FE">
        <w:t>This sacrifice</w:t>
      </w:r>
      <w:r w:rsidR="008C2987">
        <w:t xml:space="preserve"> is an</w:t>
      </w:r>
      <w:r>
        <w:t xml:space="preserve"> </w:t>
      </w:r>
      <w:r w:rsidR="009438FE">
        <w:t>infinite</w:t>
      </w:r>
      <w:r>
        <w:t xml:space="preserve"> gift </w:t>
      </w:r>
      <w:r w:rsidR="008C2987">
        <w:t xml:space="preserve">of love </w:t>
      </w:r>
      <w:r>
        <w:t>where God reveals so much about human nature</w:t>
      </w:r>
      <w:r w:rsidR="0063085A">
        <w:t>.</w:t>
      </w:r>
      <w:r>
        <w:t xml:space="preserve"> Viewing the Bible from this perspective adds another dimension of learning, understanding, meaning and purpose of God’s Love Sto</w:t>
      </w:r>
      <w:r w:rsidR="008C2987">
        <w:t>ry for humanity in His W</w:t>
      </w:r>
      <w:r>
        <w:t xml:space="preserve">ord. </w:t>
      </w:r>
      <w:r w:rsidR="00334683">
        <w:t>Without a doubt</w:t>
      </w:r>
      <w:r w:rsidR="004A6F85">
        <w:t xml:space="preserve">, </w:t>
      </w:r>
      <w:hyperlink r:id="rId6" w:history="1">
        <w:r w:rsidRPr="003558B6">
          <w:rPr>
            <w:rStyle w:val="Hyperlink"/>
            <w:color w:val="auto"/>
            <w:u w:val="none"/>
          </w:rPr>
          <w:t>God</w:t>
        </w:r>
      </w:hyperlink>
      <w:r w:rsidRPr="003558B6">
        <w:t xml:space="preserve"> </w:t>
      </w:r>
      <w:r>
        <w:t>reveals the good, the bad</w:t>
      </w:r>
      <w:r w:rsidR="004A6F85">
        <w:t>,</w:t>
      </w:r>
      <w:r>
        <w:t xml:space="preserve"> and the ugly</w:t>
      </w:r>
      <w:r w:rsidR="00334683">
        <w:t xml:space="preserve"> in human nature</w:t>
      </w:r>
      <w:r>
        <w:t>. It truly is a story of love</w:t>
      </w:r>
      <w:r w:rsidR="0063085A">
        <w:t xml:space="preserve">. </w:t>
      </w:r>
      <w:r w:rsidR="00C8400D">
        <w:t>It is</w:t>
      </w:r>
      <w:r>
        <w:t xml:space="preserve"> humbling to say the least, convicting us to be the bes</w:t>
      </w:r>
      <w:r w:rsidR="004A6F85">
        <w:t>t person we can be and reflect H</w:t>
      </w:r>
      <w:r>
        <w:t>i</w:t>
      </w:r>
      <w:r w:rsidR="009438FE">
        <w:t>s nature</w:t>
      </w:r>
      <w:r>
        <w:t xml:space="preserve"> through our behaviour and actions.</w:t>
      </w:r>
      <w:r w:rsidR="00C8400D">
        <w:t xml:space="preserve"> </w:t>
      </w:r>
      <w:r w:rsidR="00334683">
        <w:t>If we are true believers in Yeshua as our personal Lord and Saviour, we are a new creation and carry him with us wherever we go. Through the Holy Spirit we receive guidance, wisdom and a cloak of righteousness.</w:t>
      </w:r>
    </w:p>
    <w:p w:rsidR="00C8400D" w:rsidRDefault="00C8400D" w:rsidP="00C8400D">
      <w:pPr>
        <w:spacing w:after="0"/>
        <w:ind w:left="1440"/>
        <w:rPr>
          <w:rFonts w:cstheme="minorHAnsi"/>
          <w:color w:val="000000" w:themeColor="text1"/>
          <w:szCs w:val="24"/>
          <w:shd w:val="clear" w:color="auto" w:fill="FFFFFF"/>
        </w:rPr>
      </w:pPr>
      <w:r w:rsidRPr="00C8400D">
        <w:rPr>
          <w:rFonts w:cstheme="minorHAnsi"/>
          <w:color w:val="000000" w:themeColor="text1"/>
          <w:szCs w:val="24"/>
          <w:shd w:val="clear" w:color="auto" w:fill="FFFFFF"/>
        </w:rPr>
        <w:t>God wrote for us a spiritual, emotional and intellectual story of “His” amazing unconditional love, his unending forgiveness</w:t>
      </w:r>
      <w:r>
        <w:rPr>
          <w:rFonts w:cstheme="minorHAnsi"/>
          <w:color w:val="000000" w:themeColor="text1"/>
          <w:szCs w:val="24"/>
          <w:shd w:val="clear" w:color="auto" w:fill="FFFFFF"/>
        </w:rPr>
        <w:t xml:space="preserve">, </w:t>
      </w:r>
      <w:r w:rsidR="00C7271D">
        <w:rPr>
          <w:rFonts w:cstheme="minorHAnsi"/>
          <w:color w:val="000000" w:themeColor="text1"/>
          <w:szCs w:val="24"/>
          <w:shd w:val="clear" w:color="auto" w:fill="FFFFFF"/>
        </w:rPr>
        <w:t>compassion</w:t>
      </w:r>
      <w:r w:rsidRPr="00C8400D">
        <w:rPr>
          <w:rFonts w:cstheme="minorHAnsi"/>
          <w:color w:val="000000" w:themeColor="text1"/>
          <w:szCs w:val="24"/>
          <w:shd w:val="clear" w:color="auto" w:fill="FFFFFF"/>
        </w:rPr>
        <w:t xml:space="preserve"> and grace for us … Can we even comprehend it? The lessons for learning are all there… let’s talk about them</w:t>
      </w:r>
      <w:r>
        <w:rPr>
          <w:rFonts w:cstheme="minorHAnsi"/>
          <w:color w:val="000000" w:themeColor="text1"/>
          <w:szCs w:val="24"/>
          <w:shd w:val="clear" w:color="auto" w:fill="FFFFFF"/>
        </w:rPr>
        <w:t xml:space="preserve"> with others</w:t>
      </w:r>
      <w:r w:rsidRPr="00C8400D">
        <w:rPr>
          <w:rFonts w:cstheme="minorHAnsi"/>
          <w:color w:val="000000" w:themeColor="text1"/>
          <w:szCs w:val="24"/>
          <w:shd w:val="clear" w:color="auto" w:fill="FFFFFF"/>
        </w:rPr>
        <w:t>….</w:t>
      </w:r>
      <w:r w:rsidR="00C07ED0">
        <w:rPr>
          <w:rFonts w:cstheme="minorHAnsi"/>
          <w:color w:val="000000" w:themeColor="text1"/>
          <w:szCs w:val="24"/>
          <w:shd w:val="clear" w:color="auto" w:fill="FFFFFF"/>
        </w:rPr>
        <w:t xml:space="preserve">  Look for various threads that are common in the fabric of the text.</w:t>
      </w:r>
    </w:p>
    <w:p w:rsidR="00C8400D" w:rsidRPr="00C8400D" w:rsidRDefault="00C8400D" w:rsidP="00C8400D">
      <w:pPr>
        <w:spacing w:after="0"/>
        <w:ind w:left="1440"/>
        <w:rPr>
          <w:rFonts w:cstheme="minorHAnsi"/>
          <w:color w:val="000000" w:themeColor="text1"/>
          <w:szCs w:val="24"/>
          <w:shd w:val="clear" w:color="auto" w:fill="FFFFFF"/>
        </w:rPr>
      </w:pPr>
    </w:p>
    <w:p w:rsidR="00975362" w:rsidRDefault="009438FE" w:rsidP="00EC0391">
      <w:r>
        <w:t>Y</w:t>
      </w:r>
      <w:r w:rsidR="00790CD9">
        <w:t xml:space="preserve">ou begin by </w:t>
      </w:r>
      <w:r w:rsidR="004A6F85">
        <w:t xml:space="preserve">simply </w:t>
      </w:r>
      <w:r w:rsidR="00790CD9">
        <w:t>asking</w:t>
      </w:r>
      <w:r w:rsidR="004A6F85">
        <w:t xml:space="preserve"> the participants</w:t>
      </w:r>
      <w:r w:rsidR="00790CD9">
        <w:t xml:space="preserve"> “W</w:t>
      </w:r>
      <w:r>
        <w:t>hat happened when God created the heavens and earth and Adam and Eve</w:t>
      </w:r>
      <w:r w:rsidR="00790CD9">
        <w:t>?” You</w:t>
      </w:r>
      <w:r>
        <w:t xml:space="preserve"> just keep asking </w:t>
      </w:r>
      <w:r w:rsidR="008C2987">
        <w:t>“What happened next?</w:t>
      </w:r>
      <w:r>
        <w:t xml:space="preserve">” while </w:t>
      </w:r>
      <w:r w:rsidR="00790CD9">
        <w:t xml:space="preserve">drawing out </w:t>
      </w:r>
      <w:r w:rsidR="00975362">
        <w:t xml:space="preserve">information from the audience </w:t>
      </w:r>
      <w:r w:rsidR="00790CD9">
        <w:t xml:space="preserve">and </w:t>
      </w:r>
      <w:r>
        <w:t>adding a little information to keep the conversation going.</w:t>
      </w:r>
      <w:r w:rsidR="00EC0391">
        <w:t xml:space="preserve"> </w:t>
      </w:r>
      <w:r w:rsidR="00975362">
        <w:t xml:space="preserve">Ask why did this happen, what did God want to teach the people He was dealing with, what does He want to teach us? How do we apply what we have learned to our own life? </w:t>
      </w:r>
    </w:p>
    <w:p w:rsidR="00EC0391" w:rsidRDefault="004A6F85" w:rsidP="00EC0391">
      <w:r>
        <w:t xml:space="preserve">Hebrew words are inserted to draw attention to the roots of the Christian faith. </w:t>
      </w:r>
      <w:r w:rsidR="00790CD9">
        <w:t>Feel free to share this document and present sessions for students, colleagues</w:t>
      </w:r>
      <w:r>
        <w:t xml:space="preserve">, Bible Study groups </w:t>
      </w:r>
      <w:r w:rsidR="00790CD9">
        <w:t>and friends</w:t>
      </w:r>
      <w:r>
        <w:t>;</w:t>
      </w:r>
      <w:r w:rsidR="00790CD9">
        <w:t xml:space="preserve"> where you ask the questions and the participants tell the story. You are invited to send </w:t>
      </w:r>
      <w:r>
        <w:t>this document</w:t>
      </w:r>
      <w:r w:rsidR="00790CD9">
        <w:t xml:space="preserve"> free electronically far and wide.</w:t>
      </w:r>
    </w:p>
    <w:p w:rsidR="00BF524F" w:rsidRDefault="00CB1E5C" w:rsidP="00C4552B">
      <w:pPr>
        <w:rPr>
          <w:shd w:val="clear" w:color="auto" w:fill="FFFFFF"/>
        </w:rPr>
      </w:pPr>
      <w:r>
        <w:rPr>
          <w:shd w:val="clear" w:color="auto" w:fill="FFFFFF"/>
        </w:rPr>
        <w:t xml:space="preserve">I </w:t>
      </w:r>
      <w:r w:rsidR="00B6149C">
        <w:rPr>
          <w:shd w:val="clear" w:color="auto" w:fill="FFFFFF"/>
        </w:rPr>
        <w:t xml:space="preserve">trust that </w:t>
      </w:r>
      <w:r>
        <w:rPr>
          <w:shd w:val="clear" w:color="auto" w:fill="FFFFFF"/>
        </w:rPr>
        <w:t xml:space="preserve">you </w:t>
      </w:r>
      <w:r w:rsidR="00B6149C">
        <w:rPr>
          <w:shd w:val="clear" w:color="auto" w:fill="FFFFFF"/>
        </w:rPr>
        <w:t xml:space="preserve">will also </w:t>
      </w:r>
      <w:r w:rsidR="004A6F85">
        <w:rPr>
          <w:shd w:val="clear" w:color="auto" w:fill="FFFFFF"/>
        </w:rPr>
        <w:t xml:space="preserve">experience the </w:t>
      </w:r>
      <w:r w:rsidR="00B6149C">
        <w:rPr>
          <w:shd w:val="clear" w:color="auto" w:fill="FFFFFF"/>
        </w:rPr>
        <w:t xml:space="preserve">abundant </w:t>
      </w:r>
      <w:r>
        <w:rPr>
          <w:shd w:val="clear" w:color="auto" w:fill="FFFFFF"/>
        </w:rPr>
        <w:t>blessing</w:t>
      </w:r>
      <w:r w:rsidR="00B6149C">
        <w:rPr>
          <w:shd w:val="clear" w:color="auto" w:fill="FFFFFF"/>
        </w:rPr>
        <w:t>s</w:t>
      </w:r>
      <w:r>
        <w:rPr>
          <w:shd w:val="clear" w:color="auto" w:fill="FFFFFF"/>
        </w:rPr>
        <w:t xml:space="preserve"> of knowing God’s Word</w:t>
      </w:r>
      <w:r w:rsidR="00B6149C">
        <w:rPr>
          <w:shd w:val="clear" w:color="auto" w:fill="FFFFFF"/>
        </w:rPr>
        <w:t xml:space="preserve"> </w:t>
      </w:r>
      <w:r w:rsidR="004A6F85">
        <w:rPr>
          <w:shd w:val="clear" w:color="auto" w:fill="FFFFFF"/>
        </w:rPr>
        <w:t>while</w:t>
      </w:r>
      <w:r w:rsidR="00B6149C">
        <w:rPr>
          <w:shd w:val="clear" w:color="auto" w:fill="FFFFFF"/>
        </w:rPr>
        <w:t xml:space="preserve"> building a </w:t>
      </w:r>
      <w:r w:rsidR="00790CD9">
        <w:rPr>
          <w:shd w:val="clear" w:color="auto" w:fill="FFFFFF"/>
        </w:rPr>
        <w:t>vibrant</w:t>
      </w:r>
      <w:r w:rsidR="00AD6D9A">
        <w:rPr>
          <w:shd w:val="clear" w:color="auto" w:fill="FFFFFF"/>
        </w:rPr>
        <w:t xml:space="preserve"> </w:t>
      </w:r>
      <w:r w:rsidR="00B6149C">
        <w:rPr>
          <w:shd w:val="clear" w:color="auto" w:fill="FFFFFF"/>
        </w:rPr>
        <w:t>relationship with Jesus Christ</w:t>
      </w:r>
      <w:r w:rsidR="00754448">
        <w:rPr>
          <w:shd w:val="clear" w:color="auto" w:fill="FFFFFF"/>
        </w:rPr>
        <w:t xml:space="preserve"> (Yeshua)</w:t>
      </w:r>
      <w:r w:rsidR="00B6149C">
        <w:rPr>
          <w:shd w:val="clear" w:color="auto" w:fill="FFFFFF"/>
        </w:rPr>
        <w:t>, God’s son</w:t>
      </w:r>
      <w:r w:rsidR="00AD6D9A">
        <w:rPr>
          <w:shd w:val="clear" w:color="auto" w:fill="FFFFFF"/>
        </w:rPr>
        <w:t xml:space="preserve"> and Saviour of the world</w:t>
      </w:r>
      <w:r>
        <w:rPr>
          <w:shd w:val="clear" w:color="auto" w:fill="FFFFFF"/>
        </w:rPr>
        <w:t xml:space="preserve"> in a deeper and more meaningful way.</w:t>
      </w:r>
      <w:r w:rsidR="00754448">
        <w:rPr>
          <w:shd w:val="clear" w:color="auto" w:fill="FFFFFF"/>
        </w:rPr>
        <w:t xml:space="preserve"> He is the coming King and Messiah we are waiting for.</w:t>
      </w:r>
    </w:p>
    <w:p w:rsidR="003B3761" w:rsidRDefault="00EC0391" w:rsidP="003B3761">
      <w:r>
        <w:t xml:space="preserve">Abundant </w:t>
      </w:r>
      <w:r w:rsidR="003B3761">
        <w:t>Blessing</w:t>
      </w:r>
      <w:r>
        <w:t>s</w:t>
      </w:r>
    </w:p>
    <w:p w:rsidR="003B3761" w:rsidRDefault="00C1785A" w:rsidP="003B3761">
      <w:r>
        <w:t>Helen M.</w:t>
      </w:r>
      <w:r w:rsidR="00B12616">
        <w:t xml:space="preserve"> </w:t>
      </w:r>
      <w:r w:rsidR="003B3761">
        <w:t>Wall PhD</w:t>
      </w:r>
    </w:p>
    <w:p w:rsidR="003B3761" w:rsidRDefault="00845F74" w:rsidP="003B3761">
      <w:r>
        <w:t>November</w:t>
      </w:r>
      <w:r w:rsidR="003B3761">
        <w:t xml:space="preserve"> 2019</w:t>
      </w:r>
      <w:r w:rsidR="00E61ABB">
        <w:t>, Edited January 2020</w:t>
      </w:r>
    </w:p>
    <w:p w:rsidR="00F4571C" w:rsidRDefault="007E387E" w:rsidP="003B3761">
      <w:r>
        <w:t>Copyright</w:t>
      </w:r>
      <w:r w:rsidR="00F4571C">
        <w:t xml:space="preserve"> </w:t>
      </w:r>
      <w:proofErr w:type="gramStart"/>
      <w:r w:rsidR="00F4571C" w:rsidRPr="007E387E">
        <w:rPr>
          <w:rFonts w:cstheme="minorHAnsi"/>
          <w:vertAlign w:val="superscript"/>
        </w:rPr>
        <w:t>©</w:t>
      </w:r>
      <w:r w:rsidR="00F4571C">
        <w:t xml:space="preserve"> </w:t>
      </w:r>
      <w:r>
        <w:t xml:space="preserve"> </w:t>
      </w:r>
      <w:r w:rsidR="00F4571C">
        <w:t>201</w:t>
      </w:r>
      <w:r>
        <w:t>9</w:t>
      </w:r>
      <w:proofErr w:type="gramEnd"/>
      <w:r w:rsidR="00956658">
        <w:t xml:space="preserve">   </w:t>
      </w:r>
      <w:r w:rsidR="00F4571C">
        <w:t xml:space="preserve"> Helen </w:t>
      </w:r>
      <w:r w:rsidR="00C1785A">
        <w:t xml:space="preserve">M. </w:t>
      </w:r>
      <w:r w:rsidR="00F4571C">
        <w:t>Wall</w:t>
      </w:r>
    </w:p>
    <w:p w:rsidR="00B12616" w:rsidRDefault="009A5EC4" w:rsidP="00975362">
      <w:pPr>
        <w:spacing w:after="0"/>
      </w:pPr>
      <w:hyperlink r:id="rId7" w:history="1">
        <w:r w:rsidR="00B12616" w:rsidRPr="00CA40E4">
          <w:rPr>
            <w:rStyle w:val="Hyperlink"/>
          </w:rPr>
          <w:t>pwall2@shaw.ca</w:t>
        </w:r>
      </w:hyperlink>
    </w:p>
    <w:p w:rsidR="00034FF9" w:rsidRPr="00034FF9" w:rsidRDefault="00B12616" w:rsidP="00975362">
      <w:pPr>
        <w:spacing w:after="0"/>
        <w:rPr>
          <w:lang w:bidi="en-US"/>
        </w:rPr>
      </w:pPr>
      <w:r>
        <w:t>403-527-5628</w:t>
      </w:r>
    </w:p>
    <w:p w:rsidR="005666AE" w:rsidRDefault="00BD6082" w:rsidP="002943FD">
      <w:pPr>
        <w:pStyle w:val="Heading1"/>
        <w:numPr>
          <w:ilvl w:val="0"/>
          <w:numId w:val="36"/>
        </w:numPr>
      </w:pPr>
      <w:bookmarkStart w:id="1" w:name="_Toc30628581"/>
      <w:r>
        <w:lastRenderedPageBreak/>
        <w:t xml:space="preserve">Section 1: </w:t>
      </w:r>
      <w:r w:rsidR="005666AE">
        <w:t>Instructions to the Presenter</w:t>
      </w:r>
      <w:bookmarkEnd w:id="1"/>
    </w:p>
    <w:p w:rsidR="00652FDA" w:rsidRPr="007E387E" w:rsidRDefault="005666AE" w:rsidP="00FC71BE">
      <w:pPr>
        <w:pStyle w:val="Heading2"/>
        <w:spacing w:before="0"/>
      </w:pPr>
      <w:r>
        <w:t xml:space="preserve"> </w:t>
      </w:r>
      <w:bookmarkStart w:id="2" w:name="_Toc30628582"/>
      <w:r>
        <w:t>Using</w:t>
      </w:r>
      <w:r w:rsidR="00C625FE">
        <w:t xml:space="preserve"> the </w:t>
      </w:r>
      <w:r w:rsidR="00034FF9" w:rsidRPr="007E387E">
        <w:t xml:space="preserve">Sequence of Events for the </w:t>
      </w:r>
      <w:r>
        <w:t xml:space="preserve">Biblical </w:t>
      </w:r>
      <w:r w:rsidR="00034FF9" w:rsidRPr="007E387E">
        <w:t>Timeline</w:t>
      </w:r>
      <w:bookmarkEnd w:id="2"/>
    </w:p>
    <w:p w:rsidR="00652FDA" w:rsidRPr="005666AE" w:rsidRDefault="00C625FE" w:rsidP="00FC71BE">
      <w:pPr>
        <w:pStyle w:val="Heading3"/>
        <w:spacing w:before="0"/>
      </w:pPr>
      <w:bookmarkStart w:id="3" w:name="_Toc30628583"/>
      <w:r w:rsidRPr="005666AE">
        <w:t>To</w:t>
      </w:r>
      <w:r w:rsidR="00652FDA" w:rsidRPr="005666AE">
        <w:t xml:space="preserve"> the presenter</w:t>
      </w:r>
      <w:r w:rsidR="00E90FCC">
        <w:t xml:space="preserve"> of a workshop or classroom session</w:t>
      </w:r>
      <w:r w:rsidR="00652FDA" w:rsidRPr="005666AE">
        <w:t>:</w:t>
      </w:r>
      <w:bookmarkEnd w:id="3"/>
    </w:p>
    <w:p w:rsidR="005666AE" w:rsidRDefault="005666AE" w:rsidP="005666AE">
      <w:r w:rsidRPr="00DA4F5C">
        <w:t>Th</w:t>
      </w:r>
      <w:r>
        <w:t xml:space="preserve">e following charts briefly describe major sequential events </w:t>
      </w:r>
      <w:r w:rsidR="00AA2967">
        <w:t>of</w:t>
      </w:r>
      <w:r>
        <w:t xml:space="preserve"> God’s interaction with his servants in the Bible - in both the Old Covenant or Tanakh (</w:t>
      </w:r>
      <w:r w:rsidR="00AA2967">
        <w:t>Scriptures</w:t>
      </w:r>
      <w:r>
        <w:t xml:space="preserve">) and the New Covenant (Testament). </w:t>
      </w:r>
      <w:r w:rsidR="0073454C">
        <w:t xml:space="preserve">Hebrew words are used on occasion since translations have been made from the original Hebrew Scriptures as well as to give a flavor of the ancient text. </w:t>
      </w:r>
      <w:r w:rsidR="00AA2967">
        <w:t xml:space="preserve">Copies of the 4 charts may be printed and handed out to participants </w:t>
      </w:r>
      <w:r w:rsidR="00AA2967" w:rsidRPr="0073454C">
        <w:rPr>
          <w:u w:val="single"/>
        </w:rPr>
        <w:t>at the end of your presentation</w:t>
      </w:r>
      <w:r w:rsidR="00C67197">
        <w:t>, otherwise they disrupt the participants recalling and telling details in the story</w:t>
      </w:r>
      <w:r w:rsidR="00AA2967">
        <w:t xml:space="preserve">. </w:t>
      </w:r>
    </w:p>
    <w:p w:rsidR="00C67197" w:rsidRDefault="00FE5DF7" w:rsidP="00C67197">
      <w:pPr>
        <w:pStyle w:val="Heading3"/>
      </w:pPr>
      <w:bookmarkStart w:id="4" w:name="_Toc30628584"/>
      <w:r>
        <w:t>Length of p</w:t>
      </w:r>
      <w:r w:rsidR="00C67197">
        <w:t>resentation:</w:t>
      </w:r>
      <w:bookmarkEnd w:id="4"/>
    </w:p>
    <w:p w:rsidR="00E90FCC" w:rsidRDefault="00034FF9" w:rsidP="00E90FCC">
      <w:r>
        <w:t xml:space="preserve">Many </w:t>
      </w:r>
      <w:r w:rsidR="00EA2734">
        <w:t xml:space="preserve">events and people </w:t>
      </w:r>
      <w:r>
        <w:t>are not</w:t>
      </w:r>
      <w:r w:rsidRPr="00DA4F5C">
        <w:t xml:space="preserve"> listed</w:t>
      </w:r>
      <w:r w:rsidR="00EA2734">
        <w:t xml:space="preserve"> because it would take longer than </w:t>
      </w:r>
      <w:r w:rsidR="00053BCB">
        <w:t xml:space="preserve">45 </w:t>
      </w:r>
      <w:r w:rsidR="00C67197">
        <w:t>– 60 minutes</w:t>
      </w:r>
      <w:r w:rsidR="00EA2734">
        <w:t xml:space="preserve"> for the discussion of the content. </w:t>
      </w:r>
      <w:r w:rsidR="00577530">
        <w:t>A</w:t>
      </w:r>
      <w:r w:rsidR="00EA2734">
        <w:t xml:space="preserve">dd </w:t>
      </w:r>
      <w:r w:rsidRPr="00DA4F5C">
        <w:t>or subtract</w:t>
      </w:r>
      <w:r w:rsidR="00EA2734">
        <w:t xml:space="preserve"> information </w:t>
      </w:r>
      <w:r w:rsidR="00577530">
        <w:t>to fit the time fo</w:t>
      </w:r>
      <w:r>
        <w:t>r</w:t>
      </w:r>
      <w:r w:rsidR="00577530">
        <w:t xml:space="preserve"> the </w:t>
      </w:r>
      <w:r>
        <w:t xml:space="preserve">class or session. </w:t>
      </w:r>
      <w:r w:rsidR="00652FDA">
        <w:t>The presentation can also be conducted in several sessions, depending on the</w:t>
      </w:r>
      <w:r w:rsidR="00053BCB">
        <w:t xml:space="preserve"> goals of the presenter and the </w:t>
      </w:r>
      <w:r w:rsidR="00652FDA">
        <w:t xml:space="preserve">interest of the audience. </w:t>
      </w:r>
      <w:r w:rsidR="00053BCB">
        <w:t>When editing</w:t>
      </w:r>
      <w:r w:rsidR="00652FDA">
        <w:t xml:space="preserve"> the W</w:t>
      </w:r>
      <w:r w:rsidR="00EA2734">
        <w:t>ord document,</w:t>
      </w:r>
      <w:r w:rsidR="00446B5D">
        <w:t xml:space="preserve"> </w:t>
      </w:r>
      <w:r w:rsidR="00053BCB">
        <w:t xml:space="preserve">right </w:t>
      </w:r>
      <w:r>
        <w:t>click on a text box and make changes</w:t>
      </w:r>
      <w:r w:rsidR="00053BCB">
        <w:t xml:space="preserve"> in the text or size of the text</w:t>
      </w:r>
      <w:r>
        <w:t>.</w:t>
      </w:r>
    </w:p>
    <w:p w:rsidR="00E90FCC" w:rsidRDefault="00E90FCC" w:rsidP="00E90FCC">
      <w:pPr>
        <w:pStyle w:val="Heading3"/>
      </w:pPr>
      <w:bookmarkStart w:id="5" w:name="_Toc30628585"/>
      <w:r>
        <w:t>For Religious Education Classes</w:t>
      </w:r>
      <w:r w:rsidR="00CC1609">
        <w:t>:</w:t>
      </w:r>
      <w:bookmarkEnd w:id="5"/>
    </w:p>
    <w:p w:rsidR="00E90FCC" w:rsidRDefault="00E90FCC" w:rsidP="00E90FCC">
      <w:pPr>
        <w:rPr>
          <w:shd w:val="clear" w:color="auto" w:fill="FFFFFF"/>
        </w:rPr>
      </w:pPr>
      <w:r>
        <w:t xml:space="preserve">This timeline was initially developed for classroom sessions in junior and senior high school classes. It fits nicely into one class period for the introduction and then another class for discussion and questions. In this format the discussion </w:t>
      </w:r>
      <w:r>
        <w:rPr>
          <w:shd w:val="clear" w:color="auto" w:fill="FFFFFF"/>
        </w:rPr>
        <w:t>includes the roots of the Christian faith in Judaism. Using this timeline to teach the stories involves the students answering the teacher</w:t>
      </w:r>
      <w:r w:rsidR="00CC1609">
        <w:rPr>
          <w:shd w:val="clear" w:color="auto" w:fill="FFFFFF"/>
        </w:rPr>
        <w:t>’</w:t>
      </w:r>
      <w:r>
        <w:rPr>
          <w:shd w:val="clear" w:color="auto" w:fill="FFFFFF"/>
        </w:rPr>
        <w:t>s questions as the accordion poster is unfolded</w:t>
      </w:r>
      <w:r w:rsidR="00CC1609">
        <w:rPr>
          <w:shd w:val="clear" w:color="auto" w:fill="FFFFFF"/>
        </w:rPr>
        <w:t xml:space="preserve"> piece by piece</w:t>
      </w:r>
      <w:r>
        <w:rPr>
          <w:shd w:val="clear" w:color="auto" w:fill="FFFFFF"/>
        </w:rPr>
        <w:t xml:space="preserve">. The visual </w:t>
      </w:r>
      <w:r w:rsidR="00CC1609">
        <w:rPr>
          <w:shd w:val="clear" w:color="auto" w:fill="FFFFFF"/>
        </w:rPr>
        <w:t xml:space="preserve">and answers from their classmates </w:t>
      </w:r>
      <w:r>
        <w:rPr>
          <w:shd w:val="clear" w:color="auto" w:fill="FFFFFF"/>
        </w:rPr>
        <w:t>keeps</w:t>
      </w:r>
      <w:r w:rsidR="00CC1609">
        <w:rPr>
          <w:shd w:val="clear" w:color="auto" w:fill="FFFFFF"/>
        </w:rPr>
        <w:t xml:space="preserve"> their</w:t>
      </w:r>
      <w:r>
        <w:rPr>
          <w:shd w:val="clear" w:color="auto" w:fill="FFFFFF"/>
        </w:rPr>
        <w:t xml:space="preserve"> attention. </w:t>
      </w:r>
      <w:r w:rsidR="00CC1609">
        <w:rPr>
          <w:shd w:val="clear" w:color="auto" w:fill="FFFFFF"/>
        </w:rPr>
        <w:t>Group intelligence is used to create knowledge and interest. S</w:t>
      </w:r>
      <w:r>
        <w:rPr>
          <w:shd w:val="clear" w:color="auto" w:fill="FFFFFF"/>
        </w:rPr>
        <w:t>tudents t</w:t>
      </w:r>
      <w:r w:rsidR="00CC1609">
        <w:rPr>
          <w:shd w:val="clear" w:color="auto" w:fill="FFFFFF"/>
        </w:rPr>
        <w:t>ell</w:t>
      </w:r>
      <w:r>
        <w:rPr>
          <w:shd w:val="clear" w:color="auto" w:fill="FFFFFF"/>
        </w:rPr>
        <w:t xml:space="preserve"> the Bible stories as </w:t>
      </w:r>
      <w:r w:rsidR="00CC1609">
        <w:rPr>
          <w:shd w:val="clear" w:color="auto" w:fill="FFFFFF"/>
        </w:rPr>
        <w:t>the teacher asks:</w:t>
      </w:r>
      <w:r>
        <w:rPr>
          <w:shd w:val="clear" w:color="auto" w:fill="FFFFFF"/>
        </w:rPr>
        <w:t xml:space="preserve"> “What happened next” </w:t>
      </w:r>
      <w:r w:rsidR="00CC1609">
        <w:rPr>
          <w:shd w:val="clear" w:color="auto" w:fill="FFFFFF"/>
        </w:rPr>
        <w:t xml:space="preserve">what else happened, who was the person and what are they known for, then the teacher </w:t>
      </w:r>
      <w:r>
        <w:rPr>
          <w:shd w:val="clear" w:color="auto" w:fill="FFFFFF"/>
        </w:rPr>
        <w:t>add</w:t>
      </w:r>
      <w:r w:rsidR="00CC1609">
        <w:rPr>
          <w:shd w:val="clear" w:color="auto" w:fill="FFFFFF"/>
        </w:rPr>
        <w:t>s</w:t>
      </w:r>
      <w:r>
        <w:rPr>
          <w:shd w:val="clear" w:color="auto" w:fill="FFFFFF"/>
        </w:rPr>
        <w:t xml:space="preserve"> more details. The two charts were the developed to deepen, yet simplify the knowledge and sequence of Biblical history and better understand Judaism, </w:t>
      </w:r>
      <w:r w:rsidR="00F75158">
        <w:rPr>
          <w:shd w:val="clear" w:color="auto" w:fill="FFFFFF"/>
        </w:rPr>
        <w:t>M</w:t>
      </w:r>
      <w:r>
        <w:rPr>
          <w:shd w:val="clear" w:color="auto" w:fill="FFFFFF"/>
        </w:rPr>
        <w:t xml:space="preserve">essianic Judaism and Christianity. The focus for </w:t>
      </w:r>
      <w:r w:rsidR="00F75158">
        <w:rPr>
          <w:shd w:val="clear" w:color="auto" w:fill="FFFFFF"/>
        </w:rPr>
        <w:t xml:space="preserve">a </w:t>
      </w:r>
      <w:r>
        <w:rPr>
          <w:shd w:val="clear" w:color="auto" w:fill="FFFFFF"/>
        </w:rPr>
        <w:t>classroom</w:t>
      </w:r>
      <w:r w:rsidR="00F75158">
        <w:rPr>
          <w:shd w:val="clear" w:color="auto" w:fill="FFFFFF"/>
        </w:rPr>
        <w:t xml:space="preserve"> </w:t>
      </w:r>
      <w:r>
        <w:rPr>
          <w:shd w:val="clear" w:color="auto" w:fill="FFFFFF"/>
        </w:rPr>
        <w:t xml:space="preserve">session </w:t>
      </w:r>
      <w:r w:rsidR="00CC1609">
        <w:rPr>
          <w:shd w:val="clear" w:color="auto" w:fill="FFFFFF"/>
        </w:rPr>
        <w:t>is</w:t>
      </w:r>
      <w:r>
        <w:rPr>
          <w:shd w:val="clear" w:color="auto" w:fill="FFFFFF"/>
        </w:rPr>
        <w:t xml:space="preserve"> on the lineage</w:t>
      </w:r>
      <w:r w:rsidR="00F75158">
        <w:rPr>
          <w:shd w:val="clear" w:color="auto" w:fill="FFFFFF"/>
        </w:rPr>
        <w:t>,</w:t>
      </w:r>
      <w:r>
        <w:rPr>
          <w:shd w:val="clear" w:color="auto" w:fill="FFFFFF"/>
        </w:rPr>
        <w:t xml:space="preserve"> timeline for events and the key people involved in the events. </w:t>
      </w:r>
      <w:r w:rsidR="00CC1609">
        <w:rPr>
          <w:shd w:val="clear" w:color="auto" w:fill="FFFFFF"/>
        </w:rPr>
        <w:t xml:space="preserve">This timeline also helps students to understand the parts </w:t>
      </w:r>
      <w:r w:rsidR="00F75158">
        <w:rPr>
          <w:shd w:val="clear" w:color="auto" w:fill="FFFFFF"/>
        </w:rPr>
        <w:t xml:space="preserve">in the Bible </w:t>
      </w:r>
      <w:r w:rsidR="00CC1609">
        <w:rPr>
          <w:shd w:val="clear" w:color="auto" w:fill="FFFFFF"/>
        </w:rPr>
        <w:t>where people get stuck – the books of Judges, Samuel, Kings, Lamentations, Isaiah, Ezekiel and the Minor Prophets. Chronicles is a summary of</w:t>
      </w:r>
      <w:r w:rsidR="00F75158">
        <w:rPr>
          <w:shd w:val="clear" w:color="auto" w:fill="FFFFFF"/>
        </w:rPr>
        <w:t xml:space="preserve"> much of</w:t>
      </w:r>
      <w:r w:rsidR="00CC1609">
        <w:rPr>
          <w:shd w:val="clear" w:color="auto" w:fill="FFFFFF"/>
        </w:rPr>
        <w:t xml:space="preserve"> the Old Testament</w:t>
      </w:r>
      <w:r w:rsidR="00F75158">
        <w:rPr>
          <w:shd w:val="clear" w:color="auto" w:fill="FFFFFF"/>
        </w:rPr>
        <w:t xml:space="preserve"> from the time of the Judges to post exile times when the Israelites returned to Jerusalem from </w:t>
      </w:r>
      <w:r w:rsidR="003E7E22">
        <w:rPr>
          <w:shd w:val="clear" w:color="auto" w:fill="FFFFFF"/>
        </w:rPr>
        <w:t xml:space="preserve">70 years in </w:t>
      </w:r>
      <w:r w:rsidR="00F75158">
        <w:rPr>
          <w:shd w:val="clear" w:color="auto" w:fill="FFFFFF"/>
        </w:rPr>
        <w:t xml:space="preserve">Babylon. </w:t>
      </w:r>
    </w:p>
    <w:p w:rsidR="00EA2734" w:rsidRDefault="004A11F5" w:rsidP="00C67197">
      <w:pPr>
        <w:pStyle w:val="Heading3"/>
      </w:pPr>
      <w:bookmarkStart w:id="6" w:name="_Toc30628586"/>
      <w:r>
        <w:t xml:space="preserve">What you will need to </w:t>
      </w:r>
      <w:r w:rsidR="00F342EB">
        <w:t>organize</w:t>
      </w:r>
      <w:r w:rsidR="00C67197">
        <w:t xml:space="preserve"> the </w:t>
      </w:r>
      <w:r w:rsidR="00FE5DF7">
        <w:t>presentation</w:t>
      </w:r>
      <w:r w:rsidR="00F75158">
        <w:t xml:space="preserve"> or religious Education Session</w:t>
      </w:r>
      <w:r w:rsidR="00053BCB">
        <w:t>:</w:t>
      </w:r>
      <w:bookmarkEnd w:id="6"/>
    </w:p>
    <w:p w:rsidR="00FE5DF7" w:rsidRDefault="00FE5DF7" w:rsidP="00FE5DF7">
      <w:pPr>
        <w:spacing w:after="0"/>
      </w:pPr>
      <w:r>
        <w:t>You will:</w:t>
      </w:r>
    </w:p>
    <w:p w:rsidR="003C14C9" w:rsidRDefault="00D909BA" w:rsidP="00DD31F1">
      <w:pPr>
        <w:pStyle w:val="ListParagraph"/>
        <w:numPr>
          <w:ilvl w:val="0"/>
          <w:numId w:val="19"/>
        </w:numPr>
        <w:spacing w:after="0"/>
      </w:pPr>
      <w:r>
        <w:t xml:space="preserve">Need to make an accordion </w:t>
      </w:r>
      <w:r w:rsidR="005B0546">
        <w:t>poster</w:t>
      </w:r>
      <w:r>
        <w:t xml:space="preserve"> described in the instructions </w:t>
      </w:r>
      <w:r w:rsidR="003C14C9">
        <w:t xml:space="preserve">in </w:t>
      </w:r>
      <w:r w:rsidR="003C14C9" w:rsidRPr="00F342EB">
        <w:t>section 3</w:t>
      </w:r>
      <w:r w:rsidR="003C14C9">
        <w:t xml:space="preserve"> of this document</w:t>
      </w:r>
      <w:r w:rsidR="006C57A3">
        <w:t>; additionally, t</w:t>
      </w:r>
      <w:r w:rsidR="005C776B">
        <w:t xml:space="preserve">he text for this poster is </w:t>
      </w:r>
      <w:r w:rsidR="006C57A3">
        <w:t xml:space="preserve">also </w:t>
      </w:r>
      <w:r w:rsidR="005C776B">
        <w:t xml:space="preserve">included in </w:t>
      </w:r>
      <w:r w:rsidR="005C776B" w:rsidRPr="00F342EB">
        <w:t>section 3</w:t>
      </w:r>
      <w:r w:rsidR="006C57A3" w:rsidRPr="00F342EB">
        <w:t>.</w:t>
      </w:r>
    </w:p>
    <w:p w:rsidR="00D909BA" w:rsidRDefault="00D909BA" w:rsidP="00DD31F1">
      <w:pPr>
        <w:pStyle w:val="ListParagraph"/>
        <w:numPr>
          <w:ilvl w:val="0"/>
          <w:numId w:val="19"/>
        </w:numPr>
      </w:pPr>
      <w:r>
        <w:t xml:space="preserve">Need to have a wider room to facilitate the use of the </w:t>
      </w:r>
      <w:r w:rsidR="005C776B">
        <w:t xml:space="preserve">horizontal </w:t>
      </w:r>
      <w:r>
        <w:t>accordion post</w:t>
      </w:r>
      <w:r w:rsidR="005C776B">
        <w:t>er</w:t>
      </w:r>
      <w:r>
        <w:t xml:space="preserve"> that you have made.</w:t>
      </w:r>
    </w:p>
    <w:p w:rsidR="00053BCB" w:rsidRDefault="00D909BA" w:rsidP="00DD31F1">
      <w:pPr>
        <w:pStyle w:val="ListParagraph"/>
        <w:numPr>
          <w:ilvl w:val="0"/>
          <w:numId w:val="19"/>
        </w:numPr>
      </w:pPr>
      <w:r>
        <w:t>Need t</w:t>
      </w:r>
      <w:r w:rsidR="00053BCB">
        <w:t xml:space="preserve">o ask a tall person to assist you </w:t>
      </w:r>
      <w:r w:rsidR="00F75158">
        <w:t xml:space="preserve">by holding one end of the poster </w:t>
      </w:r>
      <w:r w:rsidR="00053BCB">
        <w:t xml:space="preserve">as you unfold the accordion poster </w:t>
      </w:r>
      <w:r w:rsidR="005C776B">
        <w:t xml:space="preserve">event by event </w:t>
      </w:r>
      <w:r w:rsidR="00053BCB">
        <w:t>while the story is being told by the audience. You</w:t>
      </w:r>
      <w:r w:rsidR="006F2C63">
        <w:t xml:space="preserve"> and you</w:t>
      </w:r>
      <w:r w:rsidR="00053BCB">
        <w:t>r assistant will need to stabilize the horizontal poster as it stretches out</w:t>
      </w:r>
      <w:r w:rsidR="005C776B">
        <w:t xml:space="preserve"> piece by piece as the story is told</w:t>
      </w:r>
      <w:r w:rsidR="00053BCB">
        <w:t>.</w:t>
      </w:r>
      <w:r w:rsidR="005C776B">
        <w:t xml:space="preserve"> Some sections have a vertical component to illustrate some major details or events that happened during the time of </w:t>
      </w:r>
      <w:r w:rsidR="006F2C63">
        <w:t>a</w:t>
      </w:r>
      <w:r w:rsidR="005C776B">
        <w:t xml:space="preserve"> key Bible character or the time period (i.e. during the time of Moses</w:t>
      </w:r>
      <w:r w:rsidR="00F75158">
        <w:t xml:space="preserve"> many things were instated and became the framework for belief systems of the Jewish people</w:t>
      </w:r>
      <w:r w:rsidR="005C776B">
        <w:t xml:space="preserve">. </w:t>
      </w:r>
    </w:p>
    <w:p w:rsidR="005C776B" w:rsidRDefault="00053BCB" w:rsidP="00DD31F1">
      <w:pPr>
        <w:pStyle w:val="ListParagraph"/>
        <w:numPr>
          <w:ilvl w:val="0"/>
          <w:numId w:val="19"/>
        </w:numPr>
      </w:pPr>
      <w:r>
        <w:lastRenderedPageBreak/>
        <w:t>You, as the presenter, will need to stand to the right of your</w:t>
      </w:r>
      <w:r w:rsidR="00D909BA">
        <w:t xml:space="preserve"> assistant </w:t>
      </w:r>
      <w:r w:rsidR="006C57A3">
        <w:t xml:space="preserve">holding the poster </w:t>
      </w:r>
      <w:r w:rsidR="006F2C63">
        <w:t>when you face the participants and as they read</w:t>
      </w:r>
      <w:r>
        <w:t xml:space="preserve"> from left to right.</w:t>
      </w:r>
    </w:p>
    <w:p w:rsidR="006F2C63" w:rsidRPr="006C57A3" w:rsidRDefault="006F2C63" w:rsidP="00DD31F1">
      <w:pPr>
        <w:pStyle w:val="ListParagraph"/>
        <w:numPr>
          <w:ilvl w:val="0"/>
          <w:numId w:val="19"/>
        </w:numPr>
        <w:rPr>
          <w:u w:val="single"/>
        </w:rPr>
      </w:pPr>
      <w:r w:rsidRPr="006F2C63">
        <w:t>The</w:t>
      </w:r>
      <w:r>
        <w:rPr>
          <w:b/>
        </w:rPr>
        <w:t xml:space="preserve"> f</w:t>
      </w:r>
      <w:r w:rsidRPr="006F2C63">
        <w:rPr>
          <w:b/>
        </w:rPr>
        <w:t>our charts</w:t>
      </w:r>
      <w:r>
        <w:t xml:space="preserve"> </w:t>
      </w:r>
      <w:r w:rsidRPr="006F2C63">
        <w:t>included</w:t>
      </w:r>
      <w:r>
        <w:rPr>
          <w:b/>
        </w:rPr>
        <w:t xml:space="preserve"> </w:t>
      </w:r>
      <w:r w:rsidR="004C0C6D">
        <w:t>provide</w:t>
      </w:r>
      <w:r>
        <w:t xml:space="preserve"> information to the presenter and can be printed and handed out to the audience </w:t>
      </w:r>
      <w:r w:rsidRPr="006C57A3">
        <w:rPr>
          <w:u w:val="single"/>
        </w:rPr>
        <w:t xml:space="preserve">at the end of the presentation. </w:t>
      </w:r>
    </w:p>
    <w:p w:rsidR="006F2C63" w:rsidRDefault="005C776B" w:rsidP="00DD31F1">
      <w:pPr>
        <w:pStyle w:val="ListParagraph"/>
        <w:numPr>
          <w:ilvl w:val="1"/>
          <w:numId w:val="19"/>
        </w:numPr>
      </w:pPr>
      <w:r>
        <w:t>T</w:t>
      </w:r>
      <w:r w:rsidR="005666AE" w:rsidRPr="00DA4F5C">
        <w:t>h</w:t>
      </w:r>
      <w:r w:rsidR="005666AE">
        <w:t xml:space="preserve">e </w:t>
      </w:r>
      <w:r w:rsidR="00C67197" w:rsidRPr="006F2C63">
        <w:rPr>
          <w:b/>
        </w:rPr>
        <w:t xml:space="preserve">first </w:t>
      </w:r>
      <w:r w:rsidR="005666AE" w:rsidRPr="006F2C63">
        <w:rPr>
          <w:b/>
        </w:rPr>
        <w:t>chart</w:t>
      </w:r>
      <w:r w:rsidR="005666AE">
        <w:t xml:space="preserve"> briefly describ</w:t>
      </w:r>
      <w:r w:rsidR="00F75158">
        <w:t>ing</w:t>
      </w:r>
      <w:r w:rsidR="005666AE">
        <w:t xml:space="preserve"> sequential events using </w:t>
      </w:r>
      <w:r w:rsidR="005666AE" w:rsidRPr="00DA4F5C">
        <w:t>some of the major events</w:t>
      </w:r>
      <w:r w:rsidR="005666AE">
        <w:t xml:space="preserve"> and God’s interaction with servants in the Bible in both the Old Covenant or Tanakh (Testament) and the New Covenant (Testament). </w:t>
      </w:r>
    </w:p>
    <w:p w:rsidR="003762A4" w:rsidRDefault="005C776B" w:rsidP="00DD31F1">
      <w:pPr>
        <w:pStyle w:val="ListParagraph"/>
        <w:numPr>
          <w:ilvl w:val="1"/>
          <w:numId w:val="19"/>
        </w:numPr>
      </w:pPr>
      <w:r>
        <w:t xml:space="preserve">The </w:t>
      </w:r>
      <w:r w:rsidRPr="006F2C63">
        <w:rPr>
          <w:b/>
        </w:rPr>
        <w:t>second chart</w:t>
      </w:r>
      <w:r>
        <w:t xml:space="preserve"> provides more details about the New Covenant (Testament). If you are making copies for the participants, hand it out at the end of the session so that it does not distract from them telling the story as they remember names and events.</w:t>
      </w:r>
    </w:p>
    <w:p w:rsidR="00C430DA" w:rsidRPr="003762A4" w:rsidRDefault="006F2C63" w:rsidP="00DD31F1">
      <w:pPr>
        <w:pStyle w:val="ListParagraph"/>
        <w:numPr>
          <w:ilvl w:val="1"/>
          <w:numId w:val="19"/>
        </w:numPr>
      </w:pPr>
      <w:r>
        <w:t xml:space="preserve">The </w:t>
      </w:r>
      <w:r w:rsidRPr="003762A4">
        <w:rPr>
          <w:b/>
        </w:rPr>
        <w:t xml:space="preserve">third </w:t>
      </w:r>
      <w:r w:rsidR="00F75158">
        <w:rPr>
          <w:b/>
        </w:rPr>
        <w:t xml:space="preserve">graph </w:t>
      </w:r>
      <w:r>
        <w:t xml:space="preserve">provides information in </w:t>
      </w:r>
      <w:r w:rsidR="00F75158">
        <w:t xml:space="preserve">a </w:t>
      </w:r>
      <w:r>
        <w:t>graph</w:t>
      </w:r>
      <w:r w:rsidR="002E4F41">
        <w:t xml:space="preserve"> </w:t>
      </w:r>
      <w:r>
        <w:t>about the</w:t>
      </w:r>
      <w:r w:rsidR="00C430DA">
        <w:t xml:space="preserve"> “K</w:t>
      </w:r>
      <w:r w:rsidR="002E4F41">
        <w:t>ings of Israel and Judah</w:t>
      </w:r>
      <w:r w:rsidR="00C430DA">
        <w:t>”</w:t>
      </w:r>
      <w:r w:rsidR="002E4F41">
        <w:t xml:space="preserve"> o</w:t>
      </w:r>
      <w:r w:rsidR="0023488A">
        <w:t xml:space="preserve">n a timeline, </w:t>
      </w:r>
      <w:r w:rsidR="002E4F41">
        <w:t>the length of their reign,</w:t>
      </w:r>
      <w:r w:rsidR="00C430DA">
        <w:t xml:space="preserve"> unusual demise,</w:t>
      </w:r>
      <w:r w:rsidR="002E4F41">
        <w:t xml:space="preserve"> a </w:t>
      </w:r>
      <w:r w:rsidR="00C430DA">
        <w:t xml:space="preserve">graph </w:t>
      </w:r>
      <w:r w:rsidR="002E4F41">
        <w:t xml:space="preserve">illustrating </w:t>
      </w:r>
      <w:r w:rsidR="0023488A">
        <w:t>the</w:t>
      </w:r>
      <w:r>
        <w:t xml:space="preserve"> spiritual condition of the </w:t>
      </w:r>
      <w:r w:rsidR="002A45BD">
        <w:t xml:space="preserve">10 </w:t>
      </w:r>
      <w:r>
        <w:t>Northern Tribe</w:t>
      </w:r>
      <w:r w:rsidR="002A45BD">
        <w:t>s</w:t>
      </w:r>
      <w:r>
        <w:t xml:space="preserve"> (Israel) and the </w:t>
      </w:r>
      <w:r w:rsidR="002A45BD">
        <w:t xml:space="preserve">2 </w:t>
      </w:r>
      <w:r>
        <w:t>Southern Tribe</w:t>
      </w:r>
      <w:r w:rsidR="002A45BD">
        <w:t>s</w:t>
      </w:r>
      <w:r>
        <w:t xml:space="preserve"> (Judah) during the time of their kings.</w:t>
      </w:r>
      <w:r w:rsidR="0023488A">
        <w:t xml:space="preserve"> Additionally, the prophets are listed.</w:t>
      </w:r>
      <w:r w:rsidR="00C430DA">
        <w:t xml:space="preserve"> </w:t>
      </w:r>
      <w:hyperlink r:id="rId8" w:history="1">
        <w:r w:rsidR="00C430DA" w:rsidRPr="003762A4">
          <w:rPr>
            <w:rStyle w:val="Hyperlink"/>
            <w:szCs w:val="24"/>
          </w:rPr>
          <w:t>http://www.britam.org/kings.html</w:t>
        </w:r>
      </w:hyperlink>
    </w:p>
    <w:p w:rsidR="006F2C63" w:rsidRDefault="006F2C63" w:rsidP="00C430DA">
      <w:pPr>
        <w:pStyle w:val="ListParagraph"/>
        <w:ind w:left="1440"/>
      </w:pPr>
    </w:p>
    <w:p w:rsidR="00BD6082" w:rsidRPr="000333F4" w:rsidRDefault="002A45BD" w:rsidP="00DD31F1">
      <w:pPr>
        <w:pStyle w:val="ListParagraph"/>
        <w:numPr>
          <w:ilvl w:val="1"/>
          <w:numId w:val="19"/>
        </w:numPr>
      </w:pPr>
      <w:r>
        <w:t xml:space="preserve">The </w:t>
      </w:r>
      <w:r w:rsidRPr="00BD6082">
        <w:rPr>
          <w:b/>
        </w:rPr>
        <w:t xml:space="preserve">fourth </w:t>
      </w:r>
      <w:r w:rsidR="00F75158">
        <w:rPr>
          <w:b/>
        </w:rPr>
        <w:t xml:space="preserve">chart </w:t>
      </w:r>
      <w:r>
        <w:t>provides information about the</w:t>
      </w:r>
      <w:r w:rsidR="00BA4A98">
        <w:t xml:space="preserve"> Genealogy of </w:t>
      </w:r>
      <w:r>
        <w:t>the</w:t>
      </w:r>
      <w:r w:rsidR="00BA4A98">
        <w:t xml:space="preserve"> </w:t>
      </w:r>
      <w:r w:rsidR="00BD6082">
        <w:t>A</w:t>
      </w:r>
      <w:r w:rsidR="00BA4A98">
        <w:t>ncient</w:t>
      </w:r>
      <w:r w:rsidR="00BD6082">
        <w:t xml:space="preserve"> K</w:t>
      </w:r>
      <w:r>
        <w:t>ings</w:t>
      </w:r>
      <w:r w:rsidR="00BA4A98">
        <w:t xml:space="preserve"> of Israel and Judah</w:t>
      </w:r>
      <w:r w:rsidR="00BD6082">
        <w:t>;</w:t>
      </w:r>
      <w:r w:rsidR="00A32933">
        <w:t xml:space="preserve"> rulers of the united and </w:t>
      </w:r>
      <w:r w:rsidR="00BD6082">
        <w:t xml:space="preserve">the divided kingdoms. </w:t>
      </w:r>
      <w:hyperlink r:id="rId9" w:history="1">
        <w:r w:rsidR="0016144D" w:rsidRPr="000B2AF2">
          <w:rPr>
            <w:rStyle w:val="Hyperlink"/>
            <w:rFonts w:ascii="Times New Roman" w:eastAsia="Times New Roman" w:hAnsi="Times New Roman" w:cs="Times New Roman"/>
            <w:szCs w:val="24"/>
          </w:rPr>
          <w:t>http://commons.wikimedia.org/wiki/File:Genealogy_of_the_kings_of_Israel_and_Judah.png</w:t>
        </w:r>
      </w:hyperlink>
    </w:p>
    <w:p w:rsidR="00BD6082" w:rsidRDefault="00DC03A0" w:rsidP="00DC03A0">
      <w:pPr>
        <w:pStyle w:val="Heading3"/>
      </w:pPr>
      <w:bookmarkStart w:id="7" w:name="_Toc30628587"/>
      <w:r>
        <w:t>Ending the presentation with a blessing:</w:t>
      </w:r>
      <w:bookmarkEnd w:id="7"/>
    </w:p>
    <w:p w:rsidR="00EF5BA5" w:rsidRDefault="00EF5BA5" w:rsidP="00EF5BA5">
      <w:pPr>
        <w:pStyle w:val="NoSpacing"/>
        <w:ind w:left="720"/>
        <w:jc w:val="center"/>
        <w:rPr>
          <w:rFonts w:ascii="Times New Roman" w:hAnsi="Times New Roman" w:cs="Times New Roman"/>
          <w:b/>
          <w:i/>
          <w:sz w:val="28"/>
          <w:szCs w:val="28"/>
          <w:u w:val="single"/>
        </w:rPr>
      </w:pPr>
      <w:r w:rsidRPr="00FB3085">
        <w:rPr>
          <w:rFonts w:ascii="Times New Roman" w:hAnsi="Times New Roman" w:cs="Times New Roman"/>
          <w:b/>
          <w:i/>
          <w:sz w:val="28"/>
          <w:szCs w:val="28"/>
          <w:u w:val="single"/>
        </w:rPr>
        <w:t xml:space="preserve">A Blessing for </w:t>
      </w:r>
      <w:proofErr w:type="gramStart"/>
      <w:r w:rsidRPr="00FB3085">
        <w:rPr>
          <w:rFonts w:ascii="Times New Roman" w:hAnsi="Times New Roman" w:cs="Times New Roman"/>
          <w:b/>
          <w:i/>
          <w:sz w:val="28"/>
          <w:szCs w:val="28"/>
          <w:u w:val="single"/>
        </w:rPr>
        <w:t>Leaders  and</w:t>
      </w:r>
      <w:proofErr w:type="gramEnd"/>
      <w:r w:rsidRPr="00FB3085">
        <w:rPr>
          <w:rFonts w:ascii="Times New Roman" w:hAnsi="Times New Roman" w:cs="Times New Roman"/>
          <w:b/>
          <w:i/>
          <w:sz w:val="28"/>
          <w:szCs w:val="28"/>
          <w:u w:val="single"/>
        </w:rPr>
        <w:t xml:space="preserve"> Participants</w:t>
      </w:r>
    </w:p>
    <w:p w:rsidR="00FB3085" w:rsidRPr="00FB3085" w:rsidRDefault="00FB3085" w:rsidP="00EF5BA5">
      <w:pPr>
        <w:pStyle w:val="NoSpacing"/>
        <w:ind w:left="720"/>
        <w:jc w:val="center"/>
        <w:rPr>
          <w:rFonts w:ascii="Times New Roman" w:hAnsi="Times New Roman" w:cs="Times New Roman"/>
          <w:b/>
          <w:i/>
          <w:sz w:val="28"/>
          <w:szCs w:val="28"/>
          <w:u w:val="single"/>
        </w:rPr>
      </w:pPr>
    </w:p>
    <w:p w:rsidR="00EF5BA5" w:rsidRPr="00694FF1" w:rsidRDefault="00EF5BA5" w:rsidP="00EF5BA5">
      <w:pPr>
        <w:pStyle w:val="NoSpacing"/>
        <w:ind w:left="720"/>
        <w:jc w:val="center"/>
        <w:rPr>
          <w:rStyle w:val="text"/>
          <w:rFonts w:ascii="Times New Roman" w:hAnsi="Times New Roman" w:cs="Times New Roman"/>
          <w:i/>
          <w:sz w:val="28"/>
          <w:szCs w:val="28"/>
        </w:rPr>
      </w:pPr>
      <w:proofErr w:type="gramStart"/>
      <w:r w:rsidRPr="00694FF1">
        <w:rPr>
          <w:rFonts w:ascii="Times New Roman" w:hAnsi="Times New Roman" w:cs="Times New Roman"/>
          <w:i/>
          <w:sz w:val="28"/>
          <w:szCs w:val="28"/>
        </w:rPr>
        <w:t>from</w:t>
      </w:r>
      <w:proofErr w:type="gramEnd"/>
      <w:r w:rsidRPr="00694FF1">
        <w:rPr>
          <w:rFonts w:ascii="Times New Roman" w:hAnsi="Times New Roman" w:cs="Times New Roman"/>
          <w:i/>
          <w:sz w:val="28"/>
          <w:szCs w:val="28"/>
        </w:rPr>
        <w:t xml:space="preserve"> </w:t>
      </w:r>
      <w:r w:rsidRPr="00694FF1">
        <w:rPr>
          <w:rStyle w:val="text"/>
          <w:rFonts w:ascii="Times New Roman" w:hAnsi="Times New Roman" w:cs="Times New Roman"/>
          <w:i/>
          <w:sz w:val="28"/>
          <w:szCs w:val="28"/>
        </w:rPr>
        <w:t>Numbers 6:24 – 26 and 1 Thessalonians 5:23 – 24</w:t>
      </w:r>
    </w:p>
    <w:p w:rsidR="00EF5BA5" w:rsidRPr="00744D17" w:rsidRDefault="00EF5BA5" w:rsidP="00EF5BA5">
      <w:pPr>
        <w:pStyle w:val="NoSpacing"/>
        <w:ind w:left="720"/>
        <w:rPr>
          <w:rStyle w:val="text"/>
          <w:rFonts w:ascii="Times New Roman" w:hAnsi="Times New Roman" w:cs="Times New Roman"/>
          <w:i/>
          <w:sz w:val="28"/>
          <w:szCs w:val="28"/>
        </w:rPr>
      </w:pPr>
    </w:p>
    <w:p w:rsidR="00EF5BA5" w:rsidRDefault="00EF5BA5" w:rsidP="00FB3085">
      <w:pPr>
        <w:pStyle w:val="NoSpacing"/>
        <w:ind w:left="2160"/>
        <w:rPr>
          <w:rFonts w:ascii="Times New Roman" w:hAnsi="Times New Roman" w:cs="Times New Roman"/>
          <w:i/>
          <w:sz w:val="28"/>
          <w:szCs w:val="28"/>
        </w:rPr>
      </w:pPr>
      <w:r>
        <w:rPr>
          <w:rStyle w:val="text"/>
          <w:rFonts w:ascii="Times New Roman" w:hAnsi="Times New Roman" w:cs="Times New Roman"/>
          <w:i/>
          <w:sz w:val="28"/>
          <w:szCs w:val="28"/>
          <w:vertAlign w:val="superscript"/>
        </w:rPr>
        <w:t>24</w:t>
      </w:r>
      <w:r w:rsidRPr="00744D17">
        <w:rPr>
          <w:rStyle w:val="text"/>
          <w:rFonts w:ascii="Times New Roman" w:hAnsi="Times New Roman" w:cs="Times New Roman"/>
          <w:i/>
          <w:sz w:val="28"/>
          <w:szCs w:val="28"/>
        </w:rPr>
        <w:t xml:space="preserve"> “The </w:t>
      </w:r>
      <w:r w:rsidRPr="00744D17">
        <w:rPr>
          <w:rStyle w:val="small-caps"/>
          <w:rFonts w:ascii="Times New Roman" w:hAnsi="Times New Roman" w:cs="Times New Roman"/>
          <w:i/>
          <w:smallCaps/>
          <w:sz w:val="28"/>
          <w:szCs w:val="28"/>
        </w:rPr>
        <w:t>Lord</w:t>
      </w:r>
      <w:r>
        <w:rPr>
          <w:rStyle w:val="text"/>
          <w:rFonts w:ascii="Times New Roman" w:hAnsi="Times New Roman" w:cs="Times New Roman"/>
          <w:i/>
          <w:sz w:val="28"/>
          <w:szCs w:val="28"/>
        </w:rPr>
        <w:t xml:space="preserve"> bless you and keep you</w:t>
      </w:r>
      <w:proofErr w:type="gramStart"/>
      <w:r>
        <w:rPr>
          <w:rStyle w:val="text"/>
          <w:rFonts w:ascii="Times New Roman" w:hAnsi="Times New Roman" w:cs="Times New Roman"/>
          <w:i/>
          <w:sz w:val="28"/>
          <w:szCs w:val="28"/>
        </w:rPr>
        <w:t>;</w:t>
      </w:r>
      <w:proofErr w:type="gramEnd"/>
      <w:r w:rsidRPr="00744D17">
        <w:rPr>
          <w:rFonts w:ascii="Times New Roman" w:hAnsi="Times New Roman" w:cs="Times New Roman"/>
          <w:i/>
          <w:sz w:val="28"/>
          <w:szCs w:val="28"/>
        </w:rPr>
        <w:br/>
      </w:r>
      <w:r w:rsidRPr="00744D17">
        <w:rPr>
          <w:rStyle w:val="text"/>
          <w:rFonts w:ascii="Times New Roman" w:hAnsi="Times New Roman" w:cs="Times New Roman"/>
          <w:i/>
          <w:sz w:val="28"/>
          <w:szCs w:val="28"/>
          <w:vertAlign w:val="superscript"/>
        </w:rPr>
        <w:t>25 </w:t>
      </w:r>
      <w:r>
        <w:rPr>
          <w:rStyle w:val="text"/>
          <w:rFonts w:ascii="Times New Roman" w:hAnsi="Times New Roman" w:cs="Times New Roman"/>
          <w:i/>
          <w:sz w:val="28"/>
          <w:szCs w:val="28"/>
          <w:vertAlign w:val="superscript"/>
        </w:rPr>
        <w:t xml:space="preserve"> </w:t>
      </w:r>
      <w:r w:rsidRPr="00744D17">
        <w:rPr>
          <w:rStyle w:val="text"/>
          <w:rFonts w:ascii="Times New Roman" w:hAnsi="Times New Roman" w:cs="Times New Roman"/>
          <w:i/>
          <w:sz w:val="28"/>
          <w:szCs w:val="28"/>
        </w:rPr>
        <w:t xml:space="preserve">The </w:t>
      </w:r>
      <w:r w:rsidRPr="00744D17">
        <w:rPr>
          <w:rStyle w:val="small-caps"/>
          <w:rFonts w:ascii="Times New Roman" w:hAnsi="Times New Roman" w:cs="Times New Roman"/>
          <w:i/>
          <w:smallCaps/>
          <w:sz w:val="28"/>
          <w:szCs w:val="28"/>
        </w:rPr>
        <w:t>Lord</w:t>
      </w:r>
      <w:r w:rsidRPr="00744D17">
        <w:rPr>
          <w:rStyle w:val="text"/>
          <w:rFonts w:ascii="Times New Roman" w:hAnsi="Times New Roman" w:cs="Times New Roman"/>
          <w:i/>
          <w:sz w:val="28"/>
          <w:szCs w:val="28"/>
        </w:rPr>
        <w:t xml:space="preserve"> make His face shine upon you,</w:t>
      </w:r>
      <w:r w:rsidRPr="00744D17">
        <w:rPr>
          <w:rFonts w:ascii="Times New Roman" w:hAnsi="Times New Roman" w:cs="Times New Roman"/>
          <w:i/>
          <w:sz w:val="28"/>
          <w:szCs w:val="28"/>
        </w:rPr>
        <w:br/>
      </w:r>
      <w:r>
        <w:rPr>
          <w:rStyle w:val="text"/>
          <w:rFonts w:ascii="Times New Roman" w:hAnsi="Times New Roman" w:cs="Times New Roman"/>
          <w:i/>
          <w:sz w:val="28"/>
          <w:szCs w:val="28"/>
        </w:rPr>
        <w:t xml:space="preserve">    </w:t>
      </w:r>
      <w:r w:rsidRPr="00744D17">
        <w:rPr>
          <w:rStyle w:val="text"/>
          <w:rFonts w:ascii="Times New Roman" w:hAnsi="Times New Roman" w:cs="Times New Roman"/>
          <w:i/>
          <w:sz w:val="28"/>
          <w:szCs w:val="28"/>
        </w:rPr>
        <w:t>And be gracious to you;</w:t>
      </w:r>
      <w:r w:rsidRPr="00744D17">
        <w:rPr>
          <w:rFonts w:ascii="Times New Roman" w:hAnsi="Times New Roman" w:cs="Times New Roman"/>
          <w:i/>
          <w:sz w:val="28"/>
          <w:szCs w:val="28"/>
        </w:rPr>
        <w:br/>
      </w:r>
      <w:r w:rsidRPr="00744D17">
        <w:rPr>
          <w:rStyle w:val="text"/>
          <w:rFonts w:ascii="Times New Roman" w:hAnsi="Times New Roman" w:cs="Times New Roman"/>
          <w:i/>
          <w:sz w:val="28"/>
          <w:szCs w:val="28"/>
          <w:vertAlign w:val="superscript"/>
        </w:rPr>
        <w:t>26 </w:t>
      </w:r>
      <w:r>
        <w:rPr>
          <w:rStyle w:val="text"/>
          <w:rFonts w:ascii="Times New Roman" w:hAnsi="Times New Roman" w:cs="Times New Roman"/>
          <w:i/>
          <w:sz w:val="28"/>
          <w:szCs w:val="28"/>
          <w:vertAlign w:val="superscript"/>
        </w:rPr>
        <w:t xml:space="preserve"> </w:t>
      </w:r>
      <w:r w:rsidRPr="00744D17">
        <w:rPr>
          <w:rStyle w:val="text"/>
          <w:rFonts w:ascii="Times New Roman" w:hAnsi="Times New Roman" w:cs="Times New Roman"/>
          <w:i/>
          <w:sz w:val="28"/>
          <w:szCs w:val="28"/>
        </w:rPr>
        <w:t xml:space="preserve">The </w:t>
      </w:r>
      <w:r w:rsidRPr="00744D17">
        <w:rPr>
          <w:rStyle w:val="small-caps"/>
          <w:rFonts w:ascii="Times New Roman" w:hAnsi="Times New Roman" w:cs="Times New Roman"/>
          <w:i/>
          <w:smallCaps/>
          <w:sz w:val="28"/>
          <w:szCs w:val="28"/>
        </w:rPr>
        <w:t>Lord</w:t>
      </w:r>
      <w:r w:rsidRPr="00744D17">
        <w:rPr>
          <w:rStyle w:val="text"/>
          <w:rFonts w:ascii="Times New Roman" w:hAnsi="Times New Roman" w:cs="Times New Roman"/>
          <w:i/>
          <w:sz w:val="28"/>
          <w:szCs w:val="28"/>
        </w:rPr>
        <w:t xml:space="preserve"> </w:t>
      </w:r>
      <w:r>
        <w:rPr>
          <w:rStyle w:val="text"/>
          <w:rFonts w:ascii="Times New Roman" w:hAnsi="Times New Roman" w:cs="Times New Roman"/>
          <w:i/>
          <w:sz w:val="28"/>
          <w:szCs w:val="28"/>
        </w:rPr>
        <w:t>turn toward you</w:t>
      </w:r>
      <w:r w:rsidRPr="00744D17">
        <w:rPr>
          <w:rStyle w:val="text"/>
          <w:rFonts w:ascii="Times New Roman" w:hAnsi="Times New Roman" w:cs="Times New Roman"/>
          <w:i/>
          <w:sz w:val="28"/>
          <w:szCs w:val="28"/>
        </w:rPr>
        <w:t>,</w:t>
      </w:r>
      <w:r w:rsidRPr="00744D17">
        <w:rPr>
          <w:rFonts w:ascii="Times New Roman" w:hAnsi="Times New Roman" w:cs="Times New Roman"/>
          <w:i/>
          <w:sz w:val="28"/>
          <w:szCs w:val="28"/>
        </w:rPr>
        <w:br/>
      </w:r>
      <w:r>
        <w:rPr>
          <w:rStyle w:val="text"/>
          <w:rFonts w:ascii="Times New Roman" w:hAnsi="Times New Roman" w:cs="Times New Roman"/>
          <w:i/>
          <w:sz w:val="28"/>
          <w:szCs w:val="28"/>
        </w:rPr>
        <w:t xml:space="preserve">    </w:t>
      </w:r>
      <w:r w:rsidRPr="00744D17">
        <w:rPr>
          <w:rStyle w:val="text"/>
          <w:rFonts w:ascii="Times New Roman" w:hAnsi="Times New Roman" w:cs="Times New Roman"/>
          <w:i/>
          <w:sz w:val="28"/>
          <w:szCs w:val="28"/>
        </w:rPr>
        <w:t>And give you peace</w:t>
      </w:r>
      <w:r>
        <w:rPr>
          <w:rStyle w:val="text"/>
          <w:rFonts w:ascii="Times New Roman" w:hAnsi="Times New Roman" w:cs="Times New Roman"/>
          <w:i/>
          <w:sz w:val="28"/>
          <w:szCs w:val="28"/>
        </w:rPr>
        <w:t>(</w:t>
      </w:r>
      <w:r w:rsidR="00FB3085">
        <w:rPr>
          <w:rStyle w:val="text"/>
          <w:rFonts w:ascii="Times New Roman" w:hAnsi="Times New Roman" w:cs="Times New Roman"/>
          <w:i/>
          <w:sz w:val="28"/>
          <w:szCs w:val="28"/>
        </w:rPr>
        <w:t>Shalom</w:t>
      </w:r>
      <w:r>
        <w:rPr>
          <w:rStyle w:val="text"/>
          <w:rFonts w:ascii="Times New Roman" w:hAnsi="Times New Roman" w:cs="Times New Roman"/>
          <w:i/>
          <w:sz w:val="28"/>
          <w:szCs w:val="28"/>
        </w:rPr>
        <w:t>)</w:t>
      </w:r>
      <w:r>
        <w:rPr>
          <w:rFonts w:ascii="Times New Roman" w:hAnsi="Times New Roman" w:cs="Times New Roman"/>
          <w:i/>
          <w:sz w:val="28"/>
          <w:szCs w:val="28"/>
        </w:rPr>
        <w:t>.</w:t>
      </w:r>
    </w:p>
    <w:p w:rsidR="00EF5BA5" w:rsidRDefault="00EF5BA5" w:rsidP="00FB3085">
      <w:pPr>
        <w:pStyle w:val="NoSpacing"/>
        <w:ind w:left="2880"/>
        <w:rPr>
          <w:rFonts w:ascii="Times New Roman" w:hAnsi="Times New Roman" w:cs="Times New Roman"/>
          <w:i/>
          <w:sz w:val="28"/>
          <w:szCs w:val="28"/>
        </w:rPr>
      </w:pPr>
    </w:p>
    <w:p w:rsidR="00EF5BA5" w:rsidRPr="00264FBF" w:rsidRDefault="00EF5BA5" w:rsidP="00FB3085">
      <w:pPr>
        <w:spacing w:after="0" w:line="240" w:lineRule="auto"/>
        <w:ind w:left="2160"/>
        <w:rPr>
          <w:rFonts w:ascii="Times New Roman" w:hAnsi="Times New Roman" w:cs="Times New Roman"/>
          <w:i/>
          <w:sz w:val="28"/>
          <w:szCs w:val="28"/>
        </w:rPr>
      </w:pPr>
      <w:r w:rsidRPr="00694FF1">
        <w:rPr>
          <w:rFonts w:ascii="Times New Roman" w:hAnsi="Times New Roman" w:cs="Times New Roman"/>
          <w:i/>
          <w:sz w:val="28"/>
          <w:szCs w:val="28"/>
          <w:vertAlign w:val="superscript"/>
        </w:rPr>
        <w:t>23</w:t>
      </w:r>
      <w:r w:rsidRPr="00264FBF">
        <w:rPr>
          <w:rFonts w:ascii="Times New Roman" w:hAnsi="Times New Roman" w:cs="Times New Roman"/>
          <w:i/>
          <w:sz w:val="28"/>
          <w:szCs w:val="28"/>
        </w:rPr>
        <w:t xml:space="preserve">May God himself, the God of peace sanctify </w:t>
      </w:r>
      <w:r>
        <w:rPr>
          <w:rFonts w:ascii="Times New Roman" w:hAnsi="Times New Roman" w:cs="Times New Roman"/>
          <w:i/>
          <w:sz w:val="28"/>
          <w:szCs w:val="28"/>
        </w:rPr>
        <w:t>you through and through;</w:t>
      </w:r>
    </w:p>
    <w:p w:rsidR="00EF5BA5" w:rsidRDefault="00EF5BA5" w:rsidP="00FB3085">
      <w:pPr>
        <w:spacing w:after="0" w:line="240" w:lineRule="auto"/>
        <w:ind w:left="2160"/>
        <w:rPr>
          <w:rFonts w:ascii="Times New Roman" w:hAnsi="Times New Roman" w:cs="Times New Roman"/>
          <w:i/>
          <w:sz w:val="28"/>
          <w:szCs w:val="28"/>
        </w:rPr>
      </w:pPr>
      <w:r>
        <w:rPr>
          <w:rFonts w:ascii="Times New Roman" w:hAnsi="Times New Roman" w:cs="Times New Roman"/>
          <w:i/>
          <w:sz w:val="28"/>
          <w:szCs w:val="28"/>
        </w:rPr>
        <w:t xml:space="preserve">  </w:t>
      </w:r>
      <w:r w:rsidRPr="00264FBF">
        <w:rPr>
          <w:rFonts w:ascii="Times New Roman" w:hAnsi="Times New Roman" w:cs="Times New Roman"/>
          <w:i/>
          <w:sz w:val="28"/>
          <w:szCs w:val="28"/>
        </w:rPr>
        <w:t xml:space="preserve">May your whole spirit, soul and body be kept blameless </w:t>
      </w:r>
      <w:r>
        <w:rPr>
          <w:rFonts w:ascii="Times New Roman" w:hAnsi="Times New Roman" w:cs="Times New Roman"/>
          <w:i/>
          <w:sz w:val="28"/>
          <w:szCs w:val="28"/>
        </w:rPr>
        <w:t>at</w:t>
      </w:r>
      <w:r w:rsidRPr="00264FBF">
        <w:rPr>
          <w:rFonts w:ascii="Times New Roman" w:hAnsi="Times New Roman" w:cs="Times New Roman"/>
          <w:i/>
          <w:sz w:val="28"/>
          <w:szCs w:val="28"/>
        </w:rPr>
        <w:t xml:space="preserve"> the coming of the Lord</w:t>
      </w:r>
    </w:p>
    <w:p w:rsidR="00EF5BA5" w:rsidRPr="00264FBF" w:rsidRDefault="00EF5BA5" w:rsidP="00FB3085">
      <w:pPr>
        <w:spacing w:after="0" w:line="240" w:lineRule="auto"/>
        <w:ind w:left="2160"/>
        <w:rPr>
          <w:rFonts w:ascii="Times New Roman" w:hAnsi="Times New Roman" w:cs="Times New Roman"/>
          <w:i/>
          <w:sz w:val="28"/>
          <w:szCs w:val="28"/>
        </w:rPr>
      </w:pPr>
      <w:r>
        <w:rPr>
          <w:rFonts w:ascii="Times New Roman" w:hAnsi="Times New Roman" w:cs="Times New Roman"/>
          <w:i/>
          <w:sz w:val="28"/>
          <w:szCs w:val="28"/>
        </w:rPr>
        <w:t xml:space="preserve">  </w:t>
      </w:r>
      <w:r w:rsidRPr="00264FBF">
        <w:rPr>
          <w:rFonts w:ascii="Times New Roman" w:hAnsi="Times New Roman" w:cs="Times New Roman"/>
          <w:i/>
          <w:sz w:val="28"/>
          <w:szCs w:val="28"/>
        </w:rPr>
        <w:t>Jesus Christ.</w:t>
      </w:r>
    </w:p>
    <w:p w:rsidR="00EF5BA5" w:rsidRPr="00264FBF" w:rsidRDefault="00EF5BA5" w:rsidP="00FB3085">
      <w:pPr>
        <w:spacing w:after="0" w:line="240" w:lineRule="auto"/>
        <w:ind w:left="1440"/>
        <w:rPr>
          <w:rFonts w:ascii="Times New Roman" w:hAnsi="Times New Roman" w:cs="Times New Roman"/>
          <w:i/>
          <w:sz w:val="28"/>
          <w:szCs w:val="28"/>
        </w:rPr>
      </w:pPr>
      <w:r>
        <w:rPr>
          <w:rFonts w:ascii="Times New Roman" w:hAnsi="Times New Roman" w:cs="Times New Roman"/>
          <w:i/>
          <w:sz w:val="28"/>
          <w:szCs w:val="28"/>
        </w:rPr>
        <w:t xml:space="preserve">        </w:t>
      </w:r>
      <w:r w:rsidRPr="00694FF1">
        <w:rPr>
          <w:rFonts w:ascii="Times New Roman" w:hAnsi="Times New Roman" w:cs="Times New Roman"/>
          <w:i/>
          <w:sz w:val="28"/>
          <w:szCs w:val="28"/>
          <w:vertAlign w:val="superscript"/>
        </w:rPr>
        <w:t>24</w:t>
      </w:r>
      <w:r>
        <w:rPr>
          <w:rFonts w:ascii="Times New Roman" w:hAnsi="Times New Roman" w:cs="Times New Roman"/>
          <w:i/>
          <w:sz w:val="28"/>
          <w:szCs w:val="28"/>
        </w:rPr>
        <w:t xml:space="preserve"> </w:t>
      </w:r>
      <w:r w:rsidRPr="00264FBF">
        <w:rPr>
          <w:rFonts w:ascii="Times New Roman" w:hAnsi="Times New Roman" w:cs="Times New Roman"/>
          <w:i/>
          <w:sz w:val="28"/>
          <w:szCs w:val="28"/>
        </w:rPr>
        <w:t xml:space="preserve">The one who has called you is faithful. </w:t>
      </w:r>
    </w:p>
    <w:p w:rsidR="00EF5BA5" w:rsidRPr="00264FBF" w:rsidRDefault="00EF5BA5" w:rsidP="00FB3085">
      <w:pPr>
        <w:spacing w:after="0" w:line="240" w:lineRule="auto"/>
        <w:ind w:left="2160"/>
        <w:rPr>
          <w:rFonts w:ascii="Times New Roman" w:hAnsi="Times New Roman" w:cs="Times New Roman"/>
          <w:i/>
          <w:sz w:val="28"/>
          <w:szCs w:val="28"/>
        </w:rPr>
      </w:pPr>
      <w:r>
        <w:rPr>
          <w:rFonts w:ascii="Times New Roman" w:hAnsi="Times New Roman" w:cs="Times New Roman"/>
          <w:i/>
          <w:sz w:val="28"/>
          <w:szCs w:val="28"/>
        </w:rPr>
        <w:t xml:space="preserve"> And </w:t>
      </w:r>
      <w:r w:rsidRPr="00264FBF">
        <w:rPr>
          <w:rFonts w:ascii="Times New Roman" w:hAnsi="Times New Roman" w:cs="Times New Roman"/>
          <w:i/>
          <w:sz w:val="28"/>
          <w:szCs w:val="28"/>
        </w:rPr>
        <w:t>He will do it.</w:t>
      </w:r>
    </w:p>
    <w:p w:rsidR="00EF5BA5" w:rsidRDefault="00EF5BA5" w:rsidP="00FB3085">
      <w:pPr>
        <w:spacing w:line="240" w:lineRule="auto"/>
        <w:ind w:left="2160"/>
        <w:rPr>
          <w:rFonts w:ascii="Times New Roman" w:hAnsi="Times New Roman" w:cs="Times New Roman"/>
          <w:i/>
          <w:sz w:val="28"/>
          <w:szCs w:val="28"/>
        </w:rPr>
      </w:pPr>
      <w:r>
        <w:rPr>
          <w:rFonts w:ascii="Times New Roman" w:hAnsi="Times New Roman" w:cs="Times New Roman"/>
          <w:i/>
          <w:sz w:val="28"/>
          <w:szCs w:val="28"/>
        </w:rPr>
        <w:t xml:space="preserve"> </w:t>
      </w:r>
      <w:r w:rsidRPr="00264FBF">
        <w:rPr>
          <w:rFonts w:ascii="Times New Roman" w:hAnsi="Times New Roman" w:cs="Times New Roman"/>
          <w:i/>
          <w:sz w:val="28"/>
          <w:szCs w:val="28"/>
        </w:rPr>
        <w:t>Amen</w:t>
      </w:r>
    </w:p>
    <w:p w:rsidR="00EF5BA5" w:rsidRDefault="00EF5BA5" w:rsidP="00FB3085">
      <w:pPr>
        <w:pStyle w:val="NoSpacing"/>
        <w:ind w:left="2160"/>
        <w:rPr>
          <w:rStyle w:val="text"/>
          <w:rFonts w:ascii="Times New Roman" w:hAnsi="Times New Roman" w:cs="Times New Roman"/>
          <w:i/>
          <w:sz w:val="28"/>
          <w:szCs w:val="28"/>
        </w:rPr>
      </w:pPr>
      <w:proofErr w:type="spellStart"/>
      <w:r>
        <w:rPr>
          <w:rStyle w:val="text"/>
          <w:rFonts w:ascii="Times New Roman" w:hAnsi="Times New Roman" w:cs="Times New Roman"/>
          <w:i/>
          <w:sz w:val="28"/>
          <w:szCs w:val="28"/>
        </w:rPr>
        <w:t>Aaronic</w:t>
      </w:r>
      <w:proofErr w:type="spellEnd"/>
      <w:r>
        <w:rPr>
          <w:rStyle w:val="text"/>
          <w:rFonts w:ascii="Times New Roman" w:hAnsi="Times New Roman" w:cs="Times New Roman"/>
          <w:i/>
          <w:sz w:val="28"/>
          <w:szCs w:val="28"/>
        </w:rPr>
        <w:t xml:space="preserve"> (Priestly) blessing in the Old Testament</w:t>
      </w:r>
      <w:r w:rsidRPr="00744D17">
        <w:rPr>
          <w:rStyle w:val="text"/>
          <w:rFonts w:ascii="Times New Roman" w:hAnsi="Times New Roman" w:cs="Times New Roman"/>
          <w:i/>
          <w:sz w:val="28"/>
          <w:szCs w:val="28"/>
        </w:rPr>
        <w:t xml:space="preserve"> </w:t>
      </w:r>
      <w:r>
        <w:rPr>
          <w:rStyle w:val="text"/>
          <w:rFonts w:ascii="Times New Roman" w:hAnsi="Times New Roman" w:cs="Times New Roman"/>
          <w:i/>
          <w:sz w:val="28"/>
          <w:szCs w:val="28"/>
        </w:rPr>
        <w:t xml:space="preserve">– </w:t>
      </w:r>
      <w:r w:rsidRPr="00744D17">
        <w:rPr>
          <w:rStyle w:val="text"/>
          <w:rFonts w:ascii="Times New Roman" w:hAnsi="Times New Roman" w:cs="Times New Roman"/>
          <w:i/>
          <w:sz w:val="28"/>
          <w:szCs w:val="28"/>
        </w:rPr>
        <w:t>Numbers 6:24 – 26</w:t>
      </w:r>
      <w:r>
        <w:rPr>
          <w:rStyle w:val="text"/>
          <w:rFonts w:ascii="Times New Roman" w:hAnsi="Times New Roman" w:cs="Times New Roman"/>
          <w:i/>
          <w:sz w:val="28"/>
          <w:szCs w:val="28"/>
        </w:rPr>
        <w:t xml:space="preserve">  </w:t>
      </w:r>
    </w:p>
    <w:p w:rsidR="00EF5BA5" w:rsidRDefault="00EF5BA5" w:rsidP="00FB3085">
      <w:pPr>
        <w:pStyle w:val="NoSpacing"/>
        <w:ind w:left="2160"/>
        <w:rPr>
          <w:rStyle w:val="text"/>
          <w:rFonts w:ascii="Times New Roman" w:hAnsi="Times New Roman" w:cs="Times New Roman"/>
          <w:i/>
          <w:sz w:val="28"/>
          <w:szCs w:val="28"/>
        </w:rPr>
      </w:pPr>
      <w:r>
        <w:rPr>
          <w:rStyle w:val="text"/>
          <w:rFonts w:ascii="Times New Roman" w:hAnsi="Times New Roman" w:cs="Times New Roman"/>
          <w:i/>
          <w:sz w:val="28"/>
          <w:szCs w:val="28"/>
        </w:rPr>
        <w:t>Blessing in New Testament – 1 Thessalonians 5:23 – 24</w:t>
      </w:r>
    </w:p>
    <w:p w:rsidR="003B3761" w:rsidRDefault="003B3761" w:rsidP="00034FF9">
      <w:pPr>
        <w:rPr>
          <w:lang w:bidi="en-US"/>
        </w:rPr>
      </w:pPr>
    </w:p>
    <w:p w:rsidR="004D5FA0" w:rsidRPr="00E5757E" w:rsidRDefault="009A5EC4" w:rsidP="00DF453C">
      <w:pPr>
        <w:spacing w:after="0"/>
        <w:jc w:val="center"/>
        <w:rPr>
          <w:b/>
          <w:color w:val="FF0000"/>
          <w:szCs w:val="24"/>
        </w:rPr>
      </w:pPr>
      <w:r w:rsidRPr="009A5EC4">
        <w:rPr>
          <w:noProof/>
        </w:rPr>
        <w:lastRenderedPageBreak/>
        <w:pict>
          <v:group id="_x0000_s1761" style="position:absolute;left:0;text-align:left;margin-left:.1pt;margin-top:7.35pt;width:722.6pt;height:552.3pt;z-index:251805696" coordorigin="557,762" coordsize="14452,11046">
            <v:shape id="_x0000_s1346" type="#_x0000_t202" style="position:absolute;left:10273;top:11375;width:2877;height:433" o:regroupid="1" stroked="f">
              <v:textbox style="mso-next-textbox:#_x0000_s1346">
                <w:txbxContent>
                  <w:p w:rsidR="00513ECB" w:rsidRPr="002E6E90" w:rsidRDefault="00513ECB" w:rsidP="000216F1">
                    <w:pPr>
                      <w:rPr>
                        <w:b/>
                        <w:sz w:val="18"/>
                        <w:szCs w:val="18"/>
                      </w:rPr>
                    </w:pPr>
                    <w:r w:rsidRPr="002E6E90">
                      <w:rPr>
                        <w:b/>
                        <w:sz w:val="18"/>
                        <w:szCs w:val="18"/>
                      </w:rPr>
                      <w:t xml:space="preserve">Helen Wall PhD      </w:t>
                    </w:r>
                    <w:r>
                      <w:rPr>
                        <w:b/>
                        <w:sz w:val="18"/>
                        <w:szCs w:val="18"/>
                      </w:rPr>
                      <w:t>Nov. 26</w:t>
                    </w:r>
                    <w:r w:rsidRPr="002E6E90">
                      <w:rPr>
                        <w:b/>
                        <w:sz w:val="18"/>
                        <w:szCs w:val="18"/>
                      </w:rPr>
                      <w:t xml:space="preserve"> 2019</w:t>
                    </w:r>
                  </w:p>
                </w:txbxContent>
              </v:textbox>
            </v:shape>
            <v:shape id="_x0000_s1240" type="#_x0000_t202" style="position:absolute;left:570;top:1178;width:1289;height:2932" o:regroupid="1">
              <v:textbox style="mso-next-textbox:#_x0000_s1240">
                <w:txbxContent>
                  <w:p w:rsidR="00513ECB" w:rsidRPr="00B94EBA" w:rsidRDefault="00513ECB" w:rsidP="00742AB7">
                    <w:pPr>
                      <w:spacing w:after="0" w:line="240" w:lineRule="auto"/>
                      <w:jc w:val="center"/>
                      <w:rPr>
                        <w:b/>
                        <w:sz w:val="20"/>
                        <w:szCs w:val="20"/>
                      </w:rPr>
                    </w:pPr>
                    <w:r w:rsidRPr="00B94EBA">
                      <w:rPr>
                        <w:b/>
                        <w:sz w:val="20"/>
                        <w:szCs w:val="20"/>
                      </w:rPr>
                      <w:t>Creation</w:t>
                    </w:r>
                  </w:p>
                  <w:p w:rsidR="00513ECB" w:rsidRPr="007F6A1F" w:rsidRDefault="00513ECB" w:rsidP="00C50427">
                    <w:pPr>
                      <w:spacing w:after="0" w:line="240" w:lineRule="auto"/>
                      <w:rPr>
                        <w:color w:val="FF0000"/>
                        <w:sz w:val="18"/>
                        <w:szCs w:val="18"/>
                      </w:rPr>
                    </w:pPr>
                    <w:r w:rsidRPr="00C50427">
                      <w:rPr>
                        <w:sz w:val="20"/>
                        <w:szCs w:val="20"/>
                      </w:rPr>
                      <w:t>God created Heaven &amp; Earth    Adam &amp; Eve sinned by eating from the tree of Knowledge</w:t>
                    </w:r>
                    <w:r>
                      <w:rPr>
                        <w:sz w:val="20"/>
                        <w:szCs w:val="20"/>
                      </w:rPr>
                      <w:t xml:space="preserve"> of good &amp; evil. </w:t>
                    </w:r>
                    <w:r w:rsidRPr="007F6A1F">
                      <w:rPr>
                        <w:color w:val="FF0000"/>
                        <w:sz w:val="18"/>
                        <w:szCs w:val="18"/>
                      </w:rPr>
                      <w:t>Genesis</w:t>
                    </w:r>
                  </w:p>
                </w:txbxContent>
              </v:textbox>
            </v:shape>
            <v:shape id="_x0000_s1241" type="#_x0000_t202" style="position:absolute;left:2085;top:1178;width:1148;height:1705" o:regroupid="1">
              <v:textbox style="mso-next-textbox:#_x0000_s1241">
                <w:txbxContent>
                  <w:p w:rsidR="00513ECB" w:rsidRPr="00D6631A" w:rsidRDefault="00513ECB" w:rsidP="00742AB7">
                    <w:pPr>
                      <w:spacing w:after="0"/>
                      <w:jc w:val="center"/>
                      <w:rPr>
                        <w:b/>
                      </w:rPr>
                    </w:pPr>
                    <w:r w:rsidRPr="00D6631A">
                      <w:rPr>
                        <w:b/>
                      </w:rPr>
                      <w:t>Noah</w:t>
                    </w:r>
                  </w:p>
                  <w:p w:rsidR="00513ECB" w:rsidRDefault="00513ECB" w:rsidP="00742AB7">
                    <w:pPr>
                      <w:spacing w:after="0"/>
                      <w:rPr>
                        <w:sz w:val="20"/>
                        <w:szCs w:val="20"/>
                      </w:rPr>
                    </w:pPr>
                    <w:r w:rsidRPr="00D6631A">
                      <w:rPr>
                        <w:sz w:val="20"/>
                        <w:szCs w:val="20"/>
                      </w:rPr>
                      <w:t>The flood</w:t>
                    </w:r>
                  </w:p>
                  <w:p w:rsidR="00513ECB" w:rsidRDefault="00513ECB" w:rsidP="00742AB7">
                    <w:pPr>
                      <w:spacing w:after="0"/>
                      <w:rPr>
                        <w:sz w:val="20"/>
                        <w:szCs w:val="20"/>
                      </w:rPr>
                    </w:pPr>
                    <w:r>
                      <w:rPr>
                        <w:sz w:val="20"/>
                        <w:szCs w:val="20"/>
                      </w:rPr>
                      <w:t>&amp; God’s Promise</w:t>
                    </w:r>
                  </w:p>
                  <w:p w:rsidR="00513ECB" w:rsidRPr="007F6A1F" w:rsidRDefault="00513ECB" w:rsidP="00742AB7">
                    <w:pPr>
                      <w:spacing w:after="0"/>
                      <w:rPr>
                        <w:sz w:val="16"/>
                        <w:szCs w:val="16"/>
                      </w:rPr>
                    </w:pPr>
                  </w:p>
                  <w:p w:rsidR="00513ECB" w:rsidRPr="007F6A1F" w:rsidRDefault="00513ECB" w:rsidP="007F6A1F">
                    <w:pPr>
                      <w:rPr>
                        <w:color w:val="FF0000"/>
                        <w:sz w:val="18"/>
                        <w:szCs w:val="18"/>
                      </w:rPr>
                    </w:pPr>
                    <w:r w:rsidRPr="007F6A1F">
                      <w:rPr>
                        <w:color w:val="FF0000"/>
                        <w:sz w:val="18"/>
                        <w:szCs w:val="18"/>
                      </w:rPr>
                      <w:t>Genesis</w:t>
                    </w:r>
                  </w:p>
                  <w:p w:rsidR="00513ECB" w:rsidRDefault="00513ECB" w:rsidP="00742AB7">
                    <w:pPr>
                      <w:spacing w:after="0"/>
                    </w:pPr>
                  </w:p>
                </w:txbxContent>
              </v:textbox>
            </v:shape>
            <v:shape id="_x0000_s1242" type="#_x0000_t202" style="position:absolute;left:3466;top:1178;width:2180;height:3130" o:regroupid="1">
              <v:textbox style="mso-next-textbox:#_x0000_s1242">
                <w:txbxContent>
                  <w:p w:rsidR="00513ECB" w:rsidRDefault="00513ECB" w:rsidP="00742AB7">
                    <w:pPr>
                      <w:spacing w:after="0" w:line="240" w:lineRule="auto"/>
                      <w:jc w:val="center"/>
                    </w:pPr>
                    <w:r w:rsidRPr="00D6631A">
                      <w:rPr>
                        <w:b/>
                      </w:rPr>
                      <w:t>Abraham</w:t>
                    </w:r>
                    <w:r>
                      <w:t xml:space="preserve"> </w:t>
                    </w:r>
                  </w:p>
                  <w:p w:rsidR="00513ECB" w:rsidRPr="00D6631A" w:rsidRDefault="00513ECB" w:rsidP="00742AB7">
                    <w:pPr>
                      <w:spacing w:after="0" w:line="240" w:lineRule="auto"/>
                      <w:rPr>
                        <w:sz w:val="20"/>
                        <w:szCs w:val="20"/>
                      </w:rPr>
                    </w:pPr>
                    <w:r w:rsidRPr="00D6631A">
                      <w:rPr>
                        <w:sz w:val="20"/>
                        <w:szCs w:val="20"/>
                      </w:rPr>
                      <w:t>(</w:t>
                    </w:r>
                    <w:r>
                      <w:rPr>
                        <w:sz w:val="20"/>
                        <w:szCs w:val="20"/>
                      </w:rPr>
                      <w:t xml:space="preserve">~ </w:t>
                    </w:r>
                    <w:r w:rsidRPr="00D6631A">
                      <w:rPr>
                        <w:sz w:val="20"/>
                        <w:szCs w:val="20"/>
                      </w:rPr>
                      <w:t>2000 BC)</w:t>
                    </w:r>
                  </w:p>
                  <w:p w:rsidR="00513ECB" w:rsidRPr="007F6A1F" w:rsidRDefault="00513ECB" w:rsidP="007F6A1F">
                    <w:pPr>
                      <w:rPr>
                        <w:sz w:val="18"/>
                        <w:szCs w:val="18"/>
                      </w:rPr>
                    </w:pPr>
                    <w:r>
                      <w:rPr>
                        <w:sz w:val="20"/>
                        <w:szCs w:val="20"/>
                      </w:rPr>
                      <w:t>C</w:t>
                    </w:r>
                    <w:r w:rsidRPr="00D6631A">
                      <w:rPr>
                        <w:sz w:val="20"/>
                        <w:szCs w:val="20"/>
                      </w:rPr>
                      <w:t xml:space="preserve">hosen </w:t>
                    </w:r>
                    <w:r>
                      <w:rPr>
                        <w:sz w:val="20"/>
                        <w:szCs w:val="20"/>
                      </w:rPr>
                      <w:t>by God - is</w:t>
                    </w:r>
                    <w:r w:rsidRPr="00D6631A">
                      <w:rPr>
                        <w:sz w:val="20"/>
                        <w:szCs w:val="20"/>
                      </w:rPr>
                      <w:t xml:space="preserve"> the only righteous man</w:t>
                    </w:r>
                    <w:r>
                      <w:rPr>
                        <w:sz w:val="20"/>
                        <w:szCs w:val="20"/>
                      </w:rPr>
                      <w:t xml:space="preserve"> &amp; patriarch of the </w:t>
                    </w:r>
                    <w:r w:rsidRPr="00DF509D">
                      <w:rPr>
                        <w:sz w:val="18"/>
                        <w:szCs w:val="18"/>
                      </w:rPr>
                      <w:t xml:space="preserve">Nations, named the first Jew. </w:t>
                    </w:r>
                    <w:r w:rsidRPr="00E71C9F">
                      <w:rPr>
                        <w:color w:val="FF0000"/>
                        <w:sz w:val="18"/>
                        <w:szCs w:val="18"/>
                      </w:rPr>
                      <w:t>Genesis</w:t>
                    </w:r>
                    <w:r>
                      <w:rPr>
                        <w:sz w:val="18"/>
                        <w:szCs w:val="18"/>
                      </w:rPr>
                      <w:t xml:space="preserve"> </w:t>
                    </w:r>
                    <w:r w:rsidRPr="00DF509D">
                      <w:rPr>
                        <w:rFonts w:cstheme="minorHAnsi"/>
                        <w:b/>
                        <w:bCs/>
                        <w:color w:val="222222"/>
                        <w:sz w:val="18"/>
                        <w:szCs w:val="18"/>
                        <w:shd w:val="clear" w:color="auto" w:fill="FFFFFF"/>
                      </w:rPr>
                      <w:t>Melchizedek</w:t>
                    </w:r>
                    <w:r w:rsidRPr="00DF509D">
                      <w:rPr>
                        <w:rFonts w:cstheme="minorHAnsi"/>
                        <w:color w:val="545454"/>
                        <w:sz w:val="18"/>
                        <w:szCs w:val="18"/>
                        <w:shd w:val="clear" w:color="auto" w:fill="FFFFFF"/>
                      </w:rPr>
                      <w:t xml:space="preserve"> - a</w:t>
                    </w:r>
                    <w:r w:rsidRPr="00DF509D">
                      <w:rPr>
                        <w:rFonts w:cstheme="minorHAnsi"/>
                        <w:color w:val="000000" w:themeColor="text1"/>
                        <w:sz w:val="18"/>
                        <w:szCs w:val="18"/>
                        <w:shd w:val="clear" w:color="auto" w:fill="FFFFFF"/>
                      </w:rPr>
                      <w:t xml:space="preserve"> righteous king anointed by God blesses Abraham. </w:t>
                    </w:r>
                    <w:proofErr w:type="gramStart"/>
                    <w:r w:rsidRPr="00DF509D">
                      <w:rPr>
                        <w:rFonts w:cstheme="minorHAnsi"/>
                        <w:color w:val="000000" w:themeColor="text1"/>
                        <w:sz w:val="18"/>
                        <w:szCs w:val="18"/>
                        <w:shd w:val="clear" w:color="auto" w:fill="FFFFFF"/>
                      </w:rPr>
                      <w:t>King of Salem and priest of</w:t>
                    </w:r>
                    <w:r w:rsidRPr="00DF509D">
                      <w:rPr>
                        <w:rFonts w:ascii="Arial" w:hAnsi="Arial" w:cs="Arial"/>
                        <w:color w:val="000000" w:themeColor="text1"/>
                        <w:sz w:val="18"/>
                        <w:szCs w:val="18"/>
                        <w:shd w:val="clear" w:color="auto" w:fill="FFFFFF"/>
                      </w:rPr>
                      <w:t xml:space="preserve"> </w:t>
                    </w:r>
                    <w:r w:rsidRPr="00DF509D">
                      <w:rPr>
                        <w:rFonts w:cstheme="minorHAnsi"/>
                        <w:color w:val="000000" w:themeColor="text1"/>
                        <w:sz w:val="18"/>
                        <w:szCs w:val="18"/>
                        <w:shd w:val="clear" w:color="auto" w:fill="FFFFFF"/>
                      </w:rPr>
                      <w:t>God Most</w:t>
                    </w:r>
                    <w:r>
                      <w:rPr>
                        <w:rFonts w:cstheme="minorHAnsi"/>
                        <w:color w:val="000000" w:themeColor="text1"/>
                        <w:sz w:val="18"/>
                        <w:szCs w:val="18"/>
                        <w:shd w:val="clear" w:color="auto" w:fill="FFFFFF"/>
                      </w:rPr>
                      <w:t xml:space="preserve"> High.</w:t>
                    </w:r>
                    <w:proofErr w:type="gramEnd"/>
                    <w:r>
                      <w:rPr>
                        <w:rFonts w:cstheme="minorHAnsi"/>
                        <w:color w:val="000000" w:themeColor="text1"/>
                        <w:sz w:val="18"/>
                        <w:szCs w:val="18"/>
                        <w:shd w:val="clear" w:color="auto" w:fill="FFFFFF"/>
                      </w:rPr>
                      <w:t xml:space="preserve"> Had </w:t>
                    </w:r>
                    <w:r w:rsidRPr="00DF509D">
                      <w:rPr>
                        <w:rFonts w:cstheme="minorHAnsi"/>
                        <w:color w:val="000000" w:themeColor="text1"/>
                        <w:sz w:val="18"/>
                        <w:szCs w:val="18"/>
                        <w:shd w:val="clear" w:color="auto" w:fill="FFFFFF"/>
                      </w:rPr>
                      <w:t>2 sons Is</w:t>
                    </w:r>
                    <w:r>
                      <w:rPr>
                        <w:rFonts w:cstheme="minorHAnsi"/>
                        <w:color w:val="000000" w:themeColor="text1"/>
                        <w:sz w:val="18"/>
                        <w:szCs w:val="18"/>
                        <w:shd w:val="clear" w:color="auto" w:fill="FFFFFF"/>
                      </w:rPr>
                      <w:t>h</w:t>
                    </w:r>
                    <w:r w:rsidRPr="00DF509D">
                      <w:rPr>
                        <w:rFonts w:cstheme="minorHAnsi"/>
                        <w:color w:val="000000" w:themeColor="text1"/>
                        <w:sz w:val="18"/>
                        <w:szCs w:val="18"/>
                        <w:shd w:val="clear" w:color="auto" w:fill="FFFFFF"/>
                      </w:rPr>
                      <w:t>mael &amp;</w:t>
                    </w:r>
                    <w:r>
                      <w:rPr>
                        <w:rFonts w:cstheme="minorHAnsi"/>
                        <w:color w:val="000000" w:themeColor="text1"/>
                        <w:sz w:val="20"/>
                        <w:szCs w:val="20"/>
                        <w:shd w:val="clear" w:color="auto" w:fill="FFFFFF"/>
                      </w:rPr>
                      <w:t xml:space="preserve"> Isaac </w:t>
                    </w:r>
                    <w:r w:rsidRPr="007F6A1F">
                      <w:rPr>
                        <w:color w:val="FF0000"/>
                        <w:sz w:val="18"/>
                        <w:szCs w:val="18"/>
                      </w:rPr>
                      <w:t>Genesis</w:t>
                    </w:r>
                  </w:p>
                  <w:p w:rsidR="00513ECB" w:rsidRDefault="00513ECB" w:rsidP="00742AB7">
                    <w:pPr>
                      <w:spacing w:after="0" w:line="240" w:lineRule="auto"/>
                      <w:rPr>
                        <w:rFonts w:cstheme="minorHAnsi"/>
                        <w:color w:val="000000" w:themeColor="text1"/>
                        <w:sz w:val="20"/>
                        <w:szCs w:val="20"/>
                        <w:shd w:val="clear" w:color="auto" w:fill="FFFFFF"/>
                      </w:rPr>
                    </w:pPr>
                  </w:p>
                  <w:p w:rsidR="00513ECB" w:rsidRPr="007F6A1F" w:rsidRDefault="00513ECB" w:rsidP="007F6A1F">
                    <w:pPr>
                      <w:rPr>
                        <w:sz w:val="18"/>
                        <w:szCs w:val="18"/>
                      </w:rPr>
                    </w:pPr>
                    <w:r w:rsidRPr="007F6A1F">
                      <w:rPr>
                        <w:sz w:val="18"/>
                        <w:szCs w:val="18"/>
                      </w:rPr>
                      <w:t>Genesis</w:t>
                    </w:r>
                  </w:p>
                  <w:p w:rsidR="00513ECB" w:rsidRDefault="00513ECB" w:rsidP="00742AB7">
                    <w:pPr>
                      <w:spacing w:after="0" w:line="240" w:lineRule="auto"/>
                    </w:pPr>
                    <w:r>
                      <w:rPr>
                        <w:rFonts w:cstheme="minorHAnsi"/>
                        <w:color w:val="000000" w:themeColor="text1"/>
                        <w:sz w:val="20"/>
                        <w:szCs w:val="20"/>
                        <w:shd w:val="clear" w:color="auto" w:fill="FFFFFF"/>
                      </w:rPr>
                      <w:t>Genesis</w:t>
                    </w:r>
                  </w:p>
                </w:txbxContent>
              </v:textbox>
            </v:shape>
            <v:shape id="_x0000_s1243" type="#_x0000_t202" style="position:absolute;left:5882;top:1178;width:1228;height:2827" o:regroupid="1">
              <v:textbox style="mso-next-textbox:#_x0000_s1243">
                <w:txbxContent>
                  <w:p w:rsidR="00513ECB" w:rsidRDefault="00513ECB" w:rsidP="00742AB7">
                    <w:pPr>
                      <w:spacing w:after="0"/>
                      <w:jc w:val="center"/>
                      <w:rPr>
                        <w:b/>
                      </w:rPr>
                    </w:pPr>
                    <w:r w:rsidRPr="00D6631A">
                      <w:rPr>
                        <w:b/>
                      </w:rPr>
                      <w:t>Isaac</w:t>
                    </w:r>
                  </w:p>
                  <w:p w:rsidR="00513ECB" w:rsidRPr="00E71C9F" w:rsidRDefault="00513ECB" w:rsidP="00742AB7">
                    <w:pPr>
                      <w:spacing w:after="0"/>
                      <w:rPr>
                        <w:sz w:val="18"/>
                        <w:szCs w:val="18"/>
                      </w:rPr>
                    </w:pPr>
                    <w:proofErr w:type="gramStart"/>
                    <w:r w:rsidRPr="00E71C9F">
                      <w:rPr>
                        <w:sz w:val="18"/>
                        <w:szCs w:val="18"/>
                      </w:rPr>
                      <w:t>Symbolic sacrificial lamb.</w:t>
                    </w:r>
                    <w:proofErr w:type="gramEnd"/>
                  </w:p>
                  <w:p w:rsidR="00513ECB" w:rsidRPr="00E71C9F" w:rsidRDefault="00513ECB" w:rsidP="00742AB7">
                    <w:pPr>
                      <w:spacing w:after="0"/>
                      <w:rPr>
                        <w:sz w:val="18"/>
                        <w:szCs w:val="18"/>
                      </w:rPr>
                    </w:pPr>
                    <w:r w:rsidRPr="00E71C9F">
                      <w:rPr>
                        <w:sz w:val="18"/>
                        <w:szCs w:val="18"/>
                      </w:rPr>
                      <w:t xml:space="preserve">Jacob and </w:t>
                    </w:r>
                  </w:p>
                  <w:p w:rsidR="00513ECB" w:rsidRDefault="00513ECB" w:rsidP="00742AB7">
                    <w:pPr>
                      <w:spacing w:after="0"/>
                      <w:rPr>
                        <w:sz w:val="20"/>
                        <w:szCs w:val="20"/>
                      </w:rPr>
                    </w:pPr>
                    <w:r w:rsidRPr="00E71C9F">
                      <w:rPr>
                        <w:sz w:val="18"/>
                        <w:szCs w:val="18"/>
                      </w:rPr>
                      <w:t xml:space="preserve">Esau </w:t>
                    </w:r>
                    <w:proofErr w:type="gramStart"/>
                    <w:r w:rsidRPr="00E71C9F">
                      <w:rPr>
                        <w:sz w:val="18"/>
                        <w:szCs w:val="18"/>
                      </w:rPr>
                      <w:t>were</w:t>
                    </w:r>
                    <w:proofErr w:type="gramEnd"/>
                    <w:r w:rsidRPr="00E71C9F">
                      <w:rPr>
                        <w:sz w:val="18"/>
                        <w:szCs w:val="18"/>
                      </w:rPr>
                      <w:t xml:space="preserve"> twins. Jacob is the son of promise.</w:t>
                    </w:r>
                  </w:p>
                  <w:p w:rsidR="00513ECB" w:rsidRPr="00D6631A" w:rsidRDefault="00513ECB" w:rsidP="00742AB7">
                    <w:pPr>
                      <w:spacing w:after="0"/>
                      <w:rPr>
                        <w:b/>
                      </w:rPr>
                    </w:pPr>
                    <w:r w:rsidRPr="007F6A1F">
                      <w:rPr>
                        <w:color w:val="FF0000"/>
                        <w:sz w:val="18"/>
                        <w:szCs w:val="18"/>
                      </w:rPr>
                      <w:t>Genesis</w:t>
                    </w:r>
                  </w:p>
                </w:txbxContent>
              </v:textbox>
            </v:shape>
            <v:shape id="_x0000_s1244" type="#_x0000_t202" style="position:absolute;left:7311;top:1178;width:1236;height:1705" o:regroupid="1">
              <v:textbox style="mso-next-textbox:#_x0000_s1244">
                <w:txbxContent>
                  <w:p w:rsidR="00513ECB" w:rsidRPr="00D6631A" w:rsidRDefault="00513ECB" w:rsidP="00742AB7">
                    <w:pPr>
                      <w:spacing w:after="0"/>
                      <w:jc w:val="center"/>
                      <w:rPr>
                        <w:b/>
                      </w:rPr>
                    </w:pPr>
                    <w:r w:rsidRPr="00D6631A">
                      <w:rPr>
                        <w:b/>
                      </w:rPr>
                      <w:t>Jacob</w:t>
                    </w:r>
                  </w:p>
                  <w:p w:rsidR="00513ECB" w:rsidRPr="00D6631A" w:rsidRDefault="00513ECB" w:rsidP="00742AB7">
                    <w:pPr>
                      <w:spacing w:after="0"/>
                      <w:rPr>
                        <w:sz w:val="20"/>
                        <w:szCs w:val="20"/>
                      </w:rPr>
                    </w:pPr>
                    <w:r w:rsidRPr="00D6631A">
                      <w:rPr>
                        <w:sz w:val="20"/>
                        <w:szCs w:val="20"/>
                      </w:rPr>
                      <w:t>12 sons</w:t>
                    </w:r>
                  </w:p>
                  <w:p w:rsidR="00513ECB" w:rsidRDefault="00513ECB" w:rsidP="00742AB7">
                    <w:pPr>
                      <w:spacing w:after="0"/>
                      <w:rPr>
                        <w:sz w:val="20"/>
                        <w:szCs w:val="20"/>
                      </w:rPr>
                    </w:pPr>
                    <w:r w:rsidRPr="00D6631A">
                      <w:rPr>
                        <w:sz w:val="20"/>
                        <w:szCs w:val="20"/>
                      </w:rPr>
                      <w:t>Father of the tribes of Israel</w:t>
                    </w:r>
                  </w:p>
                  <w:p w:rsidR="00513ECB" w:rsidRPr="00D6631A" w:rsidRDefault="00513ECB" w:rsidP="00742AB7">
                    <w:pPr>
                      <w:spacing w:after="0"/>
                      <w:rPr>
                        <w:sz w:val="20"/>
                        <w:szCs w:val="20"/>
                      </w:rPr>
                    </w:pPr>
                    <w:r w:rsidRPr="007F6A1F">
                      <w:rPr>
                        <w:color w:val="FF0000"/>
                        <w:sz w:val="18"/>
                        <w:szCs w:val="18"/>
                      </w:rPr>
                      <w:t>Genesis</w:t>
                    </w:r>
                  </w:p>
                </w:txbxContent>
              </v:textbox>
            </v:shape>
            <v:shape id="_x0000_s1245" type="#_x0000_t202" style="position:absolute;left:8783;top:1178;width:1350;height:3055" o:regroupid="1">
              <v:textbox style="mso-next-textbox:#_x0000_s1245">
                <w:txbxContent>
                  <w:p w:rsidR="00513ECB" w:rsidRPr="00D6631A" w:rsidRDefault="00513ECB" w:rsidP="00742AB7">
                    <w:pPr>
                      <w:spacing w:after="0"/>
                      <w:jc w:val="center"/>
                      <w:rPr>
                        <w:b/>
                      </w:rPr>
                    </w:pPr>
                    <w:r w:rsidRPr="00D6631A">
                      <w:rPr>
                        <w:b/>
                      </w:rPr>
                      <w:t>Joseph</w:t>
                    </w:r>
                  </w:p>
                  <w:p w:rsidR="00513ECB" w:rsidRPr="00E71C9F" w:rsidRDefault="00513ECB" w:rsidP="00742AB7">
                    <w:pPr>
                      <w:spacing w:after="0"/>
                      <w:rPr>
                        <w:sz w:val="18"/>
                        <w:szCs w:val="18"/>
                      </w:rPr>
                    </w:pPr>
                    <w:r w:rsidRPr="00E71C9F">
                      <w:rPr>
                        <w:sz w:val="18"/>
                        <w:szCs w:val="18"/>
                      </w:rPr>
                      <w:t>Favoured Son of Jacob</w:t>
                    </w:r>
                  </w:p>
                  <w:p w:rsidR="00513ECB" w:rsidRPr="00E71C9F" w:rsidRDefault="00513ECB" w:rsidP="00742AB7">
                    <w:pPr>
                      <w:spacing w:after="0"/>
                      <w:rPr>
                        <w:sz w:val="18"/>
                        <w:szCs w:val="18"/>
                      </w:rPr>
                    </w:pPr>
                    <w:proofErr w:type="gramStart"/>
                    <w:r w:rsidRPr="00E71C9F">
                      <w:rPr>
                        <w:sz w:val="18"/>
                        <w:szCs w:val="18"/>
                      </w:rPr>
                      <w:t>Governor in Egypt.</w:t>
                    </w:r>
                    <w:proofErr w:type="gramEnd"/>
                    <w:r w:rsidRPr="00E71C9F">
                      <w:rPr>
                        <w:sz w:val="18"/>
                        <w:szCs w:val="18"/>
                      </w:rPr>
                      <w:t xml:space="preserve"> </w:t>
                    </w:r>
                    <w:proofErr w:type="gramStart"/>
                    <w:r w:rsidRPr="00E71C9F">
                      <w:rPr>
                        <w:sz w:val="18"/>
                        <w:szCs w:val="18"/>
                      </w:rPr>
                      <w:t>In  Egypt</w:t>
                    </w:r>
                    <w:proofErr w:type="gramEnd"/>
                    <w:r w:rsidRPr="00E71C9F">
                      <w:rPr>
                        <w:sz w:val="18"/>
                        <w:szCs w:val="18"/>
                      </w:rPr>
                      <w:t xml:space="preserve">  ~ 400 years. </w:t>
                    </w:r>
                    <w:proofErr w:type="gramStart"/>
                    <w:r w:rsidRPr="00E71C9F">
                      <w:rPr>
                        <w:sz w:val="18"/>
                        <w:szCs w:val="18"/>
                      </w:rPr>
                      <w:t>In Slavery.</w:t>
                    </w:r>
                    <w:proofErr w:type="gramEnd"/>
                    <w:r w:rsidRPr="00E71C9F">
                      <w:rPr>
                        <w:sz w:val="18"/>
                        <w:szCs w:val="18"/>
                      </w:rPr>
                      <w:t xml:space="preserve"> God saw His children suffering.</w:t>
                    </w:r>
                  </w:p>
                  <w:p w:rsidR="00513ECB" w:rsidRPr="00D6631A" w:rsidRDefault="00513ECB" w:rsidP="00742AB7">
                    <w:pPr>
                      <w:spacing w:after="0"/>
                      <w:rPr>
                        <w:sz w:val="20"/>
                        <w:szCs w:val="20"/>
                      </w:rPr>
                    </w:pPr>
                    <w:r w:rsidRPr="007F6A1F">
                      <w:rPr>
                        <w:color w:val="FF0000"/>
                        <w:sz w:val="18"/>
                        <w:szCs w:val="18"/>
                      </w:rPr>
                      <w:t>Genesis</w:t>
                    </w:r>
                  </w:p>
                </w:txbxContent>
              </v:textbox>
            </v:shape>
            <v:shape id="_x0000_s1246" type="#_x0000_t202" style="position:absolute;left:10384;top:1178;width:919;height:1106" o:regroupid="1">
              <v:textbox style="mso-next-textbox:#_x0000_s1246">
                <w:txbxContent>
                  <w:p w:rsidR="00513ECB" w:rsidRPr="00310AB5" w:rsidRDefault="00513ECB" w:rsidP="00742AB7">
                    <w:pPr>
                      <w:jc w:val="center"/>
                      <w:rPr>
                        <w:b/>
                      </w:rPr>
                    </w:pPr>
                    <w:r w:rsidRPr="00310AB5">
                      <w:rPr>
                        <w:b/>
                      </w:rPr>
                      <w:t>400 years</w:t>
                    </w:r>
                  </w:p>
                </w:txbxContent>
              </v:textbox>
            </v:shape>
            <v:shape id="_x0000_s1247" type="#_x0000_t202" style="position:absolute;left:11565;top:762;width:3402;height:3497" o:regroupid="1">
              <v:textbox style="mso-next-textbox:#_x0000_s1247">
                <w:txbxContent>
                  <w:p w:rsidR="00513ECB" w:rsidRDefault="00513ECB" w:rsidP="00742AB7">
                    <w:pPr>
                      <w:spacing w:after="0"/>
                      <w:jc w:val="center"/>
                      <w:rPr>
                        <w:b/>
                      </w:rPr>
                    </w:pPr>
                    <w:r w:rsidRPr="00D6631A">
                      <w:rPr>
                        <w:b/>
                      </w:rPr>
                      <w:t>Moses</w:t>
                    </w:r>
                  </w:p>
                  <w:p w:rsidR="00513ECB" w:rsidRPr="00310AB5" w:rsidRDefault="00513ECB" w:rsidP="00742AB7">
                    <w:pPr>
                      <w:spacing w:after="0" w:line="240" w:lineRule="auto"/>
                      <w:rPr>
                        <w:sz w:val="20"/>
                        <w:szCs w:val="20"/>
                      </w:rPr>
                    </w:pPr>
                    <w:r w:rsidRPr="00310AB5">
                      <w:rPr>
                        <w:b/>
                        <w:sz w:val="20"/>
                        <w:szCs w:val="20"/>
                      </w:rPr>
                      <w:t>10 commandments</w:t>
                    </w:r>
                    <w:r>
                      <w:rPr>
                        <w:sz w:val="20"/>
                        <w:szCs w:val="20"/>
                      </w:rPr>
                      <w:t xml:space="preserve"> </w:t>
                    </w:r>
                    <w:r w:rsidRPr="00310AB5">
                      <w:rPr>
                        <w:sz w:val="20"/>
                        <w:szCs w:val="20"/>
                      </w:rPr>
                      <w:t>given at Sinai</w:t>
                    </w:r>
                  </w:p>
                  <w:p w:rsidR="00513ECB" w:rsidRPr="00310AB5" w:rsidRDefault="00513ECB" w:rsidP="00742AB7">
                    <w:pPr>
                      <w:spacing w:after="0" w:line="240" w:lineRule="auto"/>
                      <w:rPr>
                        <w:sz w:val="20"/>
                        <w:szCs w:val="20"/>
                      </w:rPr>
                    </w:pPr>
                    <w:r w:rsidRPr="00310AB5">
                      <w:rPr>
                        <w:b/>
                        <w:sz w:val="20"/>
                        <w:szCs w:val="20"/>
                      </w:rPr>
                      <w:t>Tabernacle</w:t>
                    </w:r>
                    <w:r w:rsidRPr="00310AB5">
                      <w:rPr>
                        <w:sz w:val="20"/>
                        <w:szCs w:val="20"/>
                      </w:rPr>
                      <w:t xml:space="preserve"> is built in wilderness</w:t>
                    </w:r>
                  </w:p>
                  <w:p w:rsidR="00513ECB" w:rsidRDefault="00513ECB" w:rsidP="00742AB7">
                    <w:pPr>
                      <w:spacing w:after="0" w:line="240" w:lineRule="auto"/>
                      <w:rPr>
                        <w:color w:val="FF0000"/>
                        <w:sz w:val="18"/>
                        <w:szCs w:val="18"/>
                      </w:rPr>
                    </w:pPr>
                    <w:r w:rsidRPr="00310AB5">
                      <w:rPr>
                        <w:sz w:val="20"/>
                        <w:szCs w:val="20"/>
                      </w:rPr>
                      <w:t xml:space="preserve">Writes the </w:t>
                    </w:r>
                    <w:r w:rsidRPr="00310AB5">
                      <w:rPr>
                        <w:b/>
                        <w:sz w:val="20"/>
                        <w:szCs w:val="20"/>
                      </w:rPr>
                      <w:t>Torah</w:t>
                    </w:r>
                    <w:r w:rsidRPr="00310AB5">
                      <w:rPr>
                        <w:sz w:val="20"/>
                        <w:szCs w:val="20"/>
                      </w:rPr>
                      <w:t xml:space="preserve"> </w:t>
                    </w:r>
                  </w:p>
                  <w:p w:rsidR="00513ECB" w:rsidRPr="00310AB5" w:rsidRDefault="00513ECB" w:rsidP="00742AB7">
                    <w:pPr>
                      <w:spacing w:after="0" w:line="240" w:lineRule="auto"/>
                      <w:rPr>
                        <w:sz w:val="20"/>
                        <w:szCs w:val="20"/>
                      </w:rPr>
                    </w:pPr>
                    <w:r>
                      <w:rPr>
                        <w:b/>
                        <w:sz w:val="20"/>
                        <w:szCs w:val="20"/>
                      </w:rPr>
                      <w:t xml:space="preserve">Holy Days &amp; </w:t>
                    </w:r>
                    <w:r w:rsidRPr="00310AB5">
                      <w:rPr>
                        <w:b/>
                        <w:sz w:val="20"/>
                        <w:szCs w:val="20"/>
                      </w:rPr>
                      <w:t>Feasts of the Lord</w:t>
                    </w:r>
                    <w:r w:rsidRPr="00310AB5">
                      <w:rPr>
                        <w:sz w:val="20"/>
                        <w:szCs w:val="20"/>
                      </w:rPr>
                      <w:t xml:space="preserve"> (Exodus 23 and Leviticus 23)</w:t>
                    </w:r>
                  </w:p>
                  <w:p w:rsidR="00513ECB" w:rsidRPr="00310AB5" w:rsidRDefault="00513ECB" w:rsidP="00742AB7">
                    <w:pPr>
                      <w:spacing w:after="0" w:line="240" w:lineRule="auto"/>
                      <w:rPr>
                        <w:b/>
                        <w:sz w:val="20"/>
                        <w:szCs w:val="20"/>
                      </w:rPr>
                    </w:pPr>
                    <w:r>
                      <w:rPr>
                        <w:b/>
                        <w:sz w:val="20"/>
                        <w:szCs w:val="20"/>
                      </w:rPr>
                      <w:t xml:space="preserve">Celebrates </w:t>
                    </w:r>
                    <w:r w:rsidRPr="00310AB5">
                      <w:rPr>
                        <w:b/>
                        <w:sz w:val="20"/>
                        <w:szCs w:val="20"/>
                      </w:rPr>
                      <w:t>First Passover</w:t>
                    </w:r>
                  </w:p>
                  <w:p w:rsidR="00513ECB" w:rsidRPr="00B01116" w:rsidRDefault="00513ECB" w:rsidP="00742AB7">
                    <w:pPr>
                      <w:spacing w:after="0" w:line="240" w:lineRule="auto"/>
                      <w:rPr>
                        <w:sz w:val="20"/>
                        <w:szCs w:val="20"/>
                      </w:rPr>
                    </w:pPr>
                    <w:proofErr w:type="spellStart"/>
                    <w:proofErr w:type="gramStart"/>
                    <w:r w:rsidRPr="00B01116">
                      <w:rPr>
                        <w:sz w:val="20"/>
                        <w:szCs w:val="20"/>
                      </w:rPr>
                      <w:t>Levitical</w:t>
                    </w:r>
                    <w:proofErr w:type="spellEnd"/>
                    <w:r w:rsidRPr="00B01116">
                      <w:rPr>
                        <w:sz w:val="20"/>
                        <w:szCs w:val="20"/>
                      </w:rPr>
                      <w:t xml:space="preserve"> laws and instructions</w:t>
                    </w:r>
                    <w:r>
                      <w:rPr>
                        <w:sz w:val="20"/>
                        <w:szCs w:val="20"/>
                      </w:rPr>
                      <w:t>.</w:t>
                    </w:r>
                    <w:proofErr w:type="gramEnd"/>
                  </w:p>
                  <w:p w:rsidR="00513ECB" w:rsidRDefault="00513ECB" w:rsidP="00742AB7">
                    <w:pPr>
                      <w:spacing w:after="0" w:line="240" w:lineRule="auto"/>
                      <w:rPr>
                        <w:b/>
                        <w:sz w:val="20"/>
                        <w:szCs w:val="20"/>
                      </w:rPr>
                    </w:pPr>
                    <w:proofErr w:type="gramStart"/>
                    <w:r w:rsidRPr="00B01116">
                      <w:rPr>
                        <w:sz w:val="20"/>
                        <w:szCs w:val="20"/>
                      </w:rPr>
                      <w:t>Reads Torah to remind Israelites of God’s instructions and laws</w:t>
                    </w:r>
                    <w:r>
                      <w:rPr>
                        <w:b/>
                        <w:sz w:val="20"/>
                        <w:szCs w:val="20"/>
                      </w:rPr>
                      <w:t>.</w:t>
                    </w:r>
                    <w:proofErr w:type="gramEnd"/>
                  </w:p>
                  <w:p w:rsidR="00513ECB" w:rsidRDefault="00513ECB" w:rsidP="00742AB7">
                    <w:pPr>
                      <w:spacing w:after="0" w:line="240" w:lineRule="auto"/>
                      <w:rPr>
                        <w:sz w:val="20"/>
                        <w:szCs w:val="20"/>
                      </w:rPr>
                    </w:pPr>
                    <w:proofErr w:type="gramStart"/>
                    <w:r w:rsidRPr="00B01116">
                      <w:rPr>
                        <w:sz w:val="20"/>
                        <w:szCs w:val="20"/>
                      </w:rPr>
                      <w:t xml:space="preserve">Dies at </w:t>
                    </w:r>
                    <w:r>
                      <w:rPr>
                        <w:sz w:val="20"/>
                        <w:szCs w:val="20"/>
                      </w:rPr>
                      <w:t>M</w:t>
                    </w:r>
                    <w:r w:rsidRPr="00B01116">
                      <w:rPr>
                        <w:sz w:val="20"/>
                        <w:szCs w:val="20"/>
                      </w:rPr>
                      <w:t>ount Nebo.</w:t>
                    </w:r>
                    <w:proofErr w:type="gramEnd"/>
                    <w:r>
                      <w:rPr>
                        <w:sz w:val="20"/>
                        <w:szCs w:val="20"/>
                      </w:rPr>
                      <w:t xml:space="preserve"> </w:t>
                    </w:r>
                  </w:p>
                  <w:p w:rsidR="00513ECB" w:rsidRPr="00310AB5" w:rsidRDefault="00513ECB" w:rsidP="00BE7526">
                    <w:pPr>
                      <w:spacing w:after="0" w:line="240" w:lineRule="auto"/>
                      <w:rPr>
                        <w:sz w:val="20"/>
                        <w:szCs w:val="20"/>
                      </w:rPr>
                    </w:pPr>
                    <w:r w:rsidRPr="00B01116">
                      <w:rPr>
                        <w:sz w:val="20"/>
                        <w:szCs w:val="20"/>
                      </w:rPr>
                      <w:t xml:space="preserve">Appears with Elijah at </w:t>
                    </w:r>
                    <w:proofErr w:type="gramStart"/>
                    <w:r>
                      <w:rPr>
                        <w:sz w:val="20"/>
                        <w:szCs w:val="20"/>
                      </w:rPr>
                      <w:t>Yeshua’s(</w:t>
                    </w:r>
                    <w:proofErr w:type="gramEnd"/>
                    <w:r>
                      <w:rPr>
                        <w:sz w:val="20"/>
                        <w:szCs w:val="20"/>
                      </w:rPr>
                      <w:t xml:space="preserve">Jesus) </w:t>
                    </w:r>
                    <w:r w:rsidRPr="00B01116">
                      <w:rPr>
                        <w:sz w:val="20"/>
                        <w:szCs w:val="20"/>
                      </w:rPr>
                      <w:t>Transfiguration</w:t>
                    </w:r>
                    <w:r>
                      <w:rPr>
                        <w:sz w:val="20"/>
                        <w:szCs w:val="20"/>
                      </w:rPr>
                      <w:t xml:space="preserve"> (New Covenant) </w:t>
                    </w:r>
                    <w:r w:rsidRPr="00D5539C">
                      <w:rPr>
                        <w:color w:val="FF0000"/>
                        <w:sz w:val="18"/>
                        <w:szCs w:val="18"/>
                      </w:rPr>
                      <w:t>Genesis -</w:t>
                    </w:r>
                    <w:r>
                      <w:rPr>
                        <w:sz w:val="20"/>
                        <w:szCs w:val="20"/>
                      </w:rPr>
                      <w:t xml:space="preserve"> </w:t>
                    </w:r>
                    <w:r w:rsidRPr="00D5539C">
                      <w:rPr>
                        <w:rFonts w:cstheme="minorHAnsi"/>
                        <w:color w:val="FF0000"/>
                        <w:sz w:val="18"/>
                        <w:szCs w:val="18"/>
                        <w:shd w:val="clear" w:color="auto" w:fill="FFFFFF"/>
                      </w:rPr>
                      <w:t>Deuteronomy</w:t>
                    </w:r>
                  </w:p>
                  <w:p w:rsidR="00513ECB" w:rsidRDefault="00513ECB" w:rsidP="00742AB7">
                    <w:pPr>
                      <w:jc w:val="center"/>
                      <w:rPr>
                        <w:b/>
                      </w:rPr>
                    </w:pPr>
                  </w:p>
                  <w:p w:rsidR="00513ECB" w:rsidRPr="00D6631A" w:rsidRDefault="00513ECB" w:rsidP="00742AB7">
                    <w:pPr>
                      <w:jc w:val="center"/>
                    </w:pPr>
                  </w:p>
                </w:txbxContent>
              </v:textbox>
            </v:shape>
            <v:shape id="_x0000_s1248" type="#_x0000_t202" style="position:absolute;left:557;top:4608;width:1228;height:3957" o:regroupid="1">
              <v:textbox style="mso-next-textbox:#_x0000_s1248">
                <w:txbxContent>
                  <w:p w:rsidR="00513ECB" w:rsidRDefault="00513ECB" w:rsidP="00742AB7">
                    <w:pPr>
                      <w:spacing w:after="0" w:line="240" w:lineRule="auto"/>
                      <w:jc w:val="center"/>
                      <w:rPr>
                        <w:b/>
                      </w:rPr>
                    </w:pPr>
                    <w:r w:rsidRPr="006C0471">
                      <w:rPr>
                        <w:b/>
                      </w:rPr>
                      <w:t>Joshua</w:t>
                    </w:r>
                  </w:p>
                  <w:p w:rsidR="00513ECB" w:rsidRDefault="00513ECB" w:rsidP="00742AB7">
                    <w:pPr>
                      <w:spacing w:after="0" w:line="240" w:lineRule="auto"/>
                      <w:rPr>
                        <w:sz w:val="20"/>
                        <w:szCs w:val="20"/>
                      </w:rPr>
                    </w:pPr>
                    <w:r>
                      <w:rPr>
                        <w:sz w:val="20"/>
                        <w:szCs w:val="20"/>
                      </w:rPr>
                      <w:t xml:space="preserve">Leads </w:t>
                    </w:r>
                    <w:r w:rsidRPr="006C0471">
                      <w:rPr>
                        <w:sz w:val="20"/>
                        <w:szCs w:val="20"/>
                      </w:rPr>
                      <w:t>Children of Israel into Canaan</w:t>
                    </w:r>
                    <w:r>
                      <w:rPr>
                        <w:sz w:val="20"/>
                        <w:szCs w:val="20"/>
                      </w:rPr>
                      <w:t>.</w:t>
                    </w:r>
                  </w:p>
                  <w:p w:rsidR="00513ECB" w:rsidRPr="006C0471" w:rsidRDefault="00513ECB" w:rsidP="00742AB7">
                    <w:pPr>
                      <w:spacing w:after="0" w:line="240" w:lineRule="auto"/>
                      <w:rPr>
                        <w:b/>
                        <w:sz w:val="20"/>
                        <w:szCs w:val="20"/>
                      </w:rPr>
                    </w:pPr>
                    <w:r w:rsidRPr="00684182">
                      <w:rPr>
                        <w:b/>
                        <w:sz w:val="20"/>
                        <w:szCs w:val="20"/>
                      </w:rPr>
                      <w:t>Reads Torah</w:t>
                    </w:r>
                    <w:r>
                      <w:rPr>
                        <w:sz w:val="20"/>
                        <w:szCs w:val="20"/>
                      </w:rPr>
                      <w:t xml:space="preserve"> to Israelites a number of times who then keep the faith for 2 generations</w:t>
                    </w:r>
                  </w:p>
                  <w:p w:rsidR="00513ECB" w:rsidRPr="00D5539C" w:rsidRDefault="00513ECB" w:rsidP="00742AB7">
                    <w:pPr>
                      <w:rPr>
                        <w:color w:val="FF0000"/>
                        <w:sz w:val="20"/>
                        <w:szCs w:val="20"/>
                      </w:rPr>
                    </w:pPr>
                    <w:r>
                      <w:rPr>
                        <w:color w:val="FF0000"/>
                        <w:sz w:val="20"/>
                        <w:szCs w:val="20"/>
                      </w:rPr>
                      <w:t>Book of Joshua</w:t>
                    </w:r>
                  </w:p>
                </w:txbxContent>
              </v:textbox>
            </v:shape>
            <v:shape id="_x0000_s1249" type="#_x0000_t202" style="position:absolute;left:3786;top:4608;width:3412;height:4633" o:regroupid="1">
              <v:textbox style="mso-next-textbox:#_x0000_s1249">
                <w:txbxContent>
                  <w:p w:rsidR="00513ECB" w:rsidRPr="006C0471" w:rsidRDefault="00513ECB" w:rsidP="00742AB7">
                    <w:pPr>
                      <w:spacing w:after="0" w:line="240" w:lineRule="auto"/>
                      <w:jc w:val="center"/>
                      <w:rPr>
                        <w:b/>
                      </w:rPr>
                    </w:pPr>
                    <w:r>
                      <w:rPr>
                        <w:b/>
                      </w:rPr>
                      <w:t xml:space="preserve">Time of the </w:t>
                    </w:r>
                    <w:r w:rsidRPr="006C0471">
                      <w:rPr>
                        <w:b/>
                      </w:rPr>
                      <w:t>Kings</w:t>
                    </w:r>
                  </w:p>
                  <w:p w:rsidR="00513ECB" w:rsidRPr="007C0D12" w:rsidRDefault="00513ECB" w:rsidP="00742AB7">
                    <w:pPr>
                      <w:spacing w:after="0" w:line="240" w:lineRule="auto"/>
                      <w:rPr>
                        <w:b/>
                        <w:sz w:val="20"/>
                        <w:szCs w:val="20"/>
                      </w:rPr>
                    </w:pPr>
                    <w:r w:rsidRPr="007C0D12">
                      <w:rPr>
                        <w:b/>
                        <w:sz w:val="20"/>
                        <w:szCs w:val="20"/>
                      </w:rPr>
                      <w:t>Saul</w:t>
                    </w:r>
                  </w:p>
                  <w:p w:rsidR="00513ECB" w:rsidRPr="006C0471" w:rsidRDefault="00513ECB" w:rsidP="00204AC6">
                    <w:pPr>
                      <w:spacing w:after="0" w:line="240" w:lineRule="auto"/>
                      <w:rPr>
                        <w:sz w:val="20"/>
                        <w:szCs w:val="20"/>
                      </w:rPr>
                    </w:pPr>
                    <w:r w:rsidRPr="007E6957">
                      <w:rPr>
                        <w:b/>
                        <w:sz w:val="20"/>
                        <w:szCs w:val="20"/>
                      </w:rPr>
                      <w:t>David</w:t>
                    </w:r>
                    <w:r w:rsidRPr="006C0471">
                      <w:rPr>
                        <w:sz w:val="20"/>
                        <w:szCs w:val="20"/>
                      </w:rPr>
                      <w:tab/>
                    </w:r>
                    <w:r w:rsidRPr="009147EB">
                      <w:rPr>
                        <w:b/>
                        <w:sz w:val="20"/>
                        <w:szCs w:val="20"/>
                      </w:rPr>
                      <w:t>(~ 1000 BCE)</w:t>
                    </w:r>
                    <w:r>
                      <w:rPr>
                        <w:b/>
                        <w:sz w:val="20"/>
                        <w:szCs w:val="20"/>
                      </w:rPr>
                      <w:t xml:space="preserve"> </w:t>
                    </w:r>
                    <w:r>
                      <w:rPr>
                        <w:color w:val="FF0000"/>
                        <w:sz w:val="20"/>
                        <w:szCs w:val="20"/>
                      </w:rPr>
                      <w:t>(I &amp; II Samuel, Psalms</w:t>
                    </w:r>
                    <w:r w:rsidRPr="00A97145">
                      <w:rPr>
                        <w:color w:val="FF0000"/>
                        <w:sz w:val="20"/>
                        <w:szCs w:val="20"/>
                      </w:rPr>
                      <w:t>)</w:t>
                    </w:r>
                  </w:p>
                  <w:p w:rsidR="00513ECB" w:rsidRDefault="00513ECB" w:rsidP="00742AB7">
                    <w:pPr>
                      <w:spacing w:after="0" w:line="240" w:lineRule="auto"/>
                      <w:rPr>
                        <w:sz w:val="20"/>
                        <w:szCs w:val="20"/>
                      </w:rPr>
                    </w:pPr>
                    <w:r w:rsidRPr="007E6957">
                      <w:rPr>
                        <w:b/>
                        <w:sz w:val="20"/>
                        <w:szCs w:val="20"/>
                      </w:rPr>
                      <w:t>Solomon</w:t>
                    </w:r>
                    <w:r w:rsidRPr="006C0471">
                      <w:rPr>
                        <w:sz w:val="20"/>
                        <w:szCs w:val="20"/>
                      </w:rPr>
                      <w:t xml:space="preserve"> - Builds </w:t>
                    </w:r>
                    <w:r>
                      <w:rPr>
                        <w:sz w:val="20"/>
                        <w:szCs w:val="20"/>
                      </w:rPr>
                      <w:t xml:space="preserve">first </w:t>
                    </w:r>
                    <w:r w:rsidRPr="006C0471">
                      <w:rPr>
                        <w:sz w:val="20"/>
                        <w:szCs w:val="20"/>
                      </w:rPr>
                      <w:t>temple in Jerusalem</w:t>
                    </w:r>
                    <w:r>
                      <w:rPr>
                        <w:sz w:val="20"/>
                        <w:szCs w:val="20"/>
                      </w:rPr>
                      <w:t xml:space="preserve"> </w:t>
                    </w:r>
                    <w:r w:rsidRPr="00E41123">
                      <w:rPr>
                        <w:color w:val="FF0000"/>
                        <w:sz w:val="20"/>
                        <w:szCs w:val="20"/>
                      </w:rPr>
                      <w:t>Proverbs, Song of Songs</w:t>
                    </w:r>
                  </w:p>
                  <w:p w:rsidR="00513ECB" w:rsidRPr="007E6957" w:rsidRDefault="00513ECB" w:rsidP="00742AB7">
                    <w:pPr>
                      <w:spacing w:after="0" w:line="240" w:lineRule="auto"/>
                      <w:rPr>
                        <w:rFonts w:cstheme="minorHAnsi"/>
                        <w:b/>
                        <w:color w:val="000000" w:themeColor="text1"/>
                        <w:sz w:val="20"/>
                        <w:szCs w:val="20"/>
                      </w:rPr>
                    </w:pPr>
                    <w:proofErr w:type="spellStart"/>
                    <w:proofErr w:type="gramStart"/>
                    <w:r w:rsidRPr="007E6957">
                      <w:rPr>
                        <w:b/>
                        <w:sz w:val="20"/>
                        <w:szCs w:val="20"/>
                      </w:rPr>
                      <w:t>Rehaboam</w:t>
                    </w:r>
                    <w:proofErr w:type="spellEnd"/>
                    <w:r w:rsidRPr="007E6957">
                      <w:rPr>
                        <w:b/>
                        <w:sz w:val="20"/>
                        <w:szCs w:val="20"/>
                      </w:rPr>
                      <w:t xml:space="preserve">  –</w:t>
                    </w:r>
                    <w:proofErr w:type="gramEnd"/>
                    <w:r w:rsidRPr="007E6957">
                      <w:rPr>
                        <w:b/>
                        <w:sz w:val="20"/>
                        <w:szCs w:val="20"/>
                      </w:rPr>
                      <w:t xml:space="preserve"> divides kingdom </w:t>
                    </w:r>
                    <w:r>
                      <w:rPr>
                        <w:b/>
                        <w:sz w:val="20"/>
                        <w:szCs w:val="20"/>
                      </w:rPr>
                      <w:t>(Judah &amp; Israel)</w:t>
                    </w:r>
                  </w:p>
                  <w:p w:rsidR="00513ECB" w:rsidRDefault="00513ECB" w:rsidP="00742AB7">
                    <w:pPr>
                      <w:spacing w:after="0" w:line="240" w:lineRule="auto"/>
                      <w:rPr>
                        <w:rFonts w:cstheme="minorHAnsi"/>
                        <w:b/>
                        <w:color w:val="000000" w:themeColor="text1"/>
                        <w:sz w:val="20"/>
                        <w:szCs w:val="20"/>
                        <w:shd w:val="clear" w:color="auto" w:fill="FFFFFF"/>
                      </w:rPr>
                    </w:pPr>
                    <w:proofErr w:type="gramStart"/>
                    <w:r w:rsidRPr="006C0471">
                      <w:rPr>
                        <w:sz w:val="20"/>
                        <w:szCs w:val="20"/>
                      </w:rPr>
                      <w:t>Hezekiah</w:t>
                    </w:r>
                    <w:r>
                      <w:rPr>
                        <w:sz w:val="20"/>
                        <w:szCs w:val="20"/>
                      </w:rPr>
                      <w:t xml:space="preserve">, Ahab &amp; Jezebel, Jehu, </w:t>
                    </w:r>
                    <w:proofErr w:type="spellStart"/>
                    <w:r>
                      <w:rPr>
                        <w:sz w:val="20"/>
                        <w:szCs w:val="20"/>
                      </w:rPr>
                      <w:t>Jeraboam</w:t>
                    </w:r>
                    <w:proofErr w:type="spellEnd"/>
                    <w:r>
                      <w:rPr>
                        <w:sz w:val="20"/>
                        <w:szCs w:val="20"/>
                      </w:rPr>
                      <w:t xml:space="preserve"> II </w:t>
                    </w:r>
                    <w:proofErr w:type="spellStart"/>
                    <w:r>
                      <w:rPr>
                        <w:sz w:val="20"/>
                        <w:szCs w:val="20"/>
                      </w:rPr>
                      <w:t>Hoshea</w:t>
                    </w:r>
                    <w:proofErr w:type="spellEnd"/>
                    <w:r>
                      <w:rPr>
                        <w:sz w:val="20"/>
                        <w:szCs w:val="20"/>
                      </w:rPr>
                      <w:t xml:space="preserve"> (last king of Israel), </w:t>
                    </w:r>
                    <w:proofErr w:type="spellStart"/>
                    <w:r>
                      <w:rPr>
                        <w:sz w:val="20"/>
                        <w:szCs w:val="20"/>
                      </w:rPr>
                      <w:t>Jorash</w:t>
                    </w:r>
                    <w:proofErr w:type="spellEnd"/>
                    <w:r>
                      <w:rPr>
                        <w:sz w:val="20"/>
                        <w:szCs w:val="20"/>
                      </w:rPr>
                      <w:t xml:space="preserve">, </w:t>
                    </w:r>
                    <w:r w:rsidRPr="006C0471">
                      <w:rPr>
                        <w:sz w:val="20"/>
                        <w:szCs w:val="20"/>
                      </w:rPr>
                      <w:t>Josiah</w:t>
                    </w:r>
                    <w:r>
                      <w:rPr>
                        <w:sz w:val="20"/>
                        <w:szCs w:val="20"/>
                      </w:rPr>
                      <w:t xml:space="preserve">, Zedekiah </w:t>
                    </w:r>
                    <w:r w:rsidRPr="007C0D12">
                      <w:rPr>
                        <w:rFonts w:cstheme="minorHAnsi"/>
                        <w:color w:val="000000" w:themeColor="text1"/>
                        <w:sz w:val="20"/>
                        <w:szCs w:val="20"/>
                        <w:shd w:val="clear" w:color="auto" w:fill="FFFFFF"/>
                      </w:rPr>
                      <w:t>(last king of Judah)</w:t>
                    </w:r>
                    <w:r>
                      <w:rPr>
                        <w:rFonts w:cstheme="minorHAnsi"/>
                        <w:color w:val="000000" w:themeColor="text1"/>
                        <w:sz w:val="20"/>
                        <w:szCs w:val="20"/>
                        <w:shd w:val="clear" w:color="auto" w:fill="FFFFFF"/>
                      </w:rPr>
                      <w:t xml:space="preserve">, </w:t>
                    </w:r>
                    <w:proofErr w:type="spellStart"/>
                    <w:r w:rsidRPr="007C0D12">
                      <w:rPr>
                        <w:rFonts w:cstheme="minorHAnsi"/>
                        <w:color w:val="000000" w:themeColor="text1"/>
                        <w:sz w:val="20"/>
                        <w:szCs w:val="20"/>
                        <w:shd w:val="clear" w:color="auto" w:fill="FFFFFF"/>
                      </w:rPr>
                      <w:t>Jehoichakin</w:t>
                    </w:r>
                    <w:proofErr w:type="spellEnd"/>
                    <w:r>
                      <w:rPr>
                        <w:rFonts w:cstheme="minorHAnsi"/>
                        <w:color w:val="000000" w:themeColor="text1"/>
                        <w:sz w:val="20"/>
                        <w:szCs w:val="20"/>
                        <w:shd w:val="clear" w:color="auto" w:fill="FFFFFF"/>
                      </w:rPr>
                      <w:t xml:space="preserve"> taken to Babylon.</w:t>
                    </w:r>
                    <w:proofErr w:type="gramEnd"/>
                  </w:p>
                  <w:p w:rsidR="00513ECB" w:rsidRPr="007C0D12" w:rsidRDefault="00513ECB" w:rsidP="00742AB7">
                    <w:pPr>
                      <w:spacing w:after="0" w:line="240" w:lineRule="auto"/>
                      <w:rPr>
                        <w:rFonts w:cstheme="minorHAnsi"/>
                        <w:b/>
                        <w:color w:val="000000" w:themeColor="text1"/>
                        <w:sz w:val="12"/>
                        <w:szCs w:val="12"/>
                        <w:shd w:val="clear" w:color="auto" w:fill="FFFFFF"/>
                      </w:rPr>
                    </w:pPr>
                  </w:p>
                  <w:p w:rsidR="00513ECB" w:rsidRPr="00D56DB1" w:rsidRDefault="00513ECB" w:rsidP="007C0D12">
                    <w:pPr>
                      <w:spacing w:after="0"/>
                      <w:rPr>
                        <w:b/>
                        <w:sz w:val="20"/>
                        <w:szCs w:val="20"/>
                      </w:rPr>
                    </w:pPr>
                    <w:r w:rsidRPr="007C0D12">
                      <w:rPr>
                        <w:b/>
                        <w:sz w:val="20"/>
                        <w:szCs w:val="20"/>
                      </w:rPr>
                      <w:t>Prophets with Priests</w:t>
                    </w:r>
                    <w:r>
                      <w:rPr>
                        <w:b/>
                      </w:rPr>
                      <w:t xml:space="preserve"> </w:t>
                    </w:r>
                    <w:r w:rsidRPr="007C0D12">
                      <w:rPr>
                        <w:sz w:val="20"/>
                        <w:szCs w:val="20"/>
                      </w:rPr>
                      <w:t>serving the Israelites:</w:t>
                    </w:r>
                    <w:r>
                      <w:rPr>
                        <w:sz w:val="20"/>
                        <w:szCs w:val="20"/>
                      </w:rPr>
                      <w:t xml:space="preserve"> </w:t>
                    </w:r>
                    <w:r>
                      <w:rPr>
                        <w:color w:val="FF0000"/>
                        <w:sz w:val="20"/>
                        <w:szCs w:val="20"/>
                      </w:rPr>
                      <w:t xml:space="preserve">II </w:t>
                    </w:r>
                    <w:r w:rsidRPr="00D5539C">
                      <w:rPr>
                        <w:color w:val="FF0000"/>
                        <w:sz w:val="20"/>
                        <w:szCs w:val="20"/>
                      </w:rPr>
                      <w:t>Samuel</w:t>
                    </w:r>
                    <w:r>
                      <w:rPr>
                        <w:color w:val="FF0000"/>
                        <w:sz w:val="20"/>
                        <w:szCs w:val="20"/>
                      </w:rPr>
                      <w:t xml:space="preserve">, I &amp; II Kings, Isaiah, </w:t>
                    </w:r>
                    <w:r w:rsidRPr="00527442">
                      <w:rPr>
                        <w:sz w:val="20"/>
                        <w:szCs w:val="20"/>
                      </w:rPr>
                      <w:t>Elijah</w:t>
                    </w:r>
                    <w:r>
                      <w:rPr>
                        <w:color w:val="FF0000"/>
                        <w:sz w:val="20"/>
                        <w:szCs w:val="20"/>
                      </w:rPr>
                      <w:t xml:space="preserve">, </w:t>
                    </w:r>
                    <w:r w:rsidRPr="00A97145">
                      <w:rPr>
                        <w:sz w:val="20"/>
                        <w:szCs w:val="20"/>
                      </w:rPr>
                      <w:t>Elisha</w:t>
                    </w:r>
                    <w:r>
                      <w:rPr>
                        <w:color w:val="FF0000"/>
                        <w:sz w:val="20"/>
                        <w:szCs w:val="20"/>
                      </w:rPr>
                      <w:t xml:space="preserve">, </w:t>
                    </w:r>
                    <w:r w:rsidRPr="00D5539C">
                      <w:rPr>
                        <w:color w:val="FF0000"/>
                        <w:sz w:val="20"/>
                        <w:szCs w:val="20"/>
                      </w:rPr>
                      <w:t>Jeremiah</w:t>
                    </w:r>
                    <w:r>
                      <w:rPr>
                        <w:color w:val="FF0000"/>
                        <w:sz w:val="20"/>
                        <w:szCs w:val="20"/>
                      </w:rPr>
                      <w:t xml:space="preserve"> (also wrote Lamentations), </w:t>
                    </w:r>
                    <w:r w:rsidRPr="00D5539C">
                      <w:rPr>
                        <w:color w:val="FF0000"/>
                        <w:sz w:val="20"/>
                        <w:szCs w:val="20"/>
                      </w:rPr>
                      <w:t>Daniel</w:t>
                    </w:r>
                    <w:r>
                      <w:rPr>
                        <w:color w:val="FF0000"/>
                        <w:sz w:val="20"/>
                        <w:szCs w:val="20"/>
                      </w:rPr>
                      <w:t xml:space="preserve">, </w:t>
                    </w:r>
                    <w:r w:rsidRPr="00D5539C">
                      <w:rPr>
                        <w:color w:val="FF0000"/>
                        <w:sz w:val="20"/>
                        <w:szCs w:val="20"/>
                      </w:rPr>
                      <w:t>Ezekiel</w:t>
                    </w:r>
                    <w:r>
                      <w:rPr>
                        <w:color w:val="FF0000"/>
                        <w:sz w:val="20"/>
                        <w:szCs w:val="20"/>
                      </w:rPr>
                      <w:t xml:space="preserve"> &amp; </w:t>
                    </w:r>
                    <w:proofErr w:type="spellStart"/>
                    <w:r>
                      <w:rPr>
                        <w:color w:val="FF0000"/>
                        <w:sz w:val="20"/>
                        <w:szCs w:val="20"/>
                      </w:rPr>
                      <w:t>Zecharia</w:t>
                    </w:r>
                    <w:proofErr w:type="spellEnd"/>
                    <w:r>
                      <w:rPr>
                        <w:color w:val="FF0000"/>
                        <w:sz w:val="20"/>
                        <w:szCs w:val="20"/>
                      </w:rPr>
                      <w:t xml:space="preserve">. </w:t>
                    </w:r>
                    <w:r w:rsidRPr="00D56DB1">
                      <w:rPr>
                        <w:b/>
                        <w:sz w:val="20"/>
                        <w:szCs w:val="20"/>
                      </w:rPr>
                      <w:t>God is viewed as Israel’s ultimate King.</w:t>
                    </w:r>
                  </w:p>
                  <w:p w:rsidR="00513ECB" w:rsidRDefault="00513ECB" w:rsidP="00E41123">
                    <w:pPr>
                      <w:spacing w:after="0" w:line="240" w:lineRule="auto"/>
                    </w:pPr>
                  </w:p>
                  <w:p w:rsidR="00513ECB" w:rsidRDefault="00513ECB" w:rsidP="00742AB7">
                    <w:pPr>
                      <w:spacing w:after="0"/>
                    </w:pPr>
                  </w:p>
                </w:txbxContent>
              </v:textbox>
            </v:shape>
            <v:shape id="_x0000_s1250" type="#_x0000_t202" style="position:absolute;left:7455;top:4577;width:5260;height:4633" o:regroupid="1">
              <v:textbox style="mso-next-textbox:#_x0000_s1250">
                <w:txbxContent>
                  <w:p w:rsidR="00513ECB" w:rsidRDefault="00513ECB" w:rsidP="00742AB7">
                    <w:pPr>
                      <w:spacing w:after="0" w:line="240" w:lineRule="auto"/>
                      <w:jc w:val="center"/>
                      <w:rPr>
                        <w:b/>
                      </w:rPr>
                    </w:pPr>
                    <w:r>
                      <w:rPr>
                        <w:b/>
                      </w:rPr>
                      <w:t xml:space="preserve">Exile – </w:t>
                    </w:r>
                    <w:r w:rsidRPr="002D01B9">
                      <w:rPr>
                        <w:b/>
                      </w:rPr>
                      <w:t>Babylon</w:t>
                    </w:r>
                    <w:r>
                      <w:rPr>
                        <w:b/>
                      </w:rPr>
                      <w:t xml:space="preserve"> </w:t>
                    </w:r>
                  </w:p>
                  <w:p w:rsidR="00513ECB" w:rsidRDefault="00513ECB" w:rsidP="002B4CEA">
                    <w:pPr>
                      <w:spacing w:after="0" w:line="240" w:lineRule="auto"/>
                      <w:jc w:val="center"/>
                      <w:rPr>
                        <w:b/>
                        <w:sz w:val="22"/>
                      </w:rPr>
                    </w:pPr>
                    <w:r>
                      <w:rPr>
                        <w:b/>
                        <w:sz w:val="22"/>
                      </w:rPr>
                      <w:t xml:space="preserve">70 years ~ </w:t>
                    </w:r>
                    <w:r w:rsidRPr="009924C8">
                      <w:rPr>
                        <w:color w:val="000000" w:themeColor="text1"/>
                        <w:sz w:val="22"/>
                      </w:rPr>
                      <w:t xml:space="preserve">607 ~ 538 </w:t>
                    </w:r>
                    <w:r>
                      <w:rPr>
                        <w:color w:val="000000" w:themeColor="text1"/>
                        <w:sz w:val="22"/>
                      </w:rPr>
                      <w:t>BCE</w:t>
                    </w:r>
                  </w:p>
                  <w:p w:rsidR="00513ECB" w:rsidRPr="002B4CEA" w:rsidRDefault="00513ECB" w:rsidP="002B4CEA">
                    <w:pPr>
                      <w:spacing w:after="0" w:line="240" w:lineRule="auto"/>
                      <w:rPr>
                        <w:b/>
                        <w:sz w:val="22"/>
                      </w:rPr>
                    </w:pPr>
                    <w:r w:rsidRPr="002D01B9">
                      <w:rPr>
                        <w:sz w:val="20"/>
                        <w:szCs w:val="20"/>
                      </w:rPr>
                      <w:t xml:space="preserve">Prophets who </w:t>
                    </w:r>
                    <w:r>
                      <w:rPr>
                        <w:sz w:val="20"/>
                        <w:szCs w:val="20"/>
                      </w:rPr>
                      <w:t>warned Israelites about exile</w:t>
                    </w:r>
                    <w:proofErr w:type="gramStart"/>
                    <w:r>
                      <w:rPr>
                        <w:sz w:val="20"/>
                        <w:szCs w:val="20"/>
                      </w:rPr>
                      <w:t>,  lived</w:t>
                    </w:r>
                    <w:proofErr w:type="gramEnd"/>
                    <w:r>
                      <w:rPr>
                        <w:sz w:val="20"/>
                        <w:szCs w:val="20"/>
                      </w:rPr>
                      <w:t xml:space="preserve"> in exile and books written after the exile.</w:t>
                    </w:r>
                  </w:p>
                  <w:p w:rsidR="00513ECB" w:rsidRPr="002D01B9" w:rsidRDefault="00513ECB" w:rsidP="00742AB7">
                    <w:pPr>
                      <w:spacing w:after="0" w:line="240" w:lineRule="auto"/>
                      <w:rPr>
                        <w:sz w:val="20"/>
                        <w:szCs w:val="20"/>
                      </w:rPr>
                    </w:pPr>
                    <w:r w:rsidRPr="00EC0524">
                      <w:rPr>
                        <w:b/>
                        <w:color w:val="FF0000"/>
                        <w:sz w:val="20"/>
                        <w:szCs w:val="20"/>
                      </w:rPr>
                      <w:t xml:space="preserve">Isaiah </w:t>
                    </w:r>
                    <w:r>
                      <w:rPr>
                        <w:b/>
                        <w:sz w:val="20"/>
                        <w:szCs w:val="20"/>
                      </w:rPr>
                      <w:t xml:space="preserve">– </w:t>
                    </w:r>
                    <w:r w:rsidRPr="002D01B9">
                      <w:rPr>
                        <w:sz w:val="20"/>
                        <w:szCs w:val="20"/>
                      </w:rPr>
                      <w:t>foretold</w:t>
                    </w:r>
                    <w:r>
                      <w:rPr>
                        <w:sz w:val="20"/>
                        <w:szCs w:val="20"/>
                      </w:rPr>
                      <w:t xml:space="preserve"> </w:t>
                    </w:r>
                    <w:r w:rsidRPr="002D01B9">
                      <w:rPr>
                        <w:sz w:val="20"/>
                        <w:szCs w:val="20"/>
                      </w:rPr>
                      <w:t>and warned Israelites</w:t>
                    </w:r>
                    <w:r>
                      <w:rPr>
                        <w:sz w:val="20"/>
                        <w:szCs w:val="20"/>
                      </w:rPr>
                      <w:t xml:space="preserve"> about sin</w:t>
                    </w:r>
                  </w:p>
                  <w:p w:rsidR="00513ECB" w:rsidRDefault="00513ECB" w:rsidP="00742AB7">
                    <w:pPr>
                      <w:spacing w:after="0" w:line="240" w:lineRule="auto"/>
                      <w:rPr>
                        <w:sz w:val="20"/>
                        <w:szCs w:val="20"/>
                      </w:rPr>
                    </w:pPr>
                    <w:proofErr w:type="gramStart"/>
                    <w:r w:rsidRPr="00EC0524">
                      <w:rPr>
                        <w:b/>
                        <w:color w:val="FF0000"/>
                        <w:sz w:val="20"/>
                        <w:szCs w:val="20"/>
                      </w:rPr>
                      <w:t>Jeremiah</w:t>
                    </w:r>
                    <w:r w:rsidRPr="002D01B9">
                      <w:rPr>
                        <w:sz w:val="20"/>
                        <w:szCs w:val="20"/>
                      </w:rPr>
                      <w:t xml:space="preserve"> </w:t>
                    </w:r>
                    <w:r>
                      <w:rPr>
                        <w:sz w:val="20"/>
                        <w:szCs w:val="20"/>
                      </w:rPr>
                      <w:t xml:space="preserve"> –</w:t>
                    </w:r>
                    <w:proofErr w:type="gramEnd"/>
                    <w:r>
                      <w:rPr>
                        <w:sz w:val="20"/>
                        <w:szCs w:val="20"/>
                      </w:rPr>
                      <w:t xml:space="preserve"> </w:t>
                    </w:r>
                    <w:r w:rsidRPr="002D01B9">
                      <w:rPr>
                        <w:sz w:val="20"/>
                        <w:szCs w:val="20"/>
                      </w:rPr>
                      <w:t>warned</w:t>
                    </w:r>
                    <w:r>
                      <w:rPr>
                        <w:sz w:val="20"/>
                        <w:szCs w:val="20"/>
                      </w:rPr>
                      <w:t xml:space="preserve"> </w:t>
                    </w:r>
                    <w:r w:rsidRPr="002D01B9">
                      <w:rPr>
                        <w:sz w:val="20"/>
                        <w:szCs w:val="20"/>
                      </w:rPr>
                      <w:t>Israelites</w:t>
                    </w:r>
                    <w:r>
                      <w:rPr>
                        <w:sz w:val="20"/>
                        <w:szCs w:val="20"/>
                      </w:rPr>
                      <w:t xml:space="preserve"> of coming doom</w:t>
                    </w:r>
                  </w:p>
                  <w:p w:rsidR="00513ECB" w:rsidRPr="002D01B9" w:rsidRDefault="00513ECB" w:rsidP="00742AB7">
                    <w:pPr>
                      <w:spacing w:after="0" w:line="240" w:lineRule="auto"/>
                      <w:rPr>
                        <w:sz w:val="20"/>
                        <w:szCs w:val="20"/>
                      </w:rPr>
                    </w:pPr>
                    <w:r w:rsidRPr="00C2516A">
                      <w:rPr>
                        <w:b/>
                        <w:sz w:val="20"/>
                        <w:szCs w:val="20"/>
                      </w:rPr>
                      <w:t>Exiles:</w:t>
                    </w:r>
                    <w:r>
                      <w:rPr>
                        <w:sz w:val="20"/>
                        <w:szCs w:val="20"/>
                      </w:rPr>
                      <w:t xml:space="preserve"> 3 groups exiled ~ 605, 597 </w:t>
                    </w:r>
                    <w:proofErr w:type="gramStart"/>
                    <w:r>
                      <w:rPr>
                        <w:sz w:val="20"/>
                        <w:szCs w:val="20"/>
                      </w:rPr>
                      <w:t>and  587</w:t>
                    </w:r>
                    <w:proofErr w:type="gramEnd"/>
                    <w:r>
                      <w:rPr>
                        <w:sz w:val="20"/>
                        <w:szCs w:val="20"/>
                      </w:rPr>
                      <w:t xml:space="preserve"> BCE. </w:t>
                    </w:r>
                  </w:p>
                  <w:p w:rsidR="00513ECB" w:rsidRDefault="00513ECB" w:rsidP="00742AB7">
                    <w:pPr>
                      <w:spacing w:after="0" w:line="240" w:lineRule="auto"/>
                      <w:jc w:val="center"/>
                      <w:rPr>
                        <w:b/>
                        <w:sz w:val="20"/>
                        <w:szCs w:val="20"/>
                      </w:rPr>
                    </w:pPr>
                    <w:r>
                      <w:rPr>
                        <w:b/>
                        <w:sz w:val="20"/>
                        <w:szCs w:val="20"/>
                      </w:rPr>
                      <w:t>Books written during exile:</w:t>
                    </w:r>
                  </w:p>
                  <w:p w:rsidR="00513ECB" w:rsidRDefault="00513ECB" w:rsidP="00742AB7">
                    <w:pPr>
                      <w:spacing w:after="0" w:line="240" w:lineRule="auto"/>
                      <w:rPr>
                        <w:b/>
                        <w:sz w:val="20"/>
                        <w:szCs w:val="20"/>
                      </w:rPr>
                    </w:pPr>
                    <w:r w:rsidRPr="00EC0524">
                      <w:rPr>
                        <w:b/>
                        <w:color w:val="FF0000"/>
                        <w:sz w:val="20"/>
                        <w:szCs w:val="20"/>
                      </w:rPr>
                      <w:t>Daniel</w:t>
                    </w:r>
                    <w:r w:rsidRPr="002D01B9">
                      <w:rPr>
                        <w:sz w:val="20"/>
                        <w:szCs w:val="20"/>
                      </w:rPr>
                      <w:t xml:space="preserve"> </w:t>
                    </w:r>
                    <w:r>
                      <w:rPr>
                        <w:sz w:val="20"/>
                        <w:szCs w:val="20"/>
                      </w:rPr>
                      <w:t xml:space="preserve">– exiled </w:t>
                    </w:r>
                    <w:r w:rsidRPr="002D01B9">
                      <w:rPr>
                        <w:sz w:val="20"/>
                        <w:szCs w:val="20"/>
                      </w:rPr>
                      <w:t>as a young</w:t>
                    </w:r>
                    <w:r>
                      <w:rPr>
                        <w:sz w:val="20"/>
                        <w:szCs w:val="20"/>
                      </w:rPr>
                      <w:t xml:space="preserve"> man </w:t>
                    </w:r>
                    <w:r w:rsidRPr="00BC78E6">
                      <w:rPr>
                        <w:b/>
                        <w:sz w:val="20"/>
                        <w:szCs w:val="20"/>
                      </w:rPr>
                      <w:t>– 586 BC</w:t>
                    </w:r>
                    <w:r>
                      <w:rPr>
                        <w:b/>
                        <w:sz w:val="20"/>
                        <w:szCs w:val="20"/>
                      </w:rPr>
                      <w:t>E</w:t>
                    </w:r>
                  </w:p>
                  <w:p w:rsidR="00513ECB" w:rsidRDefault="00513ECB" w:rsidP="00742AB7">
                    <w:pPr>
                      <w:spacing w:after="0" w:line="240" w:lineRule="auto"/>
                      <w:rPr>
                        <w:b/>
                        <w:sz w:val="20"/>
                        <w:szCs w:val="20"/>
                      </w:rPr>
                    </w:pPr>
                    <w:r w:rsidRPr="00EC0524">
                      <w:rPr>
                        <w:b/>
                        <w:color w:val="FF0000"/>
                        <w:sz w:val="20"/>
                        <w:szCs w:val="20"/>
                      </w:rPr>
                      <w:t>Ezekiel</w:t>
                    </w:r>
                    <w:r w:rsidRPr="00DF0CC7">
                      <w:rPr>
                        <w:sz w:val="20"/>
                        <w:szCs w:val="20"/>
                      </w:rPr>
                      <w:t xml:space="preserve"> – exiled in Babylon - called </w:t>
                    </w:r>
                    <w:r>
                      <w:rPr>
                        <w:sz w:val="20"/>
                        <w:szCs w:val="20"/>
                      </w:rPr>
                      <w:t>to be a prophet</w:t>
                    </w:r>
                  </w:p>
                  <w:p w:rsidR="00513ECB" w:rsidRPr="00DF0CC7" w:rsidRDefault="00513ECB" w:rsidP="00742AB7">
                    <w:pPr>
                      <w:spacing w:after="0" w:line="240" w:lineRule="auto"/>
                      <w:rPr>
                        <w:sz w:val="20"/>
                        <w:szCs w:val="20"/>
                      </w:rPr>
                    </w:pPr>
                    <w:r w:rsidRPr="00E41123">
                      <w:rPr>
                        <w:b/>
                        <w:color w:val="FF0000"/>
                        <w:sz w:val="20"/>
                        <w:szCs w:val="20"/>
                      </w:rPr>
                      <w:t>Esther</w:t>
                    </w:r>
                    <w:r w:rsidRPr="00DF0CC7">
                      <w:rPr>
                        <w:sz w:val="20"/>
                        <w:szCs w:val="20"/>
                      </w:rPr>
                      <w:t xml:space="preserve"> </w:t>
                    </w:r>
                    <w:r>
                      <w:rPr>
                        <w:sz w:val="20"/>
                        <w:szCs w:val="20"/>
                      </w:rPr>
                      <w:t>-</w:t>
                    </w:r>
                    <w:r w:rsidRPr="00DF0CC7">
                      <w:rPr>
                        <w:sz w:val="20"/>
                        <w:szCs w:val="20"/>
                      </w:rPr>
                      <w:t xml:space="preserve"> in Susa, near Babylon</w:t>
                    </w:r>
                    <w:r>
                      <w:rPr>
                        <w:sz w:val="20"/>
                        <w:szCs w:val="20"/>
                      </w:rPr>
                      <w:t xml:space="preserve"> ~ </w:t>
                    </w:r>
                    <w:r w:rsidRPr="0005335A">
                      <w:rPr>
                        <w:b/>
                        <w:sz w:val="20"/>
                        <w:szCs w:val="20"/>
                      </w:rPr>
                      <w:t>474 BCE</w:t>
                    </w:r>
                  </w:p>
                  <w:p w:rsidR="00513ECB" w:rsidRDefault="00513ECB" w:rsidP="00742AB7">
                    <w:pPr>
                      <w:spacing w:after="0" w:line="240" w:lineRule="auto"/>
                      <w:jc w:val="center"/>
                      <w:rPr>
                        <w:b/>
                        <w:sz w:val="20"/>
                        <w:szCs w:val="20"/>
                      </w:rPr>
                    </w:pPr>
                    <w:r>
                      <w:rPr>
                        <w:b/>
                        <w:sz w:val="20"/>
                        <w:szCs w:val="20"/>
                      </w:rPr>
                      <w:t>Books written after exile:</w:t>
                    </w:r>
                  </w:p>
                  <w:p w:rsidR="00513ECB" w:rsidRDefault="00513ECB" w:rsidP="00742AB7">
                    <w:pPr>
                      <w:spacing w:after="0" w:line="240" w:lineRule="auto"/>
                      <w:rPr>
                        <w:b/>
                        <w:sz w:val="20"/>
                        <w:szCs w:val="20"/>
                      </w:rPr>
                    </w:pPr>
                    <w:r>
                      <w:rPr>
                        <w:b/>
                        <w:sz w:val="20"/>
                        <w:szCs w:val="20"/>
                      </w:rPr>
                      <w:t xml:space="preserve">After 70 years, </w:t>
                    </w:r>
                    <w:r w:rsidRPr="005100C9">
                      <w:rPr>
                        <w:sz w:val="20"/>
                        <w:szCs w:val="20"/>
                      </w:rPr>
                      <w:t>Cyrus let Israelites return</w:t>
                    </w:r>
                    <w:r>
                      <w:rPr>
                        <w:sz w:val="20"/>
                        <w:szCs w:val="20"/>
                      </w:rPr>
                      <w:t xml:space="preserve">, </w:t>
                    </w:r>
                    <w:r>
                      <w:rPr>
                        <w:b/>
                        <w:sz w:val="20"/>
                        <w:szCs w:val="20"/>
                      </w:rPr>
                      <w:t xml:space="preserve">exile </w:t>
                    </w:r>
                    <w:proofErr w:type="gramStart"/>
                    <w:r>
                      <w:rPr>
                        <w:b/>
                        <w:sz w:val="20"/>
                        <w:szCs w:val="20"/>
                      </w:rPr>
                      <w:t>ended  ~</w:t>
                    </w:r>
                    <w:proofErr w:type="gramEnd"/>
                    <w:r>
                      <w:rPr>
                        <w:b/>
                        <w:sz w:val="20"/>
                        <w:szCs w:val="20"/>
                      </w:rPr>
                      <w:t xml:space="preserve"> 538 </w:t>
                    </w:r>
                  </w:p>
                  <w:p w:rsidR="00513ECB" w:rsidRPr="00DF0CC7" w:rsidRDefault="00513ECB" w:rsidP="00742AB7">
                    <w:pPr>
                      <w:spacing w:after="0" w:line="240" w:lineRule="auto"/>
                      <w:rPr>
                        <w:sz w:val="20"/>
                        <w:szCs w:val="20"/>
                      </w:rPr>
                    </w:pPr>
                    <w:r w:rsidRPr="00EC0524">
                      <w:rPr>
                        <w:b/>
                        <w:color w:val="FF0000"/>
                        <w:sz w:val="20"/>
                        <w:szCs w:val="20"/>
                      </w:rPr>
                      <w:t>Ezra</w:t>
                    </w:r>
                    <w:r w:rsidRPr="00EC0524">
                      <w:rPr>
                        <w:color w:val="FF0000"/>
                        <w:sz w:val="20"/>
                        <w:szCs w:val="20"/>
                      </w:rPr>
                      <w:t xml:space="preserve"> </w:t>
                    </w:r>
                    <w:r w:rsidRPr="00DF0CC7">
                      <w:rPr>
                        <w:sz w:val="20"/>
                        <w:szCs w:val="20"/>
                      </w:rPr>
                      <w:t>– Priest, teacher led some Israelites back to Jerusalem, rebuilt the temple</w:t>
                    </w:r>
                    <w:r>
                      <w:rPr>
                        <w:sz w:val="20"/>
                        <w:szCs w:val="20"/>
                      </w:rPr>
                      <w:t xml:space="preserve">. </w:t>
                    </w:r>
                    <w:proofErr w:type="gramStart"/>
                    <w:r>
                      <w:rPr>
                        <w:sz w:val="20"/>
                        <w:szCs w:val="20"/>
                      </w:rPr>
                      <w:t>Reads Torah to Israelites to remind them of God’s ways</w:t>
                    </w:r>
                    <w:r w:rsidRPr="0005335A">
                      <w:rPr>
                        <w:b/>
                        <w:sz w:val="20"/>
                        <w:szCs w:val="20"/>
                      </w:rPr>
                      <w:t>.</w:t>
                    </w:r>
                    <w:proofErr w:type="gramEnd"/>
                    <w:r w:rsidRPr="0005335A">
                      <w:rPr>
                        <w:b/>
                        <w:sz w:val="20"/>
                        <w:szCs w:val="20"/>
                      </w:rPr>
                      <w:t xml:space="preserve"> ~515 BCE</w:t>
                    </w:r>
                    <w:r>
                      <w:rPr>
                        <w:sz w:val="20"/>
                        <w:szCs w:val="20"/>
                      </w:rPr>
                      <w:t xml:space="preserve"> the temple is restored. </w:t>
                    </w:r>
                  </w:p>
                  <w:p w:rsidR="00513ECB" w:rsidRDefault="00513ECB" w:rsidP="00742AB7">
                    <w:pPr>
                      <w:spacing w:after="0" w:line="240" w:lineRule="auto"/>
                      <w:rPr>
                        <w:sz w:val="20"/>
                        <w:szCs w:val="20"/>
                      </w:rPr>
                    </w:pPr>
                    <w:r w:rsidRPr="00EC0524">
                      <w:rPr>
                        <w:b/>
                        <w:color w:val="FF0000"/>
                        <w:sz w:val="20"/>
                        <w:szCs w:val="20"/>
                      </w:rPr>
                      <w:t>Nehemiah</w:t>
                    </w:r>
                    <w:r w:rsidRPr="00DF0CC7">
                      <w:rPr>
                        <w:sz w:val="20"/>
                        <w:szCs w:val="20"/>
                      </w:rPr>
                      <w:t xml:space="preserve"> – Governor re</w:t>
                    </w:r>
                    <w:r>
                      <w:rPr>
                        <w:sz w:val="20"/>
                        <w:szCs w:val="20"/>
                      </w:rPr>
                      <w:t>builds</w:t>
                    </w:r>
                    <w:r w:rsidRPr="00DF0CC7">
                      <w:rPr>
                        <w:sz w:val="20"/>
                        <w:szCs w:val="20"/>
                      </w:rPr>
                      <w:t xml:space="preserve"> walls of Jerusalem</w:t>
                    </w:r>
                  </w:p>
                  <w:p w:rsidR="00513ECB" w:rsidRPr="00DF0CC7" w:rsidRDefault="00513ECB" w:rsidP="00742AB7">
                    <w:pPr>
                      <w:spacing w:after="0" w:line="240" w:lineRule="auto"/>
                      <w:rPr>
                        <w:b/>
                        <w:sz w:val="20"/>
                        <w:szCs w:val="20"/>
                      </w:rPr>
                    </w:pPr>
                    <w:proofErr w:type="gramStart"/>
                    <w:r w:rsidRPr="00EC0524">
                      <w:rPr>
                        <w:rFonts w:cstheme="minorHAnsi"/>
                        <w:b/>
                        <w:color w:val="FF0000"/>
                        <w:sz w:val="20"/>
                        <w:szCs w:val="20"/>
                        <w:shd w:val="clear" w:color="auto" w:fill="FFFFFF"/>
                      </w:rPr>
                      <w:t>Haggai.</w:t>
                    </w:r>
                    <w:proofErr w:type="gramEnd"/>
                    <w:r w:rsidRPr="00EC0524">
                      <w:rPr>
                        <w:b/>
                        <w:color w:val="FF0000"/>
                        <w:sz w:val="20"/>
                        <w:szCs w:val="20"/>
                      </w:rPr>
                      <w:t xml:space="preserve">  Zachariah, Malachi</w:t>
                    </w:r>
                    <w:r>
                      <w:rPr>
                        <w:b/>
                        <w:sz w:val="20"/>
                        <w:szCs w:val="20"/>
                      </w:rPr>
                      <w:t xml:space="preserve"> </w:t>
                    </w:r>
                    <w:r>
                      <w:rPr>
                        <w:color w:val="FF0000"/>
                        <w:sz w:val="18"/>
                        <w:szCs w:val="18"/>
                      </w:rPr>
                      <w:t>(</w:t>
                    </w:r>
                    <w:r w:rsidRPr="00306C53">
                      <w:rPr>
                        <w:b/>
                        <w:color w:val="FF0000"/>
                        <w:sz w:val="18"/>
                        <w:szCs w:val="18"/>
                      </w:rPr>
                      <w:t>in red</w:t>
                    </w:r>
                    <w:r>
                      <w:rPr>
                        <w:color w:val="FF0000"/>
                        <w:sz w:val="18"/>
                        <w:szCs w:val="18"/>
                      </w:rPr>
                      <w:t xml:space="preserve"> - </w:t>
                    </w:r>
                    <w:r w:rsidRPr="00306C53">
                      <w:rPr>
                        <w:sz w:val="18"/>
                        <w:szCs w:val="18"/>
                      </w:rPr>
                      <w:t>prophets &amp; books of the OT</w:t>
                    </w:r>
                    <w:proofErr w:type="gramStart"/>
                    <w:r w:rsidRPr="000C4185">
                      <w:rPr>
                        <w:sz w:val="18"/>
                        <w:szCs w:val="18"/>
                      </w:rPr>
                      <w:t xml:space="preserve">) </w:t>
                    </w:r>
                    <w:r>
                      <w:rPr>
                        <w:color w:val="FF0000"/>
                        <w:sz w:val="18"/>
                        <w:szCs w:val="18"/>
                      </w:rPr>
                      <w:t xml:space="preserve"> </w:t>
                    </w:r>
                    <w:r w:rsidRPr="00E41123">
                      <w:rPr>
                        <w:b/>
                        <w:color w:val="FF0000"/>
                        <w:sz w:val="20"/>
                        <w:szCs w:val="20"/>
                      </w:rPr>
                      <w:t>I</w:t>
                    </w:r>
                    <w:proofErr w:type="gramEnd"/>
                    <w:r w:rsidRPr="00E41123">
                      <w:rPr>
                        <w:b/>
                        <w:color w:val="FF0000"/>
                        <w:sz w:val="20"/>
                        <w:szCs w:val="20"/>
                      </w:rPr>
                      <w:t xml:space="preserve"> &amp; II Chronicles</w:t>
                    </w:r>
                    <w:r>
                      <w:rPr>
                        <w:sz w:val="20"/>
                        <w:szCs w:val="20"/>
                      </w:rPr>
                      <w:t xml:space="preserve"> – summary of OT history </w:t>
                    </w:r>
                  </w:p>
                </w:txbxContent>
              </v:textbox>
            </v:shape>
            <v:shape id="_x0000_s1251" type="#_x0000_t202" style="position:absolute;left:12945;top:4566;width:2064;height:4363" o:regroupid="1">
              <v:textbox style="mso-next-textbox:#_x0000_s1251">
                <w:txbxContent>
                  <w:p w:rsidR="00513ECB" w:rsidRDefault="00513ECB" w:rsidP="00EF14A3">
                    <w:pPr>
                      <w:spacing w:after="0" w:line="240" w:lineRule="auto"/>
                      <w:jc w:val="center"/>
                      <w:rPr>
                        <w:b/>
                      </w:rPr>
                    </w:pPr>
                    <w:r>
                      <w:rPr>
                        <w:b/>
                      </w:rPr>
                      <w:t xml:space="preserve">400 years </w:t>
                    </w:r>
                  </w:p>
                  <w:p w:rsidR="00513ECB" w:rsidRDefault="00513ECB" w:rsidP="00EF14A3">
                    <w:pPr>
                      <w:spacing w:after="0" w:line="240" w:lineRule="auto"/>
                      <w:rPr>
                        <w:sz w:val="20"/>
                        <w:szCs w:val="20"/>
                      </w:rPr>
                    </w:pPr>
                    <w:r>
                      <w:rPr>
                        <w:sz w:val="20"/>
                        <w:szCs w:val="20"/>
                      </w:rPr>
                      <w:t>Between Old and New Testaments</w:t>
                    </w:r>
                  </w:p>
                  <w:p w:rsidR="00513ECB" w:rsidRDefault="00513ECB" w:rsidP="00742AB7">
                    <w:pPr>
                      <w:spacing w:after="0"/>
                      <w:rPr>
                        <w:sz w:val="20"/>
                        <w:szCs w:val="20"/>
                      </w:rPr>
                    </w:pPr>
                    <w:r w:rsidRPr="00C15BCF">
                      <w:rPr>
                        <w:sz w:val="20"/>
                        <w:szCs w:val="20"/>
                      </w:rPr>
                      <w:t>(~ 167 BC</w:t>
                    </w:r>
                    <w:r>
                      <w:rPr>
                        <w:sz w:val="20"/>
                        <w:szCs w:val="20"/>
                      </w:rPr>
                      <w:t>E</w:t>
                    </w:r>
                    <w:r w:rsidRPr="00C15BCF">
                      <w:rPr>
                        <w:sz w:val="20"/>
                        <w:szCs w:val="20"/>
                      </w:rPr>
                      <w:t>)</w:t>
                    </w:r>
                    <w:r>
                      <w:rPr>
                        <w:sz w:val="20"/>
                        <w:szCs w:val="20"/>
                      </w:rPr>
                      <w:t xml:space="preserve"> Maccabeus revolt, restore the 2</w:t>
                    </w:r>
                    <w:r w:rsidRPr="0005335A">
                      <w:rPr>
                        <w:sz w:val="20"/>
                        <w:szCs w:val="20"/>
                        <w:vertAlign w:val="superscript"/>
                      </w:rPr>
                      <w:t>nd</w:t>
                    </w:r>
                    <w:r>
                      <w:rPr>
                        <w:sz w:val="20"/>
                        <w:szCs w:val="20"/>
                      </w:rPr>
                      <w:t xml:space="preserve"> Temple after it is </w:t>
                    </w:r>
                    <w:r w:rsidRPr="0061460A">
                      <w:rPr>
                        <w:sz w:val="20"/>
                        <w:szCs w:val="20"/>
                      </w:rPr>
                      <w:t>desecrated by the Assyrians</w:t>
                    </w:r>
                    <w:r>
                      <w:rPr>
                        <w:sz w:val="20"/>
                        <w:szCs w:val="20"/>
                      </w:rPr>
                      <w:t>. Chanukkah celebrated.</w:t>
                    </w:r>
                  </w:p>
                  <w:p w:rsidR="00513ECB" w:rsidRPr="0061460A" w:rsidRDefault="00513ECB" w:rsidP="00742AB7">
                    <w:pPr>
                      <w:spacing w:after="0"/>
                      <w:rPr>
                        <w:sz w:val="20"/>
                        <w:szCs w:val="20"/>
                      </w:rPr>
                    </w:pPr>
                    <w:r>
                      <w:rPr>
                        <w:sz w:val="20"/>
                        <w:szCs w:val="20"/>
                      </w:rPr>
                      <w:t>More of God’s activities are written in books in the Armenian, Orthodox and Ethiopian Bibles.</w:t>
                    </w:r>
                  </w:p>
                  <w:p w:rsidR="00513ECB" w:rsidRPr="00D6631A" w:rsidRDefault="00513ECB" w:rsidP="00742AB7">
                    <w:pPr>
                      <w:spacing w:after="0"/>
                      <w:jc w:val="center"/>
                      <w:rPr>
                        <w:sz w:val="20"/>
                        <w:szCs w:val="20"/>
                      </w:rPr>
                    </w:pPr>
                  </w:p>
                </w:txbxContent>
              </v:textbox>
            </v:shape>
            <v:shape id="_x0000_s1252" type="#_x0000_t202" style="position:absolute;left:645;top:9512;width:1696;height:2113" o:regroupid="1">
              <v:textbox style="mso-next-textbox:#_x0000_s1252">
                <w:txbxContent>
                  <w:p w:rsidR="00513ECB" w:rsidRDefault="00513ECB" w:rsidP="00742AB7">
                    <w:pPr>
                      <w:spacing w:after="0" w:line="240" w:lineRule="auto"/>
                      <w:jc w:val="center"/>
                      <w:rPr>
                        <w:b/>
                      </w:rPr>
                    </w:pPr>
                    <w:r w:rsidRPr="003028E1">
                      <w:rPr>
                        <w:b/>
                      </w:rPr>
                      <w:t>Yeshua</w:t>
                    </w:r>
                  </w:p>
                  <w:p w:rsidR="00513ECB" w:rsidRDefault="00513ECB" w:rsidP="00742AB7">
                    <w:pPr>
                      <w:spacing w:after="0" w:line="240" w:lineRule="auto"/>
                      <w:jc w:val="center"/>
                    </w:pPr>
                    <w:r>
                      <w:t>(</w:t>
                    </w:r>
                    <w:r w:rsidRPr="00791300">
                      <w:t xml:space="preserve">~ </w:t>
                    </w:r>
                    <w:proofErr w:type="gramStart"/>
                    <w:r w:rsidRPr="00791300">
                      <w:t xml:space="preserve">4BC </w:t>
                    </w:r>
                    <w:r>
                      <w:t>)</w:t>
                    </w:r>
                    <w:proofErr w:type="gramEnd"/>
                  </w:p>
                  <w:p w:rsidR="00513ECB" w:rsidRPr="00841440" w:rsidRDefault="00513ECB" w:rsidP="00742AB7">
                    <w:pPr>
                      <w:spacing w:after="0" w:line="240" w:lineRule="auto"/>
                      <w:rPr>
                        <w:sz w:val="22"/>
                      </w:rPr>
                    </w:pPr>
                    <w:r>
                      <w:rPr>
                        <w:sz w:val="22"/>
                      </w:rPr>
                      <w:t>Yeshua i</w:t>
                    </w:r>
                    <w:r w:rsidRPr="00841440">
                      <w:rPr>
                        <w:sz w:val="22"/>
                      </w:rPr>
                      <w:t>s born</w:t>
                    </w:r>
                    <w:r>
                      <w:rPr>
                        <w:sz w:val="22"/>
                      </w:rPr>
                      <w:t>:</w:t>
                    </w:r>
                  </w:p>
                  <w:p w:rsidR="00513ECB" w:rsidRPr="00841440" w:rsidRDefault="00513ECB" w:rsidP="00742AB7">
                    <w:pPr>
                      <w:spacing w:after="0" w:line="240" w:lineRule="auto"/>
                      <w:rPr>
                        <w:sz w:val="22"/>
                      </w:rPr>
                    </w:pPr>
                    <w:r>
                      <w:rPr>
                        <w:sz w:val="22"/>
                      </w:rPr>
                      <w:t>3 years of M</w:t>
                    </w:r>
                    <w:r w:rsidRPr="00841440">
                      <w:rPr>
                        <w:sz w:val="22"/>
                      </w:rPr>
                      <w:t>inistry</w:t>
                    </w:r>
                  </w:p>
                  <w:p w:rsidR="00513ECB" w:rsidRPr="002E6E90" w:rsidRDefault="00513ECB" w:rsidP="00742AB7">
                    <w:pPr>
                      <w:spacing w:after="0" w:line="240" w:lineRule="auto"/>
                      <w:rPr>
                        <w:sz w:val="20"/>
                        <w:szCs w:val="20"/>
                      </w:rPr>
                    </w:pPr>
                    <w:r w:rsidRPr="002E6E90">
                      <w:rPr>
                        <w:sz w:val="20"/>
                        <w:szCs w:val="20"/>
                      </w:rPr>
                      <w:t>Crucified</w:t>
                    </w:r>
                    <w:r>
                      <w:rPr>
                        <w:sz w:val="20"/>
                        <w:szCs w:val="20"/>
                      </w:rPr>
                      <w:t xml:space="preserve">, </w:t>
                    </w:r>
                    <w:proofErr w:type="gramStart"/>
                    <w:r w:rsidRPr="002E6E90">
                      <w:rPr>
                        <w:sz w:val="20"/>
                        <w:szCs w:val="20"/>
                      </w:rPr>
                      <w:t>Resurrected</w:t>
                    </w:r>
                    <w:r>
                      <w:rPr>
                        <w:sz w:val="20"/>
                        <w:szCs w:val="20"/>
                      </w:rPr>
                      <w:t>,</w:t>
                    </w:r>
                    <w:proofErr w:type="gramEnd"/>
                    <w:r>
                      <w:rPr>
                        <w:sz w:val="20"/>
                        <w:szCs w:val="20"/>
                      </w:rPr>
                      <w:t xml:space="preserve"> </w:t>
                    </w:r>
                    <w:r w:rsidRPr="002E6E90">
                      <w:rPr>
                        <w:sz w:val="20"/>
                        <w:szCs w:val="20"/>
                      </w:rPr>
                      <w:t>Will return…</w:t>
                    </w:r>
                  </w:p>
                  <w:p w:rsidR="00513ECB" w:rsidRPr="00D6631A" w:rsidRDefault="00513ECB" w:rsidP="00742AB7">
                    <w:pPr>
                      <w:spacing w:after="0"/>
                      <w:rPr>
                        <w:sz w:val="20"/>
                        <w:szCs w:val="20"/>
                      </w:rPr>
                    </w:pPr>
                  </w:p>
                </w:txbxContent>
              </v:textbox>
            </v:shape>
            <v:shape id="_x0000_s1253" type="#_x0000_t202" style="position:absolute;left:2615;top:9512;width:1672;height:2113" o:regroupid="1">
              <v:textbox style="mso-next-textbox:#_x0000_s1253">
                <w:txbxContent>
                  <w:p w:rsidR="00513ECB" w:rsidRPr="009D3FCC" w:rsidRDefault="00513ECB" w:rsidP="00742AB7">
                    <w:pPr>
                      <w:spacing w:after="0"/>
                      <w:jc w:val="center"/>
                      <w:rPr>
                        <w:b/>
                        <w:sz w:val="22"/>
                      </w:rPr>
                    </w:pPr>
                    <w:r w:rsidRPr="009D3FCC">
                      <w:rPr>
                        <w:b/>
                        <w:sz w:val="22"/>
                      </w:rPr>
                      <w:t xml:space="preserve">Yeshua selects 12 disciples </w:t>
                    </w:r>
                  </w:p>
                  <w:p w:rsidR="00513ECB" w:rsidRPr="002E6E90" w:rsidRDefault="00513ECB" w:rsidP="00742AB7">
                    <w:pPr>
                      <w:spacing w:after="0"/>
                      <w:rPr>
                        <w:color w:val="FF0000"/>
                        <w:sz w:val="20"/>
                        <w:szCs w:val="20"/>
                      </w:rPr>
                    </w:pPr>
                    <w:r w:rsidRPr="002E6E90">
                      <w:rPr>
                        <w:sz w:val="20"/>
                        <w:szCs w:val="20"/>
                      </w:rPr>
                      <w:t>Gospels</w:t>
                    </w:r>
                    <w:r>
                      <w:rPr>
                        <w:sz w:val="20"/>
                        <w:szCs w:val="20"/>
                      </w:rPr>
                      <w:t xml:space="preserve"> record Yeshua’s life: </w:t>
                    </w:r>
                    <w:r w:rsidRPr="002E6E90">
                      <w:rPr>
                        <w:color w:val="FF0000"/>
                        <w:sz w:val="20"/>
                        <w:szCs w:val="20"/>
                      </w:rPr>
                      <w:t xml:space="preserve">Matthew,  </w:t>
                    </w:r>
                  </w:p>
                  <w:p w:rsidR="00513ECB" w:rsidRPr="002E6E90" w:rsidRDefault="00513ECB" w:rsidP="00742AB7">
                    <w:pPr>
                      <w:spacing w:after="0"/>
                      <w:rPr>
                        <w:color w:val="FF0000"/>
                        <w:sz w:val="20"/>
                        <w:szCs w:val="20"/>
                      </w:rPr>
                    </w:pPr>
                    <w:r w:rsidRPr="002E6E90">
                      <w:rPr>
                        <w:color w:val="FF0000"/>
                        <w:sz w:val="20"/>
                        <w:szCs w:val="20"/>
                      </w:rPr>
                      <w:t>Mark, Luke &amp; John</w:t>
                    </w:r>
                  </w:p>
                </w:txbxContent>
              </v:textbox>
            </v:shape>
            <v:shape id="_x0000_s1254" type="#_x0000_t202" style="position:absolute;left:4526;top:9512;width:1300;height:2113" o:regroupid="1">
              <v:textbox style="mso-next-textbox:#_x0000_s1254">
                <w:txbxContent>
                  <w:p w:rsidR="00513ECB" w:rsidRDefault="00513ECB" w:rsidP="00D63787">
                    <w:pPr>
                      <w:spacing w:after="0" w:line="240" w:lineRule="auto"/>
                      <w:jc w:val="center"/>
                      <w:rPr>
                        <w:b/>
                      </w:rPr>
                    </w:pPr>
                    <w:r>
                      <w:rPr>
                        <w:b/>
                      </w:rPr>
                      <w:t>Yeshua sends out 70</w:t>
                    </w:r>
                  </w:p>
                  <w:p w:rsidR="00513ECB" w:rsidRPr="0061460A" w:rsidRDefault="00513ECB" w:rsidP="00D63787">
                    <w:pPr>
                      <w:spacing w:after="0" w:line="240" w:lineRule="auto"/>
                      <w:rPr>
                        <w:sz w:val="20"/>
                        <w:szCs w:val="20"/>
                      </w:rPr>
                    </w:pPr>
                    <w:proofErr w:type="gramStart"/>
                    <w:r w:rsidRPr="002E6E90">
                      <w:t>disciples</w:t>
                    </w:r>
                    <w:proofErr w:type="gramEnd"/>
                    <w:r>
                      <w:rPr>
                        <w:b/>
                      </w:rPr>
                      <w:t xml:space="preserve"> </w:t>
                    </w:r>
                    <w:r w:rsidRPr="0061460A">
                      <w:rPr>
                        <w:sz w:val="20"/>
                        <w:szCs w:val="20"/>
                      </w:rPr>
                      <w:t>during his ministry…</w:t>
                    </w:r>
                  </w:p>
                  <w:p w:rsidR="00513ECB" w:rsidRDefault="00513ECB" w:rsidP="00D63787">
                    <w:pPr>
                      <w:spacing w:after="0" w:line="240" w:lineRule="auto"/>
                    </w:pPr>
                    <w:r w:rsidRPr="0061460A">
                      <w:rPr>
                        <w:sz w:val="20"/>
                        <w:szCs w:val="20"/>
                      </w:rPr>
                      <w:t>Is crucified</w:t>
                    </w:r>
                    <w:r>
                      <w:rPr>
                        <w:sz w:val="20"/>
                        <w:szCs w:val="20"/>
                      </w:rPr>
                      <w:t xml:space="preserve">, </w:t>
                    </w:r>
                    <w:proofErr w:type="gramStart"/>
                    <w:r>
                      <w:rPr>
                        <w:sz w:val="20"/>
                        <w:szCs w:val="20"/>
                      </w:rPr>
                      <w:t>Resurrected</w:t>
                    </w:r>
                    <w:proofErr w:type="gramEnd"/>
                    <w:r>
                      <w:rPr>
                        <w:sz w:val="20"/>
                        <w:szCs w:val="20"/>
                      </w:rPr>
                      <w:t xml:space="preserve"> …</w:t>
                    </w:r>
                  </w:p>
                  <w:p w:rsidR="00513ECB" w:rsidRPr="00D6631A" w:rsidRDefault="00513ECB" w:rsidP="00742AB7">
                    <w:pPr>
                      <w:spacing w:after="0"/>
                      <w:rPr>
                        <w:sz w:val="20"/>
                        <w:szCs w:val="20"/>
                      </w:rPr>
                    </w:pPr>
                  </w:p>
                </w:txbxContent>
              </v:textbox>
            </v:shape>
            <v:shape id="_x0000_s1255" type="#_x0000_t202" style="position:absolute;left:6060;top:9512;width:1521;height:2113" o:regroupid="1">
              <v:textbox style="mso-next-textbox:#_x0000_s1255">
                <w:txbxContent>
                  <w:p w:rsidR="00513ECB" w:rsidRDefault="00513ECB" w:rsidP="00742AB7">
                    <w:pPr>
                      <w:spacing w:after="0" w:line="240" w:lineRule="auto"/>
                      <w:rPr>
                        <w:b/>
                      </w:rPr>
                    </w:pPr>
                    <w:r>
                      <w:rPr>
                        <w:b/>
                      </w:rPr>
                      <w:t xml:space="preserve">Early Church </w:t>
                    </w:r>
                  </w:p>
                  <w:p w:rsidR="00513ECB" w:rsidRDefault="00513ECB" w:rsidP="00742AB7">
                    <w:pPr>
                      <w:spacing w:after="0" w:line="240" w:lineRule="auto"/>
                      <w:rPr>
                        <w:sz w:val="20"/>
                        <w:szCs w:val="20"/>
                      </w:rPr>
                    </w:pPr>
                    <w:proofErr w:type="gramStart"/>
                    <w:r w:rsidRPr="0061460A">
                      <w:rPr>
                        <w:b/>
                        <w:sz w:val="20"/>
                        <w:szCs w:val="20"/>
                      </w:rPr>
                      <w:t>Receiving the Holy Spirit</w:t>
                    </w:r>
                    <w:r>
                      <w:rPr>
                        <w:sz w:val="20"/>
                        <w:szCs w:val="20"/>
                      </w:rPr>
                      <w:t>.</w:t>
                    </w:r>
                    <w:proofErr w:type="gramEnd"/>
                  </w:p>
                  <w:p w:rsidR="00513ECB" w:rsidRPr="00841440" w:rsidRDefault="00513ECB" w:rsidP="00742AB7">
                    <w:pPr>
                      <w:spacing w:after="0" w:line="240" w:lineRule="auto"/>
                      <w:rPr>
                        <w:color w:val="FF0000"/>
                        <w:sz w:val="22"/>
                      </w:rPr>
                    </w:pPr>
                    <w:r w:rsidRPr="00841440">
                      <w:rPr>
                        <w:color w:val="FF0000"/>
                        <w:sz w:val="22"/>
                      </w:rPr>
                      <w:t>Book of Acts</w:t>
                    </w:r>
                  </w:p>
                  <w:p w:rsidR="00513ECB" w:rsidRDefault="00513ECB" w:rsidP="00742AB7">
                    <w:pPr>
                      <w:spacing w:after="0" w:line="240" w:lineRule="auto"/>
                      <w:rPr>
                        <w:sz w:val="20"/>
                        <w:szCs w:val="20"/>
                      </w:rPr>
                    </w:pPr>
                    <w:r w:rsidRPr="00C15A1B">
                      <w:rPr>
                        <w:b/>
                        <w:sz w:val="20"/>
                        <w:szCs w:val="20"/>
                      </w:rPr>
                      <w:t>Jews and Gentiles one in Messiah</w:t>
                    </w:r>
                    <w:r>
                      <w:rPr>
                        <w:sz w:val="20"/>
                        <w:szCs w:val="20"/>
                      </w:rPr>
                      <w:t>.</w:t>
                    </w:r>
                  </w:p>
                  <w:p w:rsidR="00513ECB" w:rsidRPr="0061460A" w:rsidRDefault="00513ECB" w:rsidP="00742AB7">
                    <w:pPr>
                      <w:spacing w:after="0" w:line="240" w:lineRule="auto"/>
                    </w:pPr>
                  </w:p>
                  <w:p w:rsidR="00513ECB" w:rsidRPr="00D6631A" w:rsidRDefault="00513ECB" w:rsidP="00742AB7">
                    <w:pPr>
                      <w:spacing w:after="0"/>
                      <w:rPr>
                        <w:sz w:val="20"/>
                        <w:szCs w:val="20"/>
                      </w:rPr>
                    </w:pPr>
                  </w:p>
                </w:txbxContent>
              </v:textbox>
            </v:shape>
            <v:shape id="_x0000_s1256" type="#_x0000_t202" style="position:absolute;left:10191;top:9541;width:1546;height:1817" o:regroupid="1">
              <v:textbox style="mso-next-textbox:#_x0000_s1256">
                <w:txbxContent>
                  <w:p w:rsidR="00513ECB" w:rsidRPr="00791300" w:rsidRDefault="00513ECB" w:rsidP="00742AB7">
                    <w:pPr>
                      <w:spacing w:after="0" w:line="240" w:lineRule="auto"/>
                      <w:rPr>
                        <w:sz w:val="20"/>
                        <w:szCs w:val="20"/>
                      </w:rPr>
                    </w:pPr>
                    <w:r>
                      <w:rPr>
                        <w:b/>
                      </w:rPr>
                      <w:t>Destruction of the 2</w:t>
                    </w:r>
                    <w:r w:rsidRPr="00C33EA5">
                      <w:rPr>
                        <w:b/>
                        <w:vertAlign w:val="superscript"/>
                      </w:rPr>
                      <w:t>nd</w:t>
                    </w:r>
                    <w:r>
                      <w:rPr>
                        <w:b/>
                      </w:rPr>
                      <w:t xml:space="preserve"> T</w:t>
                    </w:r>
                    <w:r w:rsidRPr="00791300">
                      <w:rPr>
                        <w:b/>
                      </w:rPr>
                      <w:t>emple in Jerusalem</w:t>
                    </w:r>
                    <w:r>
                      <w:t xml:space="preserve"> </w:t>
                    </w:r>
                    <w:r w:rsidRPr="00C33EA5">
                      <w:rPr>
                        <w:b/>
                        <w:sz w:val="20"/>
                        <w:szCs w:val="20"/>
                      </w:rPr>
                      <w:t>70 AD</w:t>
                    </w:r>
                  </w:p>
                  <w:p w:rsidR="00513ECB" w:rsidRPr="00D6631A" w:rsidRDefault="00513ECB" w:rsidP="00742AB7">
                    <w:pPr>
                      <w:spacing w:after="0"/>
                      <w:rPr>
                        <w:sz w:val="20"/>
                        <w:szCs w:val="20"/>
                      </w:rPr>
                    </w:pPr>
                  </w:p>
                </w:txbxContent>
              </v:textbox>
            </v:shape>
            <v:shape id="_x0000_s1257" type="#_x0000_t202" style="position:absolute;left:7879;top:9527;width:2168;height:2098" o:regroupid="1">
              <v:textbox style="mso-next-textbox:#_x0000_s1257">
                <w:txbxContent>
                  <w:p w:rsidR="00513ECB" w:rsidRDefault="00513ECB" w:rsidP="00742AB7">
                    <w:r w:rsidRPr="00791300">
                      <w:rPr>
                        <w:b/>
                      </w:rPr>
                      <w:t xml:space="preserve"> </w:t>
                    </w:r>
                    <w:r>
                      <w:rPr>
                        <w:b/>
                      </w:rPr>
                      <w:t xml:space="preserve">Letters, </w:t>
                    </w:r>
                    <w:r w:rsidRPr="00791300">
                      <w:rPr>
                        <w:b/>
                      </w:rPr>
                      <w:t>Epistles</w:t>
                    </w:r>
                    <w:r>
                      <w:t xml:space="preserve"> </w:t>
                    </w:r>
                    <w:r w:rsidRPr="009D3FCC">
                      <w:rPr>
                        <w:b/>
                        <w:color w:val="FF0000"/>
                        <w:sz w:val="22"/>
                      </w:rPr>
                      <w:t>Romans, Hebrews</w:t>
                    </w:r>
                    <w:r>
                      <w:t xml:space="preserve"> </w:t>
                    </w:r>
                    <w:r w:rsidRPr="002E6E90">
                      <w:rPr>
                        <w:sz w:val="20"/>
                        <w:szCs w:val="20"/>
                      </w:rPr>
                      <w:t>written to g</w:t>
                    </w:r>
                    <w:r>
                      <w:rPr>
                        <w:sz w:val="20"/>
                        <w:szCs w:val="20"/>
                      </w:rPr>
                      <w:t xml:space="preserve">uide believers following Yeshua, </w:t>
                    </w:r>
                    <w:r w:rsidRPr="002E6E90">
                      <w:rPr>
                        <w:sz w:val="20"/>
                        <w:szCs w:val="20"/>
                      </w:rPr>
                      <w:t>obeying Adonai’s Word.</w:t>
                    </w:r>
                    <w:r>
                      <w:t xml:space="preserve"> </w:t>
                    </w:r>
                    <w:r w:rsidRPr="009D3FCC">
                      <w:rPr>
                        <w:b/>
                        <w:color w:val="FF0000"/>
                        <w:sz w:val="22"/>
                      </w:rPr>
                      <w:t>Revelation</w:t>
                    </w:r>
                    <w:r>
                      <w:rPr>
                        <w:sz w:val="18"/>
                        <w:szCs w:val="18"/>
                      </w:rPr>
                      <w:t xml:space="preserve"> p</w:t>
                    </w:r>
                    <w:r w:rsidRPr="00BC4F5C">
                      <w:rPr>
                        <w:sz w:val="18"/>
                        <w:szCs w:val="18"/>
                      </w:rPr>
                      <w:t>rophesies</w:t>
                    </w:r>
                  </w:p>
                  <w:p w:rsidR="00513ECB" w:rsidRPr="00D6631A" w:rsidRDefault="00513ECB" w:rsidP="00742AB7">
                    <w:pPr>
                      <w:spacing w:after="0"/>
                      <w:rPr>
                        <w:sz w:val="20"/>
                        <w:szCs w:val="20"/>
                      </w:rPr>
                    </w:pPr>
                  </w:p>
                </w:txbxContent>
              </v:textbox>
            </v:shape>
            <v:shape id="_x0000_s1258" type="#_x0000_t202" style="position:absolute;left:11848;top:9555;width:1454;height:1803" o:regroupid="1">
              <v:textbox style="mso-next-textbox:#_x0000_s1258">
                <w:txbxContent>
                  <w:p w:rsidR="00513ECB" w:rsidRDefault="00513ECB" w:rsidP="00742AB7">
                    <w:r>
                      <w:rPr>
                        <w:b/>
                      </w:rPr>
                      <w:t xml:space="preserve">Dispersion of the Jews </w:t>
                    </w:r>
                    <w:r w:rsidRPr="002E6E90">
                      <w:rPr>
                        <w:sz w:val="20"/>
                        <w:szCs w:val="20"/>
                      </w:rPr>
                      <w:t>throughout the world to be a light to the nations.</w:t>
                    </w:r>
                  </w:p>
                  <w:p w:rsidR="00513ECB" w:rsidRPr="00D6631A" w:rsidRDefault="00513ECB" w:rsidP="00742AB7">
                    <w:pPr>
                      <w:spacing w:after="0"/>
                      <w:rPr>
                        <w:sz w:val="20"/>
                        <w:szCs w:val="20"/>
                      </w:rPr>
                    </w:pPr>
                  </w:p>
                </w:txbxContent>
              </v:textbox>
            </v:shape>
            <v:shape id="_x0000_s1259" type="#_x0000_t202" style="position:absolute;left:13474;top:9527;width:1535;height:2005" o:regroupid="1">
              <v:textbox style="mso-next-textbox:#_x0000_s1259">
                <w:txbxContent>
                  <w:p w:rsidR="00513ECB" w:rsidRDefault="00513ECB" w:rsidP="00067FA7">
                    <w:pPr>
                      <w:spacing w:after="0" w:line="240" w:lineRule="auto"/>
                      <w:jc w:val="center"/>
                    </w:pPr>
                    <w:r>
                      <w:rPr>
                        <w:b/>
                      </w:rPr>
                      <w:t xml:space="preserve">Messiah Returns </w:t>
                    </w:r>
                  </w:p>
                  <w:p w:rsidR="00513ECB" w:rsidRDefault="00513ECB" w:rsidP="00742AB7">
                    <w:pPr>
                      <w:spacing w:after="0"/>
                      <w:rPr>
                        <w:sz w:val="20"/>
                        <w:szCs w:val="20"/>
                      </w:rPr>
                    </w:pPr>
                    <w:r>
                      <w:rPr>
                        <w:sz w:val="20"/>
                        <w:szCs w:val="20"/>
                      </w:rPr>
                      <w:t xml:space="preserve">Feasts: Rosh Hashanah </w:t>
                    </w:r>
                  </w:p>
                  <w:p w:rsidR="00513ECB" w:rsidRDefault="00513ECB" w:rsidP="00742AB7">
                    <w:pPr>
                      <w:spacing w:after="0"/>
                      <w:rPr>
                        <w:sz w:val="20"/>
                        <w:szCs w:val="20"/>
                      </w:rPr>
                    </w:pPr>
                    <w:r>
                      <w:rPr>
                        <w:sz w:val="20"/>
                        <w:szCs w:val="20"/>
                      </w:rPr>
                      <w:t>Yom Kippur,</w:t>
                    </w:r>
                  </w:p>
                  <w:p w:rsidR="00513ECB" w:rsidRDefault="00513ECB" w:rsidP="00742AB7">
                    <w:pPr>
                      <w:spacing w:after="0"/>
                      <w:rPr>
                        <w:sz w:val="20"/>
                        <w:szCs w:val="20"/>
                      </w:rPr>
                    </w:pPr>
                    <w:proofErr w:type="spellStart"/>
                    <w:r>
                      <w:rPr>
                        <w:sz w:val="20"/>
                        <w:szCs w:val="20"/>
                      </w:rPr>
                      <w:t>Sukkot</w:t>
                    </w:r>
                    <w:proofErr w:type="spellEnd"/>
                    <w:r>
                      <w:rPr>
                        <w:sz w:val="20"/>
                        <w:szCs w:val="20"/>
                      </w:rPr>
                      <w:t xml:space="preserve"> </w:t>
                    </w:r>
                  </w:p>
                  <w:p w:rsidR="00513ECB" w:rsidRPr="00D6631A" w:rsidRDefault="00513ECB" w:rsidP="00742AB7">
                    <w:pPr>
                      <w:spacing w:after="0"/>
                      <w:rPr>
                        <w:sz w:val="20"/>
                        <w:szCs w:val="20"/>
                      </w:rPr>
                    </w:pPr>
                    <w:r w:rsidRPr="00FD2563">
                      <w:rPr>
                        <w:color w:val="FF0000"/>
                        <w:sz w:val="16"/>
                        <w:szCs w:val="16"/>
                      </w:rPr>
                      <w:t>Torah,</w:t>
                    </w:r>
                    <w:r>
                      <w:rPr>
                        <w:color w:val="FF0000"/>
                        <w:sz w:val="20"/>
                        <w:szCs w:val="20"/>
                      </w:rPr>
                      <w:t xml:space="preserve"> R</w:t>
                    </w:r>
                    <w:r w:rsidRPr="00FD2563">
                      <w:rPr>
                        <w:color w:val="FF0000"/>
                        <w:sz w:val="16"/>
                        <w:szCs w:val="16"/>
                      </w:rPr>
                      <w:t>evelation</w:t>
                    </w:r>
                  </w:p>
                </w:txbxContent>
              </v:textbox>
            </v:shape>
            <v:shapetype id="_x0000_t32" coordsize="21600,21600" o:spt="32" o:oned="t" path="m,l21600,21600e" filled="f">
              <v:path arrowok="t" fillok="f" o:connecttype="none"/>
              <o:lock v:ext="edit" shapetype="t"/>
            </v:shapetype>
            <v:shape id="_x0000_s1260" type="#_x0000_t32" style="position:absolute;left:1859;top:1842;width:226;height:15" o:connectortype="straight" o:regroupid="1">
              <v:stroke endarrow="block"/>
            </v:shape>
            <v:shape id="_x0000_s1261" type="#_x0000_t32" style="position:absolute;left:3248;top:1801;width:226;height:15" o:connectortype="straight" o:regroupid="1">
              <v:stroke endarrow="block"/>
            </v:shape>
            <v:shape id="_x0000_s1262" type="#_x0000_t32" style="position:absolute;left:5646;top:1816;width:226;height:15" o:connectortype="straight" o:regroupid="1">
              <v:stroke endarrow="block"/>
            </v:shape>
            <v:shape id="_x0000_s1263" type="#_x0000_t32" style="position:absolute;left:7086;top:1801;width:226;height:15" o:connectortype="straight" o:regroupid="1">
              <v:stroke endarrow="block"/>
            </v:shape>
            <v:shape id="_x0000_s1264" type="#_x0000_t32" style="position:absolute;left:8564;top:1801;width:226;height:15" o:connectortype="straight" o:regroupid="1">
              <v:stroke endarrow="block"/>
            </v:shape>
            <v:shape id="_x0000_s1265" type="#_x0000_t32" style="position:absolute;left:10147;top:1789;width:226;height:15" o:connectortype="straight" o:regroupid="1">
              <v:stroke endarrow="block"/>
            </v:shape>
            <v:shape id="_x0000_s1266" type="#_x0000_t32" style="position:absolute;left:11339;top:1771;width:226;height:15" o:connectortype="straight" o:regroupid="1">
              <v:stroke endarrow="block"/>
            </v:shape>
            <v:shape id="_x0000_s1267" type="#_x0000_t32" style="position:absolute;left:1739;top:5532;width:226;height:15" o:connectortype="straight" o:regroupid="1">
              <v:stroke endarrow="block"/>
            </v:shape>
            <v:shape id="_x0000_s1268" type="#_x0000_t32" style="position:absolute;left:3553;top:5517;width:226;height:15" o:connectortype="straight" o:regroupid="1">
              <v:stroke endarrow="block"/>
            </v:shape>
            <v:shape id="_x0000_s1269" type="#_x0000_t32" style="position:absolute;left:7229;top:5502;width:226;height:15" o:connectortype="straight" o:regroupid="1">
              <v:stroke endarrow="block"/>
            </v:shape>
            <v:shape id="_x0000_s1270" type="#_x0000_t32" style="position:absolute;left:12705;top:5565;width:226;height:15" o:connectortype="straight" o:regroupid="1">
              <v:stroke endarrow="block"/>
            </v:shape>
            <v:shape id="_x0000_s1271" type="#_x0000_t32" style="position:absolute;left:2381;top:9976;width:226;height:15" o:connectortype="straight" o:regroupid="1">
              <v:stroke endarrow="block"/>
            </v:shape>
            <v:shape id="_x0000_s1272" type="#_x0000_t32" style="position:absolute;left:4300;top:9993;width:226;height:15" o:connectortype="straight" o:regroupid="1">
              <v:stroke endarrow="block"/>
            </v:shape>
            <v:shape id="_x0000_s1273" type="#_x0000_t32" style="position:absolute;left:5833;top:9991;width:226;height:15" o:connectortype="straight" o:regroupid="1">
              <v:stroke endarrow="block"/>
            </v:shape>
            <v:shape id="_x0000_s1274" type="#_x0000_t32" style="position:absolute;left:7597;top:9976;width:226;height:15" o:connectortype="straight" o:regroupid="1">
              <v:stroke endarrow="block"/>
            </v:shape>
            <v:shape id="_x0000_s1275" type="#_x0000_t32" style="position:absolute;left:10047;top:10006;width:170;height:30" o:connectortype="straight" o:regroupid="1">
              <v:stroke endarrow="block"/>
            </v:shape>
            <v:shape id="_x0000_s1276" type="#_x0000_t32" style="position:absolute;left:11737;top:10021;width:126;height:0" o:connectortype="straight" o:regroupid="1">
              <v:stroke endarrow="block"/>
            </v:shape>
            <v:shape id="_x0000_s1277" type="#_x0000_t32" style="position:absolute;left:13274;top:10006;width:226;height:15" o:connectortype="straight" o:regroupid="1">
              <v:stroke endarrow="block"/>
            </v:shape>
            <v:shape id="_x0000_s1279" type="#_x0000_t202" style="position:absolute;left:1920;top:4622;width:1678;height:4588" o:regroupid="1">
              <v:textbox style="mso-next-textbox:#_x0000_s1279">
                <w:txbxContent>
                  <w:p w:rsidR="00513ECB" w:rsidRPr="007436B3" w:rsidRDefault="00513ECB" w:rsidP="00742AB7">
                    <w:pPr>
                      <w:spacing w:after="0" w:line="240" w:lineRule="auto"/>
                      <w:jc w:val="center"/>
                      <w:rPr>
                        <w:rFonts w:cstheme="minorHAnsi"/>
                        <w:b/>
                        <w:color w:val="222222"/>
                        <w:shd w:val="clear" w:color="auto" w:fill="FFFFFF"/>
                      </w:rPr>
                    </w:pPr>
                    <w:r w:rsidRPr="007436B3">
                      <w:rPr>
                        <w:rFonts w:cstheme="minorHAnsi"/>
                        <w:b/>
                        <w:color w:val="222222"/>
                        <w:shd w:val="clear" w:color="auto" w:fill="FFFFFF"/>
                      </w:rPr>
                      <w:t>Judges</w:t>
                    </w:r>
                  </w:p>
                  <w:p w:rsidR="00513ECB" w:rsidRPr="00646BB1" w:rsidRDefault="00513ECB" w:rsidP="00742AB7">
                    <w:pPr>
                      <w:spacing w:after="0" w:line="240" w:lineRule="auto"/>
                      <w:rPr>
                        <w:rFonts w:cstheme="minorHAnsi"/>
                        <w:color w:val="222222"/>
                        <w:sz w:val="19"/>
                        <w:szCs w:val="19"/>
                        <w:shd w:val="clear" w:color="auto" w:fill="FFFFFF"/>
                      </w:rPr>
                    </w:pPr>
                    <w:r w:rsidRPr="00646BB1">
                      <w:rPr>
                        <w:rFonts w:cstheme="minorHAnsi"/>
                        <w:color w:val="222222"/>
                        <w:sz w:val="19"/>
                        <w:szCs w:val="19"/>
                        <w:shd w:val="clear" w:color="auto" w:fill="FFFFFF"/>
                      </w:rPr>
                      <w:t xml:space="preserve">Eli &amp; sons Joel and </w:t>
                    </w:r>
                    <w:proofErr w:type="spellStart"/>
                    <w:r w:rsidRPr="00646BB1">
                      <w:rPr>
                        <w:rFonts w:cstheme="minorHAnsi"/>
                        <w:color w:val="222222"/>
                        <w:sz w:val="19"/>
                        <w:szCs w:val="19"/>
                        <w:shd w:val="clear" w:color="auto" w:fill="FFFFFF"/>
                      </w:rPr>
                      <w:t>Abiah</w:t>
                    </w:r>
                    <w:proofErr w:type="spellEnd"/>
                  </w:p>
                  <w:p w:rsidR="00513ECB" w:rsidRPr="00646BB1" w:rsidRDefault="00513ECB" w:rsidP="00742AB7">
                    <w:pPr>
                      <w:spacing w:after="0" w:line="240" w:lineRule="auto"/>
                      <w:rPr>
                        <w:rFonts w:cstheme="minorHAnsi"/>
                        <w:color w:val="222222"/>
                        <w:sz w:val="19"/>
                        <w:szCs w:val="19"/>
                        <w:shd w:val="clear" w:color="auto" w:fill="FFFFFF"/>
                      </w:rPr>
                    </w:pPr>
                    <w:proofErr w:type="spellStart"/>
                    <w:r w:rsidRPr="00646BB1">
                      <w:rPr>
                        <w:rFonts w:cstheme="minorHAnsi"/>
                        <w:color w:val="222222"/>
                        <w:sz w:val="19"/>
                        <w:szCs w:val="19"/>
                        <w:shd w:val="clear" w:color="auto" w:fill="FFFFFF"/>
                      </w:rPr>
                      <w:t>Othniel</w:t>
                    </w:r>
                    <w:proofErr w:type="spellEnd"/>
                    <w:r w:rsidRPr="00646BB1">
                      <w:rPr>
                        <w:rFonts w:cstheme="minorHAnsi"/>
                        <w:color w:val="222222"/>
                        <w:sz w:val="19"/>
                        <w:szCs w:val="19"/>
                        <w:shd w:val="clear" w:color="auto" w:fill="FFFFFF"/>
                      </w:rPr>
                      <w:t xml:space="preserve">, </w:t>
                    </w:r>
                  </w:p>
                  <w:p w:rsidR="00513ECB" w:rsidRPr="00646BB1" w:rsidRDefault="00513ECB" w:rsidP="00742AB7">
                    <w:pPr>
                      <w:spacing w:after="0" w:line="240" w:lineRule="auto"/>
                      <w:rPr>
                        <w:rFonts w:cstheme="minorHAnsi"/>
                        <w:color w:val="222222"/>
                        <w:sz w:val="19"/>
                        <w:szCs w:val="19"/>
                        <w:shd w:val="clear" w:color="auto" w:fill="FFFFFF"/>
                      </w:rPr>
                    </w:pPr>
                    <w:r w:rsidRPr="00646BB1">
                      <w:rPr>
                        <w:rFonts w:cstheme="minorHAnsi"/>
                        <w:color w:val="222222"/>
                        <w:sz w:val="19"/>
                        <w:szCs w:val="19"/>
                        <w:shd w:val="clear" w:color="auto" w:fill="FFFFFF"/>
                      </w:rPr>
                      <w:t xml:space="preserve">Ehud, </w:t>
                    </w:r>
                  </w:p>
                  <w:p w:rsidR="00513ECB" w:rsidRPr="00646BB1" w:rsidRDefault="00513ECB" w:rsidP="00742AB7">
                    <w:pPr>
                      <w:spacing w:after="0" w:line="240" w:lineRule="auto"/>
                      <w:rPr>
                        <w:rFonts w:cstheme="minorHAnsi"/>
                        <w:color w:val="222222"/>
                        <w:sz w:val="19"/>
                        <w:szCs w:val="19"/>
                        <w:shd w:val="clear" w:color="auto" w:fill="FFFFFF"/>
                      </w:rPr>
                    </w:pPr>
                    <w:proofErr w:type="spellStart"/>
                    <w:r w:rsidRPr="00646BB1">
                      <w:rPr>
                        <w:rFonts w:cstheme="minorHAnsi"/>
                        <w:color w:val="222222"/>
                        <w:sz w:val="19"/>
                        <w:szCs w:val="19"/>
                        <w:shd w:val="clear" w:color="auto" w:fill="FFFFFF"/>
                      </w:rPr>
                      <w:t>Shamgar</w:t>
                    </w:r>
                    <w:proofErr w:type="spellEnd"/>
                    <w:r w:rsidRPr="00646BB1">
                      <w:rPr>
                        <w:rFonts w:cstheme="minorHAnsi"/>
                        <w:color w:val="222222"/>
                        <w:sz w:val="19"/>
                        <w:szCs w:val="19"/>
                        <w:shd w:val="clear" w:color="auto" w:fill="FFFFFF"/>
                      </w:rPr>
                      <w:t>,</w:t>
                    </w:r>
                  </w:p>
                  <w:p w:rsidR="00513ECB" w:rsidRPr="00646BB1" w:rsidRDefault="00513ECB" w:rsidP="00742AB7">
                    <w:pPr>
                      <w:spacing w:after="0" w:line="240" w:lineRule="auto"/>
                      <w:rPr>
                        <w:rFonts w:ascii="Arial" w:hAnsi="Arial" w:cs="Arial"/>
                        <w:color w:val="222222"/>
                        <w:sz w:val="19"/>
                        <w:szCs w:val="19"/>
                        <w:shd w:val="clear" w:color="auto" w:fill="FFFFFF"/>
                      </w:rPr>
                    </w:pPr>
                    <w:proofErr w:type="gramStart"/>
                    <w:r w:rsidRPr="00646BB1">
                      <w:rPr>
                        <w:rFonts w:cstheme="minorHAnsi"/>
                        <w:color w:val="222222"/>
                        <w:sz w:val="19"/>
                        <w:szCs w:val="19"/>
                        <w:shd w:val="clear" w:color="auto" w:fill="FFFFFF"/>
                      </w:rPr>
                      <w:t xml:space="preserve">Deborah, Gideon, </w:t>
                    </w:r>
                    <w:proofErr w:type="spellStart"/>
                    <w:r w:rsidRPr="00646BB1">
                      <w:rPr>
                        <w:rFonts w:cstheme="minorHAnsi"/>
                        <w:color w:val="222222"/>
                        <w:sz w:val="19"/>
                        <w:szCs w:val="19"/>
                        <w:shd w:val="clear" w:color="auto" w:fill="FFFFFF"/>
                      </w:rPr>
                      <w:t>Jephthah</w:t>
                    </w:r>
                    <w:proofErr w:type="spellEnd"/>
                    <w:r w:rsidRPr="00646BB1">
                      <w:rPr>
                        <w:rFonts w:cstheme="minorHAnsi"/>
                        <w:color w:val="222222"/>
                        <w:sz w:val="19"/>
                        <w:szCs w:val="19"/>
                        <w:shd w:val="clear" w:color="auto" w:fill="FFFFFF"/>
                      </w:rPr>
                      <w:t xml:space="preserve">, </w:t>
                    </w:r>
                    <w:proofErr w:type="spellStart"/>
                    <w:r w:rsidRPr="00646BB1">
                      <w:rPr>
                        <w:rFonts w:cstheme="minorHAnsi"/>
                        <w:color w:val="222222"/>
                        <w:sz w:val="19"/>
                        <w:szCs w:val="19"/>
                        <w:shd w:val="clear" w:color="auto" w:fill="FFFFFF"/>
                      </w:rPr>
                      <w:t>Ibzan</w:t>
                    </w:r>
                    <w:proofErr w:type="spellEnd"/>
                    <w:r w:rsidRPr="00646BB1">
                      <w:rPr>
                        <w:rFonts w:cstheme="minorHAnsi"/>
                        <w:color w:val="222222"/>
                        <w:sz w:val="19"/>
                        <w:szCs w:val="19"/>
                        <w:shd w:val="clear" w:color="auto" w:fill="FFFFFF"/>
                      </w:rPr>
                      <w:t xml:space="preserve">, </w:t>
                    </w:r>
                    <w:proofErr w:type="spellStart"/>
                    <w:r w:rsidRPr="00646BB1">
                      <w:rPr>
                        <w:rFonts w:cstheme="minorHAnsi"/>
                        <w:color w:val="222222"/>
                        <w:sz w:val="19"/>
                        <w:szCs w:val="19"/>
                        <w:shd w:val="clear" w:color="auto" w:fill="FFFFFF"/>
                      </w:rPr>
                      <w:t>Elon</w:t>
                    </w:r>
                    <w:proofErr w:type="spellEnd"/>
                    <w:r w:rsidRPr="00646BB1">
                      <w:rPr>
                        <w:rFonts w:cstheme="minorHAnsi"/>
                        <w:color w:val="222222"/>
                        <w:sz w:val="19"/>
                        <w:szCs w:val="19"/>
                        <w:shd w:val="clear" w:color="auto" w:fill="FFFFFF"/>
                      </w:rPr>
                      <w:t xml:space="preserve">, </w:t>
                    </w:r>
                    <w:proofErr w:type="spellStart"/>
                    <w:r w:rsidRPr="00646BB1">
                      <w:rPr>
                        <w:rFonts w:cstheme="minorHAnsi"/>
                        <w:color w:val="222222"/>
                        <w:sz w:val="19"/>
                        <w:szCs w:val="19"/>
                        <w:shd w:val="clear" w:color="auto" w:fill="FFFFFF"/>
                      </w:rPr>
                      <w:t>Abdon</w:t>
                    </w:r>
                    <w:proofErr w:type="spellEnd"/>
                    <w:r w:rsidRPr="00646BB1">
                      <w:rPr>
                        <w:rFonts w:cstheme="minorHAnsi"/>
                        <w:color w:val="222222"/>
                        <w:sz w:val="19"/>
                        <w:szCs w:val="19"/>
                        <w:shd w:val="clear" w:color="auto" w:fill="FFFFFF"/>
                      </w:rPr>
                      <w:t>, and Samson.</w:t>
                    </w:r>
                    <w:proofErr w:type="gramEnd"/>
                    <w:r w:rsidRPr="00646BB1">
                      <w:rPr>
                        <w:rFonts w:cstheme="minorHAnsi"/>
                        <w:color w:val="222222"/>
                        <w:sz w:val="19"/>
                        <w:szCs w:val="19"/>
                        <w:shd w:val="clear" w:color="auto" w:fill="FFFFFF"/>
                      </w:rPr>
                      <w:t xml:space="preserve"> </w:t>
                    </w:r>
                    <w:proofErr w:type="spellStart"/>
                    <w:r w:rsidRPr="00646BB1">
                      <w:rPr>
                        <w:rFonts w:cstheme="minorHAnsi"/>
                        <w:color w:val="222222"/>
                        <w:sz w:val="19"/>
                        <w:szCs w:val="19"/>
                        <w:shd w:val="clear" w:color="auto" w:fill="FFFFFF"/>
                      </w:rPr>
                      <w:t>Kenaniah</w:t>
                    </w:r>
                    <w:proofErr w:type="spellEnd"/>
                    <w:r w:rsidRPr="00646BB1">
                      <w:rPr>
                        <w:rFonts w:cstheme="minorHAnsi"/>
                        <w:color w:val="222222"/>
                        <w:sz w:val="19"/>
                        <w:szCs w:val="19"/>
                        <w:shd w:val="clear" w:color="auto" w:fill="FFFFFF"/>
                      </w:rPr>
                      <w:t xml:space="preserve"> and his </w:t>
                    </w:r>
                    <w:proofErr w:type="gramStart"/>
                    <w:r w:rsidRPr="00646BB1">
                      <w:rPr>
                        <w:rFonts w:cstheme="minorHAnsi"/>
                        <w:color w:val="222222"/>
                        <w:sz w:val="19"/>
                        <w:szCs w:val="19"/>
                        <w:shd w:val="clear" w:color="auto" w:fill="FFFFFF"/>
                      </w:rPr>
                      <w:t>sons</w:t>
                    </w:r>
                    <w:r w:rsidRPr="00646BB1">
                      <w:rPr>
                        <w:rFonts w:ascii="Arial" w:hAnsi="Arial" w:cs="Arial"/>
                        <w:color w:val="222222"/>
                        <w:sz w:val="19"/>
                        <w:szCs w:val="19"/>
                        <w:shd w:val="clear" w:color="auto" w:fill="FFFFFF"/>
                      </w:rPr>
                      <w:t>.</w:t>
                    </w:r>
                    <w:r>
                      <w:rPr>
                        <w:rFonts w:ascii="Arial" w:hAnsi="Arial" w:cs="Arial"/>
                        <w:color w:val="222222"/>
                        <w:sz w:val="19"/>
                        <w:szCs w:val="19"/>
                        <w:shd w:val="clear" w:color="auto" w:fill="FFFFFF"/>
                      </w:rPr>
                      <w:t>,</w:t>
                    </w:r>
                    <w:proofErr w:type="gramEnd"/>
                    <w:r>
                      <w:rPr>
                        <w:rFonts w:ascii="Arial" w:hAnsi="Arial" w:cs="Arial"/>
                        <w:color w:val="222222"/>
                        <w:sz w:val="19"/>
                        <w:szCs w:val="19"/>
                        <w:shd w:val="clear" w:color="auto" w:fill="FFFFFF"/>
                      </w:rPr>
                      <w:t xml:space="preserve"> etc.</w:t>
                    </w:r>
                  </w:p>
                  <w:p w:rsidR="00513ECB" w:rsidRPr="00646BB1" w:rsidRDefault="00513ECB" w:rsidP="00742AB7">
                    <w:pPr>
                      <w:spacing w:after="0" w:line="240" w:lineRule="auto"/>
                      <w:rPr>
                        <w:rFonts w:cstheme="minorHAnsi"/>
                        <w:color w:val="FF0000"/>
                        <w:sz w:val="19"/>
                        <w:szCs w:val="19"/>
                        <w:shd w:val="clear" w:color="auto" w:fill="FFFFFF"/>
                      </w:rPr>
                    </w:pPr>
                    <w:r w:rsidRPr="00646BB1">
                      <w:rPr>
                        <w:rFonts w:cstheme="minorHAnsi"/>
                        <w:b/>
                        <w:color w:val="222222"/>
                        <w:sz w:val="19"/>
                        <w:szCs w:val="19"/>
                        <w:shd w:val="clear" w:color="auto" w:fill="FFFFFF"/>
                      </w:rPr>
                      <w:t>Samuel – the last judge</w:t>
                    </w:r>
                    <w:r w:rsidRPr="00646BB1">
                      <w:rPr>
                        <w:rFonts w:cstheme="minorHAnsi"/>
                        <w:color w:val="222222"/>
                        <w:sz w:val="19"/>
                        <w:szCs w:val="19"/>
                        <w:shd w:val="clear" w:color="auto" w:fill="FFFFFF"/>
                      </w:rPr>
                      <w:t xml:space="preserve"> during time </w:t>
                    </w:r>
                    <w:proofErr w:type="gramStart"/>
                    <w:r w:rsidRPr="00646BB1">
                      <w:rPr>
                        <w:rFonts w:cstheme="minorHAnsi"/>
                        <w:color w:val="222222"/>
                        <w:sz w:val="19"/>
                        <w:szCs w:val="19"/>
                        <w:shd w:val="clear" w:color="auto" w:fill="FFFFFF"/>
                      </w:rPr>
                      <w:t>of  King</w:t>
                    </w:r>
                    <w:proofErr w:type="gramEnd"/>
                    <w:r w:rsidRPr="00646BB1">
                      <w:rPr>
                        <w:rFonts w:cstheme="minorHAnsi"/>
                        <w:color w:val="222222"/>
                        <w:sz w:val="19"/>
                        <w:szCs w:val="19"/>
                        <w:shd w:val="clear" w:color="auto" w:fill="FFFFFF"/>
                      </w:rPr>
                      <w:t xml:space="preserve"> Saul and David. </w:t>
                    </w:r>
                    <w:r>
                      <w:rPr>
                        <w:rFonts w:cstheme="minorHAnsi"/>
                        <w:color w:val="222222"/>
                        <w:sz w:val="19"/>
                        <w:szCs w:val="19"/>
                        <w:shd w:val="clear" w:color="auto" w:fill="FFFFFF"/>
                      </w:rPr>
                      <w:t xml:space="preserve">History Books: </w:t>
                    </w:r>
                    <w:r w:rsidRPr="00646BB1">
                      <w:rPr>
                        <w:rFonts w:cstheme="minorHAnsi"/>
                        <w:color w:val="FF0000"/>
                        <w:sz w:val="19"/>
                        <w:szCs w:val="19"/>
                        <w:shd w:val="clear" w:color="auto" w:fill="FFFFFF"/>
                      </w:rPr>
                      <w:t>Samuel,</w:t>
                    </w:r>
                    <w:r>
                      <w:rPr>
                        <w:rFonts w:cstheme="minorHAnsi"/>
                        <w:color w:val="FF0000"/>
                        <w:sz w:val="19"/>
                        <w:szCs w:val="19"/>
                        <w:shd w:val="clear" w:color="auto" w:fill="FFFFFF"/>
                      </w:rPr>
                      <w:t xml:space="preserve"> </w:t>
                    </w:r>
                    <w:r w:rsidRPr="00646BB1">
                      <w:rPr>
                        <w:rFonts w:cstheme="minorHAnsi"/>
                        <w:color w:val="FF0000"/>
                        <w:sz w:val="19"/>
                        <w:szCs w:val="19"/>
                        <w:shd w:val="clear" w:color="auto" w:fill="FFFFFF"/>
                      </w:rPr>
                      <w:t>Joshua, Judges</w:t>
                    </w:r>
                    <w:r>
                      <w:rPr>
                        <w:rFonts w:cstheme="minorHAnsi"/>
                        <w:color w:val="FF0000"/>
                        <w:sz w:val="19"/>
                        <w:szCs w:val="19"/>
                        <w:shd w:val="clear" w:color="auto" w:fill="FFFFFF"/>
                      </w:rPr>
                      <w:t xml:space="preserve">, 1 Kings, </w:t>
                    </w:r>
                    <w:proofErr w:type="spellStart"/>
                    <w:r>
                      <w:rPr>
                        <w:rFonts w:cstheme="minorHAnsi"/>
                        <w:color w:val="FF0000"/>
                        <w:sz w:val="19"/>
                        <w:szCs w:val="19"/>
                        <w:shd w:val="clear" w:color="auto" w:fill="FFFFFF"/>
                      </w:rPr>
                      <w:t>Chronicals</w:t>
                    </w:r>
                    <w:proofErr w:type="spellEnd"/>
                  </w:p>
                  <w:p w:rsidR="00513ECB" w:rsidRPr="00E27DEF" w:rsidRDefault="00513ECB" w:rsidP="00742AB7">
                    <w:pPr>
                      <w:spacing w:after="0"/>
                      <w:rPr>
                        <w:sz w:val="20"/>
                        <w:szCs w:val="20"/>
                      </w:rPr>
                    </w:pPr>
                  </w:p>
                </w:txbxContent>
              </v:textbox>
            </v:shape>
            <v:shape id="_x0000_s1343" type="#_x0000_t32" style="position:absolute;left:863;top:4362;width:12166;height:67;flip:x y" o:connectortype="straight" o:regroupid="1">
              <v:stroke dashstyle="dash" endarrow="block"/>
            </v:shape>
            <v:shape id="_x0000_s1345" type="#_x0000_t32" style="position:absolute;left:1385;top:9336;width:1;height:208" o:connectortype="straight" o:regroupid="1">
              <v:stroke endarrow="block"/>
            </v:shape>
            <v:shape id="_x0000_s1503" type="#_x0000_t32" style="position:absolute;left:1401;top:9351;width:12442;height:0;flip:x" o:connectortype="straight" o:regroupid="1">
              <v:stroke dashstyle="dash" endarrow="block"/>
            </v:shape>
            <v:shape id="_x0000_s1505" type="#_x0000_t32" style="position:absolute;left:863;top:4362;width:1;height:260" o:connectortype="straight" o:regroupid="1">
              <v:stroke endarrow="block"/>
            </v:shape>
            <v:shape id="_x0000_s1506" type="#_x0000_t32" style="position:absolute;left:13029;top:4233;width:0;height:182" o:connectortype="straight" o:regroupid="1">
              <v:stroke endarrow="block"/>
            </v:shape>
            <v:shape id="_x0000_s1507" type="#_x0000_t32" style="position:absolute;left:13815;top:8949;width:1;height:402" o:connectortype="straight" o:regroupid="1">
              <v:stroke dashstyle="dash" endarrow="block"/>
            </v:shape>
          </v:group>
        </w:pict>
      </w:r>
      <w:r w:rsidR="00152D00" w:rsidRPr="00E5757E">
        <w:rPr>
          <w:b/>
          <w:color w:val="FF0000"/>
          <w:szCs w:val="24"/>
        </w:rPr>
        <w:t>“GOD’</w:t>
      </w:r>
      <w:r w:rsidR="00BA38B3" w:rsidRPr="00E5757E">
        <w:rPr>
          <w:b/>
          <w:color w:val="FF0000"/>
          <w:szCs w:val="24"/>
        </w:rPr>
        <w:t>S</w:t>
      </w:r>
      <w:r w:rsidR="00152D00" w:rsidRPr="00E5757E">
        <w:rPr>
          <w:b/>
          <w:color w:val="FF0000"/>
          <w:szCs w:val="24"/>
        </w:rPr>
        <w:t xml:space="preserve"> </w:t>
      </w:r>
      <w:r w:rsidR="00BA38B3" w:rsidRPr="00E5757E">
        <w:rPr>
          <w:b/>
          <w:color w:val="FF0000"/>
          <w:szCs w:val="24"/>
        </w:rPr>
        <w:t>S</w:t>
      </w:r>
      <w:r w:rsidR="009147EB" w:rsidRPr="00E5757E">
        <w:rPr>
          <w:b/>
          <w:color w:val="FF0000"/>
          <w:szCs w:val="24"/>
        </w:rPr>
        <w:t>TORY</w:t>
      </w:r>
      <w:r w:rsidR="00BA38B3" w:rsidRPr="00E5757E">
        <w:rPr>
          <w:b/>
          <w:color w:val="FF0000"/>
          <w:szCs w:val="24"/>
        </w:rPr>
        <w:t xml:space="preserve"> of Love</w:t>
      </w:r>
      <w:r w:rsidR="0052762C" w:rsidRPr="00E5757E">
        <w:rPr>
          <w:b/>
          <w:color w:val="FF0000"/>
          <w:szCs w:val="24"/>
        </w:rPr>
        <w:t>,</w:t>
      </w:r>
      <w:r w:rsidR="00BA38B3" w:rsidRPr="00E5757E">
        <w:rPr>
          <w:b/>
          <w:color w:val="FF0000"/>
          <w:szCs w:val="24"/>
        </w:rPr>
        <w:t xml:space="preserve"> Forgiveness, </w:t>
      </w:r>
      <w:r w:rsidR="00C7271D">
        <w:rPr>
          <w:b/>
          <w:color w:val="FF0000"/>
          <w:szCs w:val="24"/>
        </w:rPr>
        <w:t xml:space="preserve">Compassion </w:t>
      </w:r>
      <w:r w:rsidR="00BA38B3" w:rsidRPr="00E5757E">
        <w:rPr>
          <w:b/>
          <w:color w:val="FF0000"/>
          <w:szCs w:val="24"/>
        </w:rPr>
        <w:t>and Grace”</w:t>
      </w:r>
    </w:p>
    <w:p w:rsidR="00742AB7" w:rsidRPr="00902821" w:rsidRDefault="00FD5482" w:rsidP="00742AB7">
      <w:pPr>
        <w:spacing w:after="0"/>
        <w:jc w:val="center"/>
        <w:rPr>
          <w:sz w:val="22"/>
        </w:rPr>
      </w:pPr>
      <w:r w:rsidRPr="00902821">
        <w:rPr>
          <w:b/>
          <w:color w:val="FF0000"/>
          <w:sz w:val="22"/>
        </w:rPr>
        <w:t>God’s instruction book</w:t>
      </w:r>
      <w:r w:rsidR="00D736B2">
        <w:rPr>
          <w:b/>
          <w:color w:val="FF0000"/>
          <w:sz w:val="22"/>
        </w:rPr>
        <w:t>, the Bible,</w:t>
      </w:r>
      <w:r w:rsidRPr="00902821">
        <w:rPr>
          <w:b/>
          <w:color w:val="FF0000"/>
          <w:sz w:val="22"/>
        </w:rPr>
        <w:t xml:space="preserve"> </w:t>
      </w:r>
      <w:r w:rsidR="00C15D75" w:rsidRPr="00902821">
        <w:rPr>
          <w:b/>
          <w:color w:val="FF0000"/>
          <w:sz w:val="22"/>
        </w:rPr>
        <w:t>to</w:t>
      </w:r>
      <w:r w:rsidRPr="00902821">
        <w:rPr>
          <w:b/>
          <w:color w:val="FF0000"/>
          <w:sz w:val="22"/>
        </w:rPr>
        <w:t xml:space="preserve"> learn from the lives of others</w:t>
      </w:r>
      <w:r w:rsidR="00067FA7">
        <w:rPr>
          <w:b/>
          <w:color w:val="FF0000"/>
          <w:sz w:val="22"/>
        </w:rPr>
        <w:t>.</w:t>
      </w:r>
    </w:p>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742AB7" w:rsidRDefault="00742AB7" w:rsidP="00DF453C"/>
    <w:p w:rsidR="006C57A3" w:rsidRDefault="009A5EC4" w:rsidP="006C57A3">
      <w:pPr>
        <w:jc w:val="center"/>
        <w:rPr>
          <w:b/>
          <w:color w:val="FF0000"/>
        </w:rPr>
      </w:pPr>
      <w:r w:rsidRPr="009A5EC4">
        <w:rPr>
          <w:rFonts w:ascii="Arial" w:hAnsi="Arial" w:cs="Arial"/>
          <w:b/>
          <w:noProof/>
          <w:color w:val="393A3F"/>
          <w:sz w:val="21"/>
          <w:szCs w:val="21"/>
        </w:rPr>
        <w:lastRenderedPageBreak/>
        <w:pict>
          <v:group id="_x0000_s1509" style="position:absolute;left:0;text-align:left;margin-left:-5.3pt;margin-top:25.75pt;width:732.9pt;height:519pt;z-index:251736576" coordorigin="600,1227" coordsize="14658,10380">
            <v:shape id="_x0000_s1311" type="#_x0000_t202" style="position:absolute;left:762;top:1227;width:2388;height:2550">
              <v:textbox style="mso-next-textbox:#_x0000_s1311">
                <w:txbxContent>
                  <w:p w:rsidR="00513ECB" w:rsidRDefault="00513ECB" w:rsidP="00A7547F">
                    <w:pPr>
                      <w:spacing w:after="0" w:line="240" w:lineRule="auto"/>
                      <w:jc w:val="center"/>
                      <w:rPr>
                        <w:b/>
                      </w:rPr>
                    </w:pPr>
                    <w:r w:rsidRPr="003028E1">
                      <w:rPr>
                        <w:b/>
                      </w:rPr>
                      <w:t>Yeshua</w:t>
                    </w:r>
                  </w:p>
                  <w:p w:rsidR="00513ECB" w:rsidRDefault="00513ECB" w:rsidP="00A7547F">
                    <w:pPr>
                      <w:spacing w:after="0" w:line="240" w:lineRule="auto"/>
                      <w:jc w:val="center"/>
                    </w:pPr>
                    <w:r>
                      <w:t>(~ 4BC)</w:t>
                    </w:r>
                  </w:p>
                  <w:p w:rsidR="00513ECB" w:rsidRDefault="00513ECB" w:rsidP="00DD31F1">
                    <w:pPr>
                      <w:pStyle w:val="ListParagraph"/>
                      <w:numPr>
                        <w:ilvl w:val="0"/>
                        <w:numId w:val="9"/>
                      </w:numPr>
                      <w:spacing w:after="0" w:line="240" w:lineRule="auto"/>
                    </w:pPr>
                    <w:r>
                      <w:t>Yeshua is born</w:t>
                    </w:r>
                  </w:p>
                  <w:p w:rsidR="00513ECB" w:rsidRDefault="00513ECB" w:rsidP="00DD31F1">
                    <w:pPr>
                      <w:pStyle w:val="ListParagraph"/>
                      <w:numPr>
                        <w:ilvl w:val="0"/>
                        <w:numId w:val="9"/>
                      </w:numPr>
                      <w:spacing w:after="0" w:line="240" w:lineRule="auto"/>
                    </w:pPr>
                    <w:r>
                      <w:t>~ 3 ½ years of ministry</w:t>
                    </w:r>
                  </w:p>
                  <w:p w:rsidR="00513ECB" w:rsidRDefault="00513ECB" w:rsidP="00DD31F1">
                    <w:pPr>
                      <w:pStyle w:val="ListParagraph"/>
                      <w:numPr>
                        <w:ilvl w:val="0"/>
                        <w:numId w:val="9"/>
                      </w:numPr>
                      <w:spacing w:after="0" w:line="240" w:lineRule="auto"/>
                    </w:pPr>
                    <w:r>
                      <w:t>Crucified</w:t>
                    </w:r>
                  </w:p>
                  <w:p w:rsidR="00513ECB" w:rsidRDefault="00513ECB" w:rsidP="00DD31F1">
                    <w:pPr>
                      <w:pStyle w:val="ListParagraph"/>
                      <w:numPr>
                        <w:ilvl w:val="0"/>
                        <w:numId w:val="9"/>
                      </w:numPr>
                      <w:spacing w:after="0" w:line="240" w:lineRule="auto"/>
                    </w:pPr>
                    <w:r>
                      <w:t>Resurrected</w:t>
                    </w:r>
                  </w:p>
                  <w:p w:rsidR="00513ECB" w:rsidRPr="00D6631A" w:rsidRDefault="00513ECB" w:rsidP="00DD31F1">
                    <w:pPr>
                      <w:pStyle w:val="ListParagraph"/>
                      <w:numPr>
                        <w:ilvl w:val="0"/>
                        <w:numId w:val="9"/>
                      </w:numPr>
                      <w:spacing w:after="0" w:line="240" w:lineRule="auto"/>
                      <w:rPr>
                        <w:sz w:val="20"/>
                        <w:szCs w:val="20"/>
                      </w:rPr>
                    </w:pPr>
                    <w:r>
                      <w:t>Will return …</w:t>
                    </w:r>
                  </w:p>
                </w:txbxContent>
              </v:textbox>
            </v:shape>
            <v:shape id="_x0000_s1312" type="#_x0000_t202" style="position:absolute;left:3417;top:1227;width:2640;height:3180">
              <v:textbox style="mso-next-textbox:#_x0000_s1312">
                <w:txbxContent>
                  <w:p w:rsidR="00513ECB" w:rsidRDefault="00513ECB" w:rsidP="00A7547F">
                    <w:pPr>
                      <w:spacing w:after="0"/>
                      <w:jc w:val="center"/>
                      <w:rPr>
                        <w:b/>
                      </w:rPr>
                    </w:pPr>
                    <w:r>
                      <w:rPr>
                        <w:b/>
                      </w:rPr>
                      <w:t xml:space="preserve">Yeshua selects 12 disciples </w:t>
                    </w:r>
                  </w:p>
                  <w:p w:rsidR="00513ECB" w:rsidRDefault="00513ECB" w:rsidP="00A7547F">
                    <w:pPr>
                      <w:spacing w:after="0"/>
                      <w:rPr>
                        <w:sz w:val="20"/>
                        <w:szCs w:val="20"/>
                      </w:rPr>
                    </w:pPr>
                    <w:r w:rsidRPr="00791300">
                      <w:rPr>
                        <w:sz w:val="20"/>
                        <w:szCs w:val="20"/>
                      </w:rPr>
                      <w:t>Gospels</w:t>
                    </w:r>
                    <w:r>
                      <w:rPr>
                        <w:sz w:val="20"/>
                        <w:szCs w:val="20"/>
                      </w:rPr>
                      <w:t xml:space="preserve"> record Yeshua’s life: </w:t>
                    </w:r>
                  </w:p>
                  <w:p w:rsidR="00513ECB" w:rsidRPr="00C104D4" w:rsidRDefault="00513ECB" w:rsidP="00DD31F1">
                    <w:pPr>
                      <w:pStyle w:val="ListParagraph"/>
                      <w:numPr>
                        <w:ilvl w:val="0"/>
                        <w:numId w:val="10"/>
                      </w:numPr>
                      <w:spacing w:after="0"/>
                      <w:rPr>
                        <w:color w:val="FF0000"/>
                        <w:sz w:val="20"/>
                        <w:szCs w:val="20"/>
                      </w:rPr>
                    </w:pPr>
                    <w:r w:rsidRPr="00C104D4">
                      <w:rPr>
                        <w:color w:val="FF0000"/>
                        <w:sz w:val="20"/>
                        <w:szCs w:val="20"/>
                      </w:rPr>
                      <w:t>Matthew</w:t>
                    </w:r>
                  </w:p>
                  <w:p w:rsidR="00513ECB" w:rsidRPr="00C104D4" w:rsidRDefault="00513ECB" w:rsidP="00DD31F1">
                    <w:pPr>
                      <w:pStyle w:val="ListParagraph"/>
                      <w:numPr>
                        <w:ilvl w:val="0"/>
                        <w:numId w:val="10"/>
                      </w:numPr>
                      <w:spacing w:after="0"/>
                      <w:rPr>
                        <w:color w:val="FF0000"/>
                        <w:sz w:val="20"/>
                        <w:szCs w:val="20"/>
                      </w:rPr>
                    </w:pPr>
                    <w:r w:rsidRPr="00C104D4">
                      <w:rPr>
                        <w:color w:val="FF0000"/>
                        <w:sz w:val="20"/>
                        <w:szCs w:val="20"/>
                      </w:rPr>
                      <w:t>Mark</w:t>
                    </w:r>
                  </w:p>
                  <w:p w:rsidR="00513ECB" w:rsidRPr="00C104D4" w:rsidRDefault="00513ECB" w:rsidP="00DD31F1">
                    <w:pPr>
                      <w:pStyle w:val="ListParagraph"/>
                      <w:numPr>
                        <w:ilvl w:val="0"/>
                        <w:numId w:val="10"/>
                      </w:numPr>
                      <w:spacing w:after="0"/>
                      <w:rPr>
                        <w:color w:val="FF0000"/>
                        <w:sz w:val="20"/>
                        <w:szCs w:val="20"/>
                      </w:rPr>
                    </w:pPr>
                    <w:r w:rsidRPr="00C104D4">
                      <w:rPr>
                        <w:color w:val="FF0000"/>
                        <w:sz w:val="20"/>
                        <w:szCs w:val="20"/>
                      </w:rPr>
                      <w:t>John</w:t>
                    </w:r>
                  </w:p>
                  <w:p w:rsidR="00513ECB" w:rsidRPr="00C104D4" w:rsidRDefault="00513ECB" w:rsidP="00DD31F1">
                    <w:pPr>
                      <w:pStyle w:val="ListParagraph"/>
                      <w:numPr>
                        <w:ilvl w:val="0"/>
                        <w:numId w:val="10"/>
                      </w:numPr>
                      <w:spacing w:after="0"/>
                      <w:rPr>
                        <w:color w:val="FF0000"/>
                        <w:sz w:val="20"/>
                        <w:szCs w:val="20"/>
                      </w:rPr>
                    </w:pPr>
                    <w:r w:rsidRPr="00C104D4">
                      <w:rPr>
                        <w:color w:val="FF0000"/>
                        <w:sz w:val="20"/>
                        <w:szCs w:val="20"/>
                      </w:rPr>
                      <w:t xml:space="preserve">Luke </w:t>
                    </w:r>
                  </w:p>
                  <w:p w:rsidR="00513ECB" w:rsidRPr="00B26085" w:rsidRDefault="00513ECB" w:rsidP="00A7547F">
                    <w:pPr>
                      <w:spacing w:after="0"/>
                      <w:rPr>
                        <w:sz w:val="20"/>
                        <w:szCs w:val="20"/>
                      </w:rPr>
                    </w:pPr>
                    <w:r w:rsidRPr="00B26085">
                      <w:rPr>
                        <w:sz w:val="20"/>
                        <w:szCs w:val="20"/>
                      </w:rPr>
                      <w:t xml:space="preserve">The book of </w:t>
                    </w:r>
                    <w:r w:rsidRPr="00C104D4">
                      <w:rPr>
                        <w:color w:val="FF0000"/>
                        <w:sz w:val="20"/>
                        <w:szCs w:val="20"/>
                      </w:rPr>
                      <w:t>Acts</w:t>
                    </w:r>
                    <w:r>
                      <w:rPr>
                        <w:sz w:val="20"/>
                        <w:szCs w:val="20"/>
                      </w:rPr>
                      <w:t>, written by Luke,</w:t>
                    </w:r>
                    <w:r w:rsidRPr="00B26085">
                      <w:rPr>
                        <w:sz w:val="20"/>
                        <w:szCs w:val="20"/>
                      </w:rPr>
                      <w:t xml:space="preserve"> is a continuation of the book of Luke</w:t>
                    </w:r>
                    <w:r>
                      <w:rPr>
                        <w:sz w:val="20"/>
                        <w:szCs w:val="20"/>
                      </w:rPr>
                      <w:t>.</w:t>
                    </w:r>
                  </w:p>
                </w:txbxContent>
              </v:textbox>
            </v:shape>
            <v:shape id="_x0000_s1313" type="#_x0000_t202" style="position:absolute;left:6300;top:1227;width:1971;height:2880">
              <v:textbox style="mso-next-textbox:#_x0000_s1313">
                <w:txbxContent>
                  <w:p w:rsidR="00513ECB" w:rsidRPr="00B26085" w:rsidRDefault="00513ECB" w:rsidP="00A7547F">
                    <w:pPr>
                      <w:spacing w:after="0" w:line="240" w:lineRule="auto"/>
                      <w:rPr>
                        <w:sz w:val="20"/>
                        <w:szCs w:val="20"/>
                      </w:rPr>
                    </w:pPr>
                    <w:r>
                      <w:rPr>
                        <w:b/>
                      </w:rPr>
                      <w:t xml:space="preserve"> Yeshua sends out 70 disciples </w:t>
                    </w:r>
                    <w:r w:rsidRPr="00B26085">
                      <w:rPr>
                        <w:sz w:val="20"/>
                        <w:szCs w:val="20"/>
                      </w:rPr>
                      <w:t>during his ministry…</w:t>
                    </w:r>
                  </w:p>
                  <w:p w:rsidR="00513ECB" w:rsidRDefault="00513ECB" w:rsidP="00A7547F">
                    <w:pPr>
                      <w:spacing w:after="0" w:line="240" w:lineRule="auto"/>
                      <w:rPr>
                        <w:sz w:val="20"/>
                        <w:szCs w:val="20"/>
                      </w:rPr>
                    </w:pPr>
                    <w:r>
                      <w:rPr>
                        <w:sz w:val="20"/>
                        <w:szCs w:val="20"/>
                      </w:rPr>
                      <w:t xml:space="preserve">They </w:t>
                    </w:r>
                    <w:r w:rsidRPr="00B26085">
                      <w:rPr>
                        <w:sz w:val="20"/>
                        <w:szCs w:val="20"/>
                      </w:rPr>
                      <w:t>spread the good news of Yeshua</w:t>
                    </w:r>
                    <w:r>
                      <w:rPr>
                        <w:sz w:val="20"/>
                        <w:szCs w:val="20"/>
                      </w:rPr>
                      <w:t xml:space="preserve"> to villages and towns</w:t>
                    </w:r>
                    <w:r w:rsidRPr="00B26085">
                      <w:rPr>
                        <w:sz w:val="20"/>
                        <w:szCs w:val="20"/>
                      </w:rPr>
                      <w:t>.</w:t>
                    </w:r>
                  </w:p>
                  <w:p w:rsidR="00513ECB" w:rsidRDefault="00513ECB" w:rsidP="00A7547F">
                    <w:pPr>
                      <w:spacing w:after="0" w:line="240" w:lineRule="auto"/>
                      <w:rPr>
                        <w:sz w:val="20"/>
                        <w:szCs w:val="20"/>
                      </w:rPr>
                    </w:pPr>
                    <w:r>
                      <w:rPr>
                        <w:sz w:val="20"/>
                        <w:szCs w:val="20"/>
                      </w:rPr>
                      <w:t>Yeshua empowered them:</w:t>
                    </w:r>
                  </w:p>
                  <w:p w:rsidR="00513ECB" w:rsidRPr="00B26085" w:rsidRDefault="00513ECB" w:rsidP="00A56BA9">
                    <w:pPr>
                      <w:spacing w:after="0" w:line="240" w:lineRule="auto"/>
                      <w:rPr>
                        <w:sz w:val="20"/>
                        <w:szCs w:val="20"/>
                      </w:rPr>
                    </w:pPr>
                    <w:r>
                      <w:rPr>
                        <w:sz w:val="20"/>
                        <w:szCs w:val="20"/>
                      </w:rPr>
                      <w:t>Miracles</w:t>
                    </w:r>
                  </w:p>
                  <w:p w:rsidR="00513ECB" w:rsidRPr="00D6631A" w:rsidRDefault="00513ECB" w:rsidP="00A7547F">
                    <w:pPr>
                      <w:spacing w:after="0"/>
                      <w:rPr>
                        <w:sz w:val="20"/>
                        <w:szCs w:val="20"/>
                      </w:rPr>
                    </w:pPr>
                  </w:p>
                </w:txbxContent>
              </v:textbox>
            </v:shape>
            <v:shape id="_x0000_s1314" type="#_x0000_t202" style="position:absolute;left:8462;top:1227;width:4213;height:4380">
              <v:textbox style="mso-next-textbox:#_x0000_s1314">
                <w:txbxContent>
                  <w:p w:rsidR="00513ECB" w:rsidRPr="00AA571D" w:rsidRDefault="00513ECB" w:rsidP="00A7547F">
                    <w:pPr>
                      <w:spacing w:after="0" w:line="240" w:lineRule="auto"/>
                      <w:rPr>
                        <w:b/>
                        <w:sz w:val="20"/>
                        <w:szCs w:val="20"/>
                      </w:rPr>
                    </w:pPr>
                    <w:proofErr w:type="gramStart"/>
                    <w:r w:rsidRPr="00AA571D">
                      <w:rPr>
                        <w:b/>
                      </w:rPr>
                      <w:t>Book of Acts</w:t>
                    </w:r>
                    <w:r>
                      <w:t xml:space="preserve"> </w:t>
                    </w:r>
                    <w:r w:rsidRPr="00AA571D">
                      <w:rPr>
                        <w:b/>
                      </w:rPr>
                      <w:t xml:space="preserve">- </w:t>
                    </w:r>
                    <w:r w:rsidRPr="00AA571D">
                      <w:rPr>
                        <w:b/>
                        <w:sz w:val="20"/>
                        <w:szCs w:val="20"/>
                      </w:rPr>
                      <w:t>Receiving the Holy Spirit.</w:t>
                    </w:r>
                    <w:proofErr w:type="gramEnd"/>
                  </w:p>
                  <w:p w:rsidR="00513ECB" w:rsidRPr="00AA571D" w:rsidRDefault="00513ECB" w:rsidP="00DD31F1">
                    <w:pPr>
                      <w:pStyle w:val="ListParagraph"/>
                      <w:numPr>
                        <w:ilvl w:val="0"/>
                        <w:numId w:val="11"/>
                      </w:numPr>
                      <w:spacing w:after="0" w:line="240" w:lineRule="auto"/>
                      <w:rPr>
                        <w:sz w:val="20"/>
                        <w:szCs w:val="20"/>
                      </w:rPr>
                    </w:pPr>
                    <w:r w:rsidRPr="00AA571D">
                      <w:rPr>
                        <w:sz w:val="20"/>
                        <w:szCs w:val="20"/>
                      </w:rPr>
                      <w:t xml:space="preserve">3000 </w:t>
                    </w:r>
                    <w:proofErr w:type="gramStart"/>
                    <w:r w:rsidRPr="00AA571D">
                      <w:rPr>
                        <w:sz w:val="20"/>
                        <w:szCs w:val="20"/>
                      </w:rPr>
                      <w:t>who</w:t>
                    </w:r>
                    <w:proofErr w:type="gramEnd"/>
                    <w:r w:rsidRPr="00AA571D">
                      <w:rPr>
                        <w:sz w:val="20"/>
                        <w:szCs w:val="20"/>
                      </w:rPr>
                      <w:t xml:space="preserve"> came from distant lands were in the temple for the feast of </w:t>
                    </w:r>
                    <w:proofErr w:type="spellStart"/>
                    <w:r w:rsidRPr="00AA571D">
                      <w:rPr>
                        <w:sz w:val="20"/>
                        <w:szCs w:val="20"/>
                      </w:rPr>
                      <w:t>Shavout</w:t>
                    </w:r>
                    <w:proofErr w:type="spellEnd"/>
                    <w:r w:rsidRPr="00AA571D">
                      <w:rPr>
                        <w:sz w:val="20"/>
                        <w:szCs w:val="20"/>
                      </w:rPr>
                      <w:t>.</w:t>
                    </w:r>
                  </w:p>
                  <w:p w:rsidR="00513ECB" w:rsidRPr="003D068A" w:rsidRDefault="00513ECB" w:rsidP="00DD31F1">
                    <w:pPr>
                      <w:pStyle w:val="ListParagraph"/>
                      <w:numPr>
                        <w:ilvl w:val="0"/>
                        <w:numId w:val="11"/>
                      </w:numPr>
                      <w:spacing w:after="0" w:line="240" w:lineRule="auto"/>
                    </w:pPr>
                    <w:r w:rsidRPr="003D068A">
                      <w:rPr>
                        <w:sz w:val="20"/>
                        <w:szCs w:val="20"/>
                      </w:rPr>
                      <w:t xml:space="preserve">They received the Holy Spirit </w:t>
                    </w:r>
                    <w:r>
                      <w:rPr>
                        <w:sz w:val="20"/>
                        <w:szCs w:val="20"/>
                      </w:rPr>
                      <w:t>– this would include Jews who came to believe in Yeshua who were also baptized.</w:t>
                    </w:r>
                  </w:p>
                  <w:p w:rsidR="00513ECB" w:rsidRPr="003D068A" w:rsidRDefault="00513ECB" w:rsidP="00DD31F1">
                    <w:pPr>
                      <w:pStyle w:val="ListParagraph"/>
                      <w:numPr>
                        <w:ilvl w:val="0"/>
                        <w:numId w:val="11"/>
                      </w:numPr>
                      <w:spacing w:after="0" w:line="240" w:lineRule="auto"/>
                      <w:rPr>
                        <w:rStyle w:val="text"/>
                      </w:rPr>
                    </w:pPr>
                    <w:r w:rsidRPr="003D068A">
                      <w:rPr>
                        <w:sz w:val="20"/>
                        <w:szCs w:val="20"/>
                      </w:rPr>
                      <w:t xml:space="preserve">Speaking in tongues </w:t>
                    </w:r>
                    <w:r>
                      <w:rPr>
                        <w:sz w:val="20"/>
                        <w:szCs w:val="20"/>
                      </w:rPr>
                      <w:t xml:space="preserve">- </w:t>
                    </w:r>
                    <w:r w:rsidRPr="003D068A">
                      <w:rPr>
                        <w:sz w:val="20"/>
                        <w:szCs w:val="20"/>
                      </w:rPr>
                      <w:t>Came from Distant lands</w:t>
                    </w:r>
                    <w:r w:rsidRPr="003D068A">
                      <w:rPr>
                        <w:rFonts w:cstheme="minorHAnsi"/>
                        <w:sz w:val="20"/>
                        <w:szCs w:val="20"/>
                      </w:rPr>
                      <w:t xml:space="preserve">: </w:t>
                    </w:r>
                    <w:proofErr w:type="spellStart"/>
                    <w:r w:rsidRPr="003D068A">
                      <w:rPr>
                        <w:rFonts w:cstheme="minorHAnsi"/>
                        <w:sz w:val="20"/>
                        <w:szCs w:val="20"/>
                      </w:rPr>
                      <w:t>P</w:t>
                    </w:r>
                    <w:r w:rsidRPr="003D068A">
                      <w:rPr>
                        <w:rStyle w:val="text"/>
                        <w:rFonts w:cstheme="minorHAnsi"/>
                        <w:color w:val="000000"/>
                        <w:sz w:val="20"/>
                        <w:szCs w:val="20"/>
                        <w:shd w:val="clear" w:color="auto" w:fill="FFFFFF"/>
                      </w:rPr>
                      <w:t>arthians</w:t>
                    </w:r>
                    <w:proofErr w:type="spellEnd"/>
                    <w:r w:rsidRPr="003D068A">
                      <w:rPr>
                        <w:rStyle w:val="text"/>
                        <w:rFonts w:cstheme="minorHAnsi"/>
                        <w:color w:val="000000"/>
                        <w:sz w:val="20"/>
                        <w:szCs w:val="20"/>
                        <w:shd w:val="clear" w:color="auto" w:fill="FFFFFF"/>
                      </w:rPr>
                      <w:t xml:space="preserve"> and Medes and </w:t>
                    </w:r>
                    <w:proofErr w:type="spellStart"/>
                    <w:r w:rsidRPr="003D068A">
                      <w:rPr>
                        <w:rStyle w:val="text"/>
                        <w:rFonts w:cstheme="minorHAnsi"/>
                        <w:color w:val="000000"/>
                        <w:sz w:val="20"/>
                        <w:szCs w:val="20"/>
                        <w:shd w:val="clear" w:color="auto" w:fill="FFFFFF"/>
                      </w:rPr>
                      <w:t>Elamites</w:t>
                    </w:r>
                    <w:proofErr w:type="spellEnd"/>
                    <w:r w:rsidRPr="003D068A">
                      <w:rPr>
                        <w:rStyle w:val="text"/>
                        <w:rFonts w:cstheme="minorHAnsi"/>
                        <w:color w:val="000000"/>
                        <w:sz w:val="20"/>
                        <w:szCs w:val="20"/>
                        <w:shd w:val="clear" w:color="auto" w:fill="FFFFFF"/>
                      </w:rPr>
                      <w:t xml:space="preserve"> and those living in Mesopotamia, Judea and Cappadocia, Pontus and Asia,</w:t>
                    </w:r>
                    <w:r w:rsidRPr="003D068A">
                      <w:rPr>
                        <w:rFonts w:cstheme="minorHAnsi"/>
                        <w:color w:val="000000"/>
                        <w:sz w:val="20"/>
                        <w:szCs w:val="20"/>
                        <w:shd w:val="clear" w:color="auto" w:fill="FFFFFF"/>
                      </w:rPr>
                      <w:t> </w:t>
                    </w:r>
                    <w:r w:rsidRPr="003D068A">
                      <w:rPr>
                        <w:rStyle w:val="text"/>
                        <w:rFonts w:cstheme="minorHAnsi"/>
                        <w:b/>
                        <w:bCs/>
                        <w:color w:val="000000"/>
                        <w:sz w:val="20"/>
                        <w:szCs w:val="20"/>
                        <w:shd w:val="clear" w:color="auto" w:fill="FFFFFF"/>
                        <w:vertAlign w:val="superscript"/>
                      </w:rPr>
                      <w:t>10 </w:t>
                    </w:r>
                    <w:r w:rsidRPr="003D068A">
                      <w:rPr>
                        <w:rStyle w:val="text"/>
                        <w:rFonts w:cstheme="minorHAnsi"/>
                        <w:color w:val="000000"/>
                        <w:sz w:val="20"/>
                        <w:szCs w:val="20"/>
                        <w:shd w:val="clear" w:color="auto" w:fill="FFFFFF"/>
                      </w:rPr>
                      <w:t xml:space="preserve">Phrygia and </w:t>
                    </w:r>
                    <w:proofErr w:type="spellStart"/>
                    <w:r w:rsidRPr="003D068A">
                      <w:rPr>
                        <w:rStyle w:val="text"/>
                        <w:rFonts w:cstheme="minorHAnsi"/>
                        <w:color w:val="000000"/>
                        <w:sz w:val="20"/>
                        <w:szCs w:val="20"/>
                        <w:shd w:val="clear" w:color="auto" w:fill="FFFFFF"/>
                      </w:rPr>
                      <w:t>Pamphylia</w:t>
                    </w:r>
                    <w:proofErr w:type="spellEnd"/>
                    <w:r w:rsidRPr="003D068A">
                      <w:rPr>
                        <w:rStyle w:val="text"/>
                        <w:rFonts w:cstheme="minorHAnsi"/>
                        <w:color w:val="000000"/>
                        <w:sz w:val="20"/>
                        <w:szCs w:val="20"/>
                        <w:shd w:val="clear" w:color="auto" w:fill="FFFFFF"/>
                      </w:rPr>
                      <w:t>, Egypt and parts of Libya toward Cyrene, and visitors from Rome </w:t>
                    </w:r>
                    <w:r w:rsidRPr="003D068A">
                      <w:rPr>
                        <w:rStyle w:val="text"/>
                        <w:rFonts w:cstheme="minorHAnsi"/>
                        <w:b/>
                        <w:bCs/>
                        <w:color w:val="000000"/>
                        <w:sz w:val="20"/>
                        <w:szCs w:val="20"/>
                        <w:shd w:val="clear" w:color="auto" w:fill="FFFFFF"/>
                        <w:vertAlign w:val="superscript"/>
                      </w:rPr>
                      <w:t>11 </w:t>
                    </w:r>
                    <w:r w:rsidRPr="003D068A">
                      <w:rPr>
                        <w:rStyle w:val="text"/>
                        <w:rFonts w:cstheme="minorHAnsi"/>
                        <w:color w:val="000000"/>
                        <w:sz w:val="20"/>
                        <w:szCs w:val="20"/>
                        <w:shd w:val="clear" w:color="auto" w:fill="FFFFFF"/>
                      </w:rPr>
                      <w:t>(both Jewish people and proselytes), Cretans and Arabs—we hear them declaring in our own tongues the mighty deeds of God!”</w:t>
                    </w:r>
                    <w:r w:rsidRPr="003D068A">
                      <w:rPr>
                        <w:rStyle w:val="text"/>
                        <w:rFonts w:ascii="Verdana" w:hAnsi="Verdana"/>
                        <w:color w:val="000000"/>
                        <w:shd w:val="clear" w:color="auto" w:fill="FFFFFF"/>
                      </w:rPr>
                      <w:t> </w:t>
                    </w:r>
                    <w:r w:rsidRPr="003D068A">
                      <w:rPr>
                        <w:rStyle w:val="text"/>
                        <w:rFonts w:cstheme="minorHAnsi"/>
                        <w:color w:val="000000"/>
                        <w:sz w:val="20"/>
                        <w:szCs w:val="20"/>
                        <w:shd w:val="clear" w:color="auto" w:fill="FFFFFF"/>
                      </w:rPr>
                      <w:t>(Acts 2:9-12)</w:t>
                    </w:r>
                  </w:p>
                  <w:p w:rsidR="00513ECB" w:rsidRPr="0061460A" w:rsidRDefault="00513ECB" w:rsidP="00DD31F1">
                    <w:pPr>
                      <w:pStyle w:val="ListParagraph"/>
                      <w:numPr>
                        <w:ilvl w:val="0"/>
                        <w:numId w:val="11"/>
                      </w:numPr>
                      <w:spacing w:after="0" w:line="240" w:lineRule="auto"/>
                    </w:pPr>
                    <w:r>
                      <w:rPr>
                        <w:rStyle w:val="text"/>
                        <w:rFonts w:cstheme="minorHAnsi"/>
                        <w:color w:val="000000"/>
                        <w:sz w:val="20"/>
                        <w:szCs w:val="20"/>
                        <w:shd w:val="clear" w:color="auto" w:fill="FFFFFF"/>
                      </w:rPr>
                      <w:t xml:space="preserve">Miracles – Disciples perform </w:t>
                    </w:r>
                  </w:p>
                  <w:p w:rsidR="00513ECB" w:rsidRPr="00D6631A" w:rsidRDefault="00513ECB" w:rsidP="00A7547F">
                    <w:pPr>
                      <w:spacing w:after="0"/>
                      <w:rPr>
                        <w:sz w:val="20"/>
                        <w:szCs w:val="20"/>
                      </w:rPr>
                    </w:pPr>
                  </w:p>
                </w:txbxContent>
              </v:textbox>
            </v:shape>
            <v:shape id="_x0000_s1315" type="#_x0000_t202" style="position:absolute;left:912;top:9432;width:1818;height:2175">
              <v:textbox style="mso-next-textbox:#_x0000_s1315">
                <w:txbxContent>
                  <w:p w:rsidR="00513ECB" w:rsidRPr="00791300" w:rsidRDefault="00513ECB" w:rsidP="00A7547F">
                    <w:pPr>
                      <w:spacing w:after="0" w:line="240" w:lineRule="auto"/>
                      <w:rPr>
                        <w:sz w:val="20"/>
                        <w:szCs w:val="20"/>
                      </w:rPr>
                    </w:pPr>
                    <w:r>
                      <w:rPr>
                        <w:b/>
                      </w:rPr>
                      <w:t>Destruction of the 2</w:t>
                    </w:r>
                    <w:r w:rsidRPr="00C33EA5">
                      <w:rPr>
                        <w:b/>
                        <w:vertAlign w:val="superscript"/>
                      </w:rPr>
                      <w:t>nd</w:t>
                    </w:r>
                    <w:r>
                      <w:rPr>
                        <w:b/>
                      </w:rPr>
                      <w:t xml:space="preserve"> T</w:t>
                    </w:r>
                    <w:r w:rsidRPr="00791300">
                      <w:rPr>
                        <w:b/>
                      </w:rPr>
                      <w:t>emple in Jerusalem</w:t>
                    </w:r>
                    <w:r>
                      <w:t xml:space="preserve"> </w:t>
                    </w:r>
                    <w:r w:rsidRPr="00C33EA5">
                      <w:rPr>
                        <w:b/>
                        <w:sz w:val="20"/>
                        <w:szCs w:val="20"/>
                      </w:rPr>
                      <w:t>70 AD</w:t>
                    </w:r>
                  </w:p>
                  <w:p w:rsidR="00513ECB" w:rsidRPr="00D6631A" w:rsidRDefault="00513ECB" w:rsidP="00A7547F">
                    <w:pPr>
                      <w:spacing w:after="0"/>
                      <w:rPr>
                        <w:sz w:val="20"/>
                        <w:szCs w:val="20"/>
                      </w:rPr>
                    </w:pPr>
                  </w:p>
                </w:txbxContent>
              </v:textbox>
            </v:shape>
            <v:shape id="_x0000_s1316" type="#_x0000_t202" style="position:absolute;left:912;top:5918;width:2342;height:3090">
              <v:textbox style="mso-next-textbox:#_x0000_s1316">
                <w:txbxContent>
                  <w:p w:rsidR="00513ECB" w:rsidRDefault="00513ECB" w:rsidP="00A7547F">
                    <w:pPr>
                      <w:spacing w:after="0"/>
                      <w:rPr>
                        <w:sz w:val="20"/>
                        <w:szCs w:val="20"/>
                      </w:rPr>
                    </w:pPr>
                    <w:r w:rsidRPr="00791300">
                      <w:rPr>
                        <w:b/>
                      </w:rPr>
                      <w:t xml:space="preserve"> </w:t>
                    </w:r>
                    <w:proofErr w:type="gramStart"/>
                    <w:r w:rsidRPr="00C104D4">
                      <w:rPr>
                        <w:b/>
                        <w:color w:val="FF0000"/>
                      </w:rPr>
                      <w:t xml:space="preserve">Romans </w:t>
                    </w:r>
                    <w:r w:rsidRPr="00955C94">
                      <w:rPr>
                        <w:sz w:val="20"/>
                        <w:szCs w:val="20"/>
                      </w:rPr>
                      <w:t>written by Paul was</w:t>
                    </w:r>
                    <w:proofErr w:type="gramEnd"/>
                    <w:r w:rsidRPr="00955C94">
                      <w:rPr>
                        <w:sz w:val="20"/>
                        <w:szCs w:val="20"/>
                      </w:rPr>
                      <w:t xml:space="preserve"> a theological </w:t>
                    </w:r>
                    <w:r>
                      <w:rPr>
                        <w:sz w:val="20"/>
                        <w:szCs w:val="20"/>
                      </w:rPr>
                      <w:t>discussion for Jews and Gentile believers (proselytes) in Rome.</w:t>
                    </w:r>
                  </w:p>
                  <w:p w:rsidR="00513ECB" w:rsidRDefault="00513ECB" w:rsidP="00A7547F">
                    <w:pPr>
                      <w:spacing w:after="0"/>
                    </w:pPr>
                    <w:proofErr w:type="gramStart"/>
                    <w:r w:rsidRPr="00C104D4">
                      <w:rPr>
                        <w:b/>
                        <w:color w:val="FF0000"/>
                      </w:rPr>
                      <w:t>Hebrews</w:t>
                    </w:r>
                    <w:r w:rsidRPr="00AA571D">
                      <w:rPr>
                        <w:sz w:val="20"/>
                        <w:szCs w:val="20"/>
                      </w:rPr>
                      <w:t xml:space="preserve"> written to guide </w:t>
                    </w:r>
                    <w:r>
                      <w:rPr>
                        <w:sz w:val="20"/>
                        <w:szCs w:val="20"/>
                      </w:rPr>
                      <w:t xml:space="preserve">new </w:t>
                    </w:r>
                    <w:r w:rsidRPr="00AA571D">
                      <w:rPr>
                        <w:sz w:val="20"/>
                        <w:szCs w:val="20"/>
                      </w:rPr>
                      <w:t>believers following Yeshua and obeying Adonai’s Word.</w:t>
                    </w:r>
                    <w:proofErr w:type="gramEnd"/>
                    <w:r>
                      <w:rPr>
                        <w:sz w:val="20"/>
                        <w:szCs w:val="20"/>
                      </w:rPr>
                      <w:t xml:space="preserve"> </w:t>
                    </w:r>
                    <w:proofErr w:type="gramStart"/>
                    <w:r>
                      <w:rPr>
                        <w:sz w:val="20"/>
                        <w:szCs w:val="20"/>
                      </w:rPr>
                      <w:t>Tracing the Hebrew roots of the faith.</w:t>
                    </w:r>
                    <w:proofErr w:type="gramEnd"/>
                    <w:r w:rsidRPr="00AA571D">
                      <w:rPr>
                        <w:sz w:val="20"/>
                        <w:szCs w:val="20"/>
                      </w:rPr>
                      <w:t xml:space="preserve"> </w:t>
                    </w:r>
                  </w:p>
                  <w:p w:rsidR="00513ECB" w:rsidRPr="00D6631A" w:rsidRDefault="00513ECB" w:rsidP="00A7547F">
                    <w:pPr>
                      <w:spacing w:after="0"/>
                      <w:rPr>
                        <w:sz w:val="20"/>
                        <w:szCs w:val="20"/>
                      </w:rPr>
                    </w:pPr>
                  </w:p>
                </w:txbxContent>
              </v:textbox>
            </v:shape>
            <v:shape id="_x0000_s1317" type="#_x0000_t202" style="position:absolute;left:3389;top:9447;width:1895;height:2070">
              <v:textbox style="mso-next-textbox:#_x0000_s1317">
                <w:txbxContent>
                  <w:p w:rsidR="00513ECB" w:rsidRDefault="00513ECB" w:rsidP="00A7547F">
                    <w:r>
                      <w:rPr>
                        <w:b/>
                      </w:rPr>
                      <w:t xml:space="preserve">Dispersion of the Jews </w:t>
                    </w:r>
                    <w:r w:rsidRPr="008D3AB0">
                      <w:t xml:space="preserve">throughout the world to be a light to </w:t>
                    </w:r>
                    <w:r>
                      <w:t>the nations</w:t>
                    </w:r>
                    <w:r w:rsidRPr="008D3AB0">
                      <w:t>.</w:t>
                    </w:r>
                  </w:p>
                  <w:p w:rsidR="00513ECB" w:rsidRPr="00D6631A" w:rsidRDefault="00513ECB" w:rsidP="00A7547F">
                    <w:pPr>
                      <w:spacing w:after="0"/>
                      <w:rPr>
                        <w:sz w:val="20"/>
                        <w:szCs w:val="20"/>
                      </w:rPr>
                    </w:pPr>
                  </w:p>
                </w:txbxContent>
              </v:textbox>
            </v:shape>
            <v:shape id="_x0000_s1318" type="#_x0000_t202" style="position:absolute;left:5807;top:9432;width:3788;height:2070">
              <v:textbox style="mso-next-textbox:#_x0000_s1318">
                <w:txbxContent>
                  <w:p w:rsidR="00513ECB" w:rsidRDefault="00513ECB" w:rsidP="0058583B">
                    <w:pPr>
                      <w:spacing w:after="0" w:line="240" w:lineRule="auto"/>
                      <w:jc w:val="center"/>
                      <w:rPr>
                        <w:b/>
                      </w:rPr>
                    </w:pPr>
                    <w:r>
                      <w:rPr>
                        <w:b/>
                      </w:rPr>
                      <w:t xml:space="preserve">Messiah Returns </w:t>
                    </w:r>
                  </w:p>
                  <w:p w:rsidR="00513ECB" w:rsidRDefault="00513ECB" w:rsidP="0058583B">
                    <w:pPr>
                      <w:spacing w:after="0" w:line="240" w:lineRule="auto"/>
                      <w:jc w:val="center"/>
                      <w:rPr>
                        <w:sz w:val="20"/>
                        <w:szCs w:val="20"/>
                      </w:rPr>
                    </w:pPr>
                    <w:r>
                      <w:rPr>
                        <w:sz w:val="20"/>
                        <w:szCs w:val="20"/>
                      </w:rPr>
                      <w:t>(W</w:t>
                    </w:r>
                    <w:r w:rsidRPr="00DA33E4">
                      <w:rPr>
                        <w:sz w:val="20"/>
                        <w:szCs w:val="20"/>
                      </w:rPr>
                      <w:t>e know not the day or hour)</w:t>
                    </w:r>
                  </w:p>
                  <w:p w:rsidR="00513ECB" w:rsidRDefault="00513ECB" w:rsidP="0058583B">
                    <w:pPr>
                      <w:spacing w:after="0" w:line="240" w:lineRule="auto"/>
                      <w:rPr>
                        <w:sz w:val="20"/>
                        <w:szCs w:val="20"/>
                      </w:rPr>
                    </w:pPr>
                    <w:r>
                      <w:rPr>
                        <w:sz w:val="20"/>
                        <w:szCs w:val="20"/>
                      </w:rPr>
                      <w:t xml:space="preserve">Jewish Festivals celebrated (Exodus 23, Leviticus 23 &amp; Revelation): </w:t>
                    </w:r>
                  </w:p>
                  <w:p w:rsidR="00513ECB" w:rsidRPr="00AA571D" w:rsidRDefault="00513ECB" w:rsidP="00DD31F1">
                    <w:pPr>
                      <w:pStyle w:val="ListParagraph"/>
                      <w:numPr>
                        <w:ilvl w:val="0"/>
                        <w:numId w:val="12"/>
                      </w:numPr>
                      <w:spacing w:after="0" w:line="240" w:lineRule="auto"/>
                      <w:rPr>
                        <w:sz w:val="20"/>
                        <w:szCs w:val="20"/>
                      </w:rPr>
                    </w:pPr>
                    <w:r w:rsidRPr="00AA571D">
                      <w:rPr>
                        <w:sz w:val="20"/>
                        <w:szCs w:val="20"/>
                      </w:rPr>
                      <w:t xml:space="preserve">Rosh Hashanah </w:t>
                    </w:r>
                    <w:r>
                      <w:rPr>
                        <w:sz w:val="20"/>
                        <w:szCs w:val="20"/>
                      </w:rPr>
                      <w:t>(Feast of Trumpets)</w:t>
                    </w:r>
                  </w:p>
                  <w:p w:rsidR="00513ECB" w:rsidRPr="00AA571D" w:rsidRDefault="00513ECB" w:rsidP="00DD31F1">
                    <w:pPr>
                      <w:pStyle w:val="ListParagraph"/>
                      <w:numPr>
                        <w:ilvl w:val="0"/>
                        <w:numId w:val="12"/>
                      </w:numPr>
                      <w:spacing w:after="0" w:line="240" w:lineRule="auto"/>
                      <w:rPr>
                        <w:sz w:val="20"/>
                        <w:szCs w:val="20"/>
                      </w:rPr>
                    </w:pPr>
                    <w:r w:rsidRPr="00AA571D">
                      <w:rPr>
                        <w:sz w:val="20"/>
                        <w:szCs w:val="20"/>
                      </w:rPr>
                      <w:t>Yom Kippur</w:t>
                    </w:r>
                    <w:r>
                      <w:rPr>
                        <w:sz w:val="20"/>
                        <w:szCs w:val="20"/>
                      </w:rPr>
                      <w:t xml:space="preserve"> (Day of Atonement)</w:t>
                    </w:r>
                  </w:p>
                  <w:p w:rsidR="00513ECB" w:rsidRDefault="00513ECB" w:rsidP="00DD31F1">
                    <w:pPr>
                      <w:pStyle w:val="ListParagraph"/>
                      <w:numPr>
                        <w:ilvl w:val="0"/>
                        <w:numId w:val="12"/>
                      </w:numPr>
                      <w:spacing w:after="0" w:line="240" w:lineRule="auto"/>
                      <w:rPr>
                        <w:sz w:val="20"/>
                        <w:szCs w:val="20"/>
                      </w:rPr>
                    </w:pPr>
                    <w:proofErr w:type="spellStart"/>
                    <w:r w:rsidRPr="00AA571D">
                      <w:rPr>
                        <w:sz w:val="20"/>
                        <w:szCs w:val="20"/>
                      </w:rPr>
                      <w:t>Sukkot</w:t>
                    </w:r>
                    <w:proofErr w:type="spellEnd"/>
                    <w:r>
                      <w:rPr>
                        <w:sz w:val="20"/>
                        <w:szCs w:val="20"/>
                      </w:rPr>
                      <w:t xml:space="preserve"> (Feast of Tabernacles)</w:t>
                    </w:r>
                  </w:p>
                  <w:p w:rsidR="00513ECB" w:rsidRPr="0058583B" w:rsidRDefault="00513ECB" w:rsidP="0058583B">
                    <w:pPr>
                      <w:spacing w:after="0"/>
                      <w:rPr>
                        <w:color w:val="FF0000"/>
                        <w:sz w:val="18"/>
                        <w:szCs w:val="18"/>
                      </w:rPr>
                    </w:pPr>
                    <w:r w:rsidRPr="0058583B">
                      <w:rPr>
                        <w:color w:val="FF0000"/>
                        <w:sz w:val="18"/>
                        <w:szCs w:val="18"/>
                      </w:rPr>
                      <w:t>Torah, Revelation</w:t>
                    </w:r>
                  </w:p>
                </w:txbxContent>
              </v:textbox>
            </v:shape>
            <v:shape id="_x0000_s1319" type="#_x0000_t202" style="position:absolute;left:12898;top:1227;width:2087;height:3717">
              <v:textbox style="mso-next-textbox:#_x0000_s1319">
                <w:txbxContent>
                  <w:p w:rsidR="00513ECB" w:rsidRPr="00AA571D" w:rsidRDefault="00513ECB" w:rsidP="00A7547F">
                    <w:pPr>
                      <w:spacing w:after="0" w:line="240" w:lineRule="auto"/>
                      <w:jc w:val="center"/>
                      <w:rPr>
                        <w:b/>
                      </w:rPr>
                    </w:pPr>
                    <w:r w:rsidRPr="00AA571D">
                      <w:rPr>
                        <w:b/>
                      </w:rPr>
                      <w:t xml:space="preserve">Book of </w:t>
                    </w:r>
                    <w:r w:rsidRPr="00C104D4">
                      <w:rPr>
                        <w:b/>
                        <w:color w:val="FF0000"/>
                      </w:rPr>
                      <w:t>Acts</w:t>
                    </w:r>
                  </w:p>
                  <w:p w:rsidR="00513ECB" w:rsidRPr="00AA571D" w:rsidRDefault="00513ECB" w:rsidP="00DD31F1">
                    <w:pPr>
                      <w:pStyle w:val="ListParagraph"/>
                      <w:numPr>
                        <w:ilvl w:val="0"/>
                        <w:numId w:val="13"/>
                      </w:numPr>
                      <w:spacing w:after="0" w:line="240" w:lineRule="auto"/>
                      <w:ind w:left="180" w:hanging="180"/>
                      <w:rPr>
                        <w:sz w:val="20"/>
                        <w:szCs w:val="20"/>
                      </w:rPr>
                    </w:pPr>
                    <w:r w:rsidRPr="00AA571D">
                      <w:rPr>
                        <w:sz w:val="20"/>
                        <w:szCs w:val="20"/>
                      </w:rPr>
                      <w:t>Receiving the Holy Spirit.</w:t>
                    </w:r>
                  </w:p>
                  <w:p w:rsidR="00513ECB" w:rsidRPr="00AA571D" w:rsidRDefault="00513ECB" w:rsidP="00DD31F1">
                    <w:pPr>
                      <w:pStyle w:val="ListParagraph"/>
                      <w:numPr>
                        <w:ilvl w:val="0"/>
                        <w:numId w:val="13"/>
                      </w:numPr>
                      <w:spacing w:after="0" w:line="240" w:lineRule="auto"/>
                      <w:ind w:left="180" w:hanging="180"/>
                      <w:rPr>
                        <w:sz w:val="20"/>
                        <w:szCs w:val="20"/>
                      </w:rPr>
                    </w:pPr>
                    <w:r w:rsidRPr="00AA571D">
                      <w:rPr>
                        <w:sz w:val="20"/>
                        <w:szCs w:val="20"/>
                      </w:rPr>
                      <w:t>Jews and Gentiles one in Messiah.</w:t>
                    </w:r>
                  </w:p>
                  <w:p w:rsidR="00513ECB" w:rsidRPr="00AA571D" w:rsidRDefault="00513ECB" w:rsidP="00DD31F1">
                    <w:pPr>
                      <w:pStyle w:val="ListParagraph"/>
                      <w:numPr>
                        <w:ilvl w:val="0"/>
                        <w:numId w:val="13"/>
                      </w:numPr>
                      <w:spacing w:after="0" w:line="240" w:lineRule="auto"/>
                      <w:ind w:left="180" w:hanging="180"/>
                      <w:rPr>
                        <w:sz w:val="20"/>
                        <w:szCs w:val="20"/>
                      </w:rPr>
                    </w:pPr>
                    <w:r w:rsidRPr="00AA571D">
                      <w:rPr>
                        <w:sz w:val="20"/>
                        <w:szCs w:val="20"/>
                      </w:rPr>
                      <w:t>Paul’s conversion on the road to Damascus</w:t>
                    </w:r>
                  </w:p>
                  <w:p w:rsidR="00513ECB" w:rsidRDefault="00513ECB" w:rsidP="00DD31F1">
                    <w:pPr>
                      <w:pStyle w:val="ListParagraph"/>
                      <w:numPr>
                        <w:ilvl w:val="0"/>
                        <w:numId w:val="13"/>
                      </w:numPr>
                      <w:spacing w:after="0" w:line="240" w:lineRule="auto"/>
                      <w:ind w:left="180" w:hanging="180"/>
                      <w:rPr>
                        <w:sz w:val="20"/>
                        <w:szCs w:val="20"/>
                      </w:rPr>
                    </w:pPr>
                    <w:r w:rsidRPr="00AA571D">
                      <w:rPr>
                        <w:sz w:val="20"/>
                        <w:szCs w:val="20"/>
                      </w:rPr>
                      <w:t xml:space="preserve">Beginnings of the early Church </w:t>
                    </w:r>
                  </w:p>
                  <w:p w:rsidR="00513ECB" w:rsidRPr="00AA571D" w:rsidRDefault="00513ECB" w:rsidP="00DD31F1">
                    <w:pPr>
                      <w:pStyle w:val="ListParagraph"/>
                      <w:numPr>
                        <w:ilvl w:val="0"/>
                        <w:numId w:val="13"/>
                      </w:numPr>
                      <w:spacing w:after="0" w:line="240" w:lineRule="auto"/>
                      <w:ind w:left="180" w:hanging="180"/>
                      <w:rPr>
                        <w:sz w:val="20"/>
                        <w:szCs w:val="20"/>
                      </w:rPr>
                    </w:pPr>
                    <w:r>
                      <w:rPr>
                        <w:sz w:val="20"/>
                        <w:szCs w:val="20"/>
                      </w:rPr>
                      <w:t>Miracles of the Disciples</w:t>
                    </w:r>
                  </w:p>
                  <w:p w:rsidR="00513ECB" w:rsidRPr="00AA571D" w:rsidRDefault="00513ECB" w:rsidP="00DD31F1">
                    <w:pPr>
                      <w:pStyle w:val="ListParagraph"/>
                      <w:numPr>
                        <w:ilvl w:val="0"/>
                        <w:numId w:val="13"/>
                      </w:numPr>
                      <w:spacing w:after="0" w:line="240" w:lineRule="auto"/>
                      <w:ind w:left="180" w:hanging="180"/>
                      <w:rPr>
                        <w:sz w:val="20"/>
                        <w:szCs w:val="20"/>
                      </w:rPr>
                    </w:pPr>
                    <w:r w:rsidRPr="00AA571D">
                      <w:rPr>
                        <w:sz w:val="20"/>
                        <w:szCs w:val="20"/>
                      </w:rPr>
                      <w:t>Paul’s journeys</w:t>
                    </w:r>
                    <w:r>
                      <w:rPr>
                        <w:sz w:val="20"/>
                        <w:szCs w:val="20"/>
                      </w:rPr>
                      <w:t>, an emissary of Yeshua.</w:t>
                    </w:r>
                  </w:p>
                  <w:p w:rsidR="00513ECB" w:rsidRPr="00AA571D" w:rsidRDefault="00513ECB" w:rsidP="00A7547F">
                    <w:pPr>
                      <w:spacing w:after="0" w:line="240" w:lineRule="auto"/>
                    </w:pPr>
                  </w:p>
                  <w:p w:rsidR="00513ECB" w:rsidRPr="00D6631A" w:rsidRDefault="00513ECB" w:rsidP="00A7547F">
                    <w:pPr>
                      <w:spacing w:after="0"/>
                      <w:rPr>
                        <w:sz w:val="20"/>
                        <w:szCs w:val="20"/>
                      </w:rPr>
                    </w:pPr>
                  </w:p>
                </w:txbxContent>
              </v:textbox>
            </v:shape>
            <v:shape id="_x0000_s1320" type="#_x0000_t202" style="position:absolute;left:3660;top:5918;width:2147;height:2728">
              <v:textbox style="mso-next-textbox:#_x0000_s1320">
                <w:txbxContent>
                  <w:p w:rsidR="00513ECB" w:rsidRPr="003D068A" w:rsidRDefault="00513ECB" w:rsidP="00A7547F">
                    <w:pPr>
                      <w:spacing w:after="0"/>
                      <w:rPr>
                        <w:b/>
                        <w:sz w:val="20"/>
                        <w:szCs w:val="20"/>
                      </w:rPr>
                    </w:pPr>
                    <w:r>
                      <w:rPr>
                        <w:b/>
                      </w:rPr>
                      <w:t>Paul’s Letters</w:t>
                    </w:r>
                    <w:r w:rsidRPr="00791300">
                      <w:rPr>
                        <w:b/>
                      </w:rPr>
                      <w:t xml:space="preserve"> </w:t>
                    </w:r>
                    <w:r w:rsidRPr="00AA571D">
                      <w:t xml:space="preserve">to </w:t>
                    </w:r>
                    <w:r w:rsidRPr="003D068A">
                      <w:rPr>
                        <w:b/>
                      </w:rPr>
                      <w:t>communities:</w:t>
                    </w:r>
                  </w:p>
                  <w:p w:rsidR="00513ECB" w:rsidRPr="00C104D4" w:rsidRDefault="00513ECB" w:rsidP="00A7547F">
                    <w:pPr>
                      <w:spacing w:after="0"/>
                      <w:rPr>
                        <w:color w:val="FF0000"/>
                        <w:sz w:val="20"/>
                        <w:szCs w:val="20"/>
                      </w:rPr>
                    </w:pPr>
                    <w:r w:rsidRPr="00C104D4">
                      <w:rPr>
                        <w:color w:val="FF0000"/>
                        <w:sz w:val="20"/>
                        <w:szCs w:val="20"/>
                      </w:rPr>
                      <w:t>Romans, Corinthians, Galatians, Ephesians, Philippians, Colossians,</w:t>
                    </w:r>
                    <w:r w:rsidRPr="00C104D4">
                      <w:rPr>
                        <w:b/>
                        <w:color w:val="FF0000"/>
                        <w:sz w:val="20"/>
                        <w:szCs w:val="20"/>
                      </w:rPr>
                      <w:t xml:space="preserve"> </w:t>
                    </w:r>
                    <w:r w:rsidRPr="00C104D4">
                      <w:rPr>
                        <w:color w:val="FF0000"/>
                        <w:sz w:val="20"/>
                        <w:szCs w:val="20"/>
                      </w:rPr>
                      <w:t>Thessalonians</w:t>
                    </w:r>
                  </w:p>
                  <w:p w:rsidR="00513ECB" w:rsidRPr="00A56BA9" w:rsidRDefault="00513ECB" w:rsidP="00A7547F">
                    <w:pPr>
                      <w:spacing w:after="0"/>
                      <w:rPr>
                        <w:sz w:val="18"/>
                        <w:szCs w:val="18"/>
                      </w:rPr>
                    </w:pPr>
                    <w:r w:rsidRPr="00A56BA9">
                      <w:rPr>
                        <w:sz w:val="18"/>
                        <w:szCs w:val="18"/>
                      </w:rPr>
                      <w:t>*Some books may not be classed as Paul’s</w:t>
                    </w:r>
                    <w:r>
                      <w:rPr>
                        <w:sz w:val="18"/>
                        <w:szCs w:val="18"/>
                      </w:rPr>
                      <w:t xml:space="preserve"> Letters</w:t>
                    </w:r>
                  </w:p>
                  <w:p w:rsidR="00513ECB" w:rsidRDefault="00513ECB" w:rsidP="00A7547F"/>
                  <w:p w:rsidR="00513ECB" w:rsidRPr="00D6631A" w:rsidRDefault="00513ECB" w:rsidP="00A7547F">
                    <w:pPr>
                      <w:spacing w:after="0"/>
                      <w:rPr>
                        <w:sz w:val="20"/>
                        <w:szCs w:val="20"/>
                      </w:rPr>
                    </w:pPr>
                  </w:p>
                </w:txbxContent>
              </v:textbox>
            </v:shape>
            <v:shape id="_x0000_s1321" type="#_x0000_t202" style="position:absolute;left:6164;top:5918;width:1846;height:2728">
              <v:textbox style="mso-next-textbox:#_x0000_s1321">
                <w:txbxContent>
                  <w:p w:rsidR="00513ECB" w:rsidRDefault="00513ECB" w:rsidP="0058583B">
                    <w:pPr>
                      <w:spacing w:after="0" w:line="240" w:lineRule="auto"/>
                    </w:pPr>
                    <w:r>
                      <w:rPr>
                        <w:b/>
                      </w:rPr>
                      <w:t>Paul’s Pastoral Letters</w:t>
                    </w:r>
                    <w:r w:rsidRPr="00791300">
                      <w:rPr>
                        <w:b/>
                      </w:rPr>
                      <w:t xml:space="preserve"> </w:t>
                    </w:r>
                    <w:r w:rsidRPr="00BC38D8">
                      <w:rPr>
                        <w:b/>
                        <w:color w:val="000000" w:themeColor="text1"/>
                      </w:rPr>
                      <w:t>to individuals</w:t>
                    </w:r>
                    <w:r>
                      <w:t>:</w:t>
                    </w:r>
                  </w:p>
                  <w:p w:rsidR="00513ECB" w:rsidRPr="00C104D4" w:rsidRDefault="00513ECB" w:rsidP="00A7547F">
                    <w:pPr>
                      <w:spacing w:after="0"/>
                      <w:rPr>
                        <w:color w:val="FF0000"/>
                        <w:sz w:val="20"/>
                        <w:szCs w:val="20"/>
                      </w:rPr>
                    </w:pPr>
                    <w:r w:rsidRPr="00C104D4">
                      <w:rPr>
                        <w:color w:val="FF0000"/>
                        <w:sz w:val="20"/>
                        <w:szCs w:val="20"/>
                      </w:rPr>
                      <w:t>Timothy</w:t>
                    </w:r>
                  </w:p>
                  <w:p w:rsidR="00513ECB" w:rsidRPr="00C104D4" w:rsidRDefault="00513ECB" w:rsidP="00A7547F">
                    <w:pPr>
                      <w:spacing w:after="0"/>
                      <w:rPr>
                        <w:color w:val="FF0000"/>
                        <w:sz w:val="20"/>
                        <w:szCs w:val="20"/>
                      </w:rPr>
                    </w:pPr>
                    <w:r w:rsidRPr="00C104D4">
                      <w:rPr>
                        <w:color w:val="FF0000"/>
                        <w:sz w:val="20"/>
                        <w:szCs w:val="20"/>
                      </w:rPr>
                      <w:t>Titus</w:t>
                    </w:r>
                  </w:p>
                  <w:p w:rsidR="00513ECB" w:rsidRPr="00C104D4" w:rsidRDefault="00513ECB" w:rsidP="00A7547F">
                    <w:pPr>
                      <w:spacing w:after="0"/>
                      <w:rPr>
                        <w:color w:val="FF0000"/>
                        <w:sz w:val="20"/>
                        <w:szCs w:val="20"/>
                      </w:rPr>
                    </w:pPr>
                    <w:r w:rsidRPr="00C104D4">
                      <w:rPr>
                        <w:color w:val="FF0000"/>
                        <w:sz w:val="20"/>
                        <w:szCs w:val="20"/>
                      </w:rPr>
                      <w:t>Philemon</w:t>
                    </w:r>
                  </w:p>
                  <w:p w:rsidR="00513ECB" w:rsidRPr="0058583B" w:rsidRDefault="00513ECB" w:rsidP="00A56BA9">
                    <w:pPr>
                      <w:spacing w:after="0"/>
                      <w:rPr>
                        <w:sz w:val="18"/>
                        <w:szCs w:val="18"/>
                      </w:rPr>
                    </w:pPr>
                    <w:r w:rsidRPr="0058583B">
                      <w:rPr>
                        <w:sz w:val="18"/>
                        <w:szCs w:val="18"/>
                      </w:rPr>
                      <w:t>*Some books may not be classed as Paul’s Letters</w:t>
                    </w:r>
                  </w:p>
                  <w:p w:rsidR="00513ECB" w:rsidRPr="00D72702" w:rsidRDefault="00513ECB" w:rsidP="00A7547F">
                    <w:pPr>
                      <w:spacing w:after="0"/>
                      <w:rPr>
                        <w:sz w:val="20"/>
                        <w:szCs w:val="20"/>
                      </w:rPr>
                    </w:pPr>
                  </w:p>
                </w:txbxContent>
              </v:textbox>
            </v:shape>
            <v:shape id="_x0000_s1322" type="#_x0000_t202" style="position:absolute;left:8361;top:5918;width:2072;height:2370">
              <v:textbox style="mso-next-textbox:#_x0000_s1322">
                <w:txbxContent>
                  <w:p w:rsidR="00513ECB" w:rsidRDefault="00513ECB" w:rsidP="00A7547F">
                    <w:pPr>
                      <w:spacing w:after="0"/>
                      <w:rPr>
                        <w:b/>
                      </w:rPr>
                    </w:pPr>
                    <w:r>
                      <w:rPr>
                        <w:b/>
                      </w:rPr>
                      <w:t>Messianic Letters:</w:t>
                    </w:r>
                  </w:p>
                  <w:p w:rsidR="00513ECB" w:rsidRDefault="00513ECB" w:rsidP="00A7547F">
                    <w:pPr>
                      <w:spacing w:after="0"/>
                      <w:rPr>
                        <w:sz w:val="20"/>
                        <w:szCs w:val="20"/>
                      </w:rPr>
                    </w:pPr>
                    <w:r w:rsidRPr="00C104D4">
                      <w:rPr>
                        <w:color w:val="FF0000"/>
                        <w:sz w:val="20"/>
                        <w:szCs w:val="20"/>
                      </w:rPr>
                      <w:t>Hebrews</w:t>
                    </w:r>
                    <w:r>
                      <w:rPr>
                        <w:sz w:val="20"/>
                        <w:szCs w:val="20"/>
                      </w:rPr>
                      <w:t xml:space="preserve"> (Messianic Jews)</w:t>
                    </w:r>
                  </w:p>
                  <w:p w:rsidR="00513ECB" w:rsidRPr="00C104D4" w:rsidRDefault="00513ECB" w:rsidP="00A7547F">
                    <w:pPr>
                      <w:spacing w:after="0"/>
                      <w:rPr>
                        <w:color w:val="FF0000"/>
                        <w:sz w:val="20"/>
                        <w:szCs w:val="20"/>
                      </w:rPr>
                    </w:pPr>
                    <w:r w:rsidRPr="00C104D4">
                      <w:rPr>
                        <w:color w:val="FF0000"/>
                        <w:sz w:val="20"/>
                        <w:szCs w:val="20"/>
                      </w:rPr>
                      <w:t>James, Peter, John, Jude</w:t>
                    </w:r>
                  </w:p>
                  <w:p w:rsidR="00513ECB" w:rsidRPr="00AA571D" w:rsidRDefault="00513ECB" w:rsidP="00A7547F">
                    <w:pPr>
                      <w:spacing w:after="0"/>
                      <w:rPr>
                        <w:sz w:val="20"/>
                        <w:szCs w:val="20"/>
                      </w:rPr>
                    </w:pPr>
                    <w:r>
                      <w:rPr>
                        <w:sz w:val="20"/>
                        <w:szCs w:val="20"/>
                      </w:rPr>
                      <w:t>* Complete Jewish Bible</w:t>
                    </w:r>
                  </w:p>
                </w:txbxContent>
              </v:textbox>
            </v:shape>
            <v:shape id="_x0000_s1323" type="#_x0000_t202" style="position:absolute;left:10783;top:5918;width:2205;height:2370">
              <v:textbox style="mso-next-textbox:#_x0000_s1323">
                <w:txbxContent>
                  <w:p w:rsidR="00513ECB" w:rsidRDefault="00513ECB" w:rsidP="00A7547F">
                    <w:pPr>
                      <w:spacing w:after="0"/>
                      <w:rPr>
                        <w:b/>
                      </w:rPr>
                    </w:pPr>
                    <w:r>
                      <w:rPr>
                        <w:b/>
                      </w:rPr>
                      <w:t xml:space="preserve">Book of </w:t>
                    </w:r>
                    <w:r w:rsidRPr="00C104D4">
                      <w:rPr>
                        <w:b/>
                        <w:color w:val="FF0000"/>
                      </w:rPr>
                      <w:t>Revelation</w:t>
                    </w:r>
                  </w:p>
                  <w:p w:rsidR="00513ECB" w:rsidRPr="00675170" w:rsidRDefault="00513ECB" w:rsidP="00A7547F">
                    <w:pPr>
                      <w:spacing w:after="0"/>
                      <w:rPr>
                        <w:sz w:val="20"/>
                        <w:szCs w:val="20"/>
                      </w:rPr>
                    </w:pPr>
                    <w:r w:rsidRPr="00675170">
                      <w:rPr>
                        <w:sz w:val="20"/>
                        <w:szCs w:val="20"/>
                      </w:rPr>
                      <w:t xml:space="preserve">The revelation to John of </w:t>
                    </w:r>
                    <w:r>
                      <w:rPr>
                        <w:sz w:val="20"/>
                        <w:szCs w:val="20"/>
                      </w:rPr>
                      <w:t xml:space="preserve">end times and </w:t>
                    </w:r>
                    <w:r w:rsidRPr="00675170">
                      <w:rPr>
                        <w:sz w:val="20"/>
                        <w:szCs w:val="20"/>
                      </w:rPr>
                      <w:t>Yeshua the Messiah to John</w:t>
                    </w:r>
                  </w:p>
                </w:txbxContent>
              </v:textbox>
            </v:shape>
            <v:shape id="_x0000_s1324" type="#_x0000_t32" style="position:absolute;left:3191;top:2682;width:226;height:15" o:connectortype="straight">
              <v:stroke endarrow="block"/>
            </v:shape>
            <v:shape id="_x0000_s1325" type="#_x0000_t32" style="position:absolute;left:6057;top:2667;width:226;height:15" o:connectortype="straight">
              <v:stroke endarrow="block"/>
            </v:shape>
            <v:shape id="_x0000_s1326" type="#_x0000_t32" style="position:absolute;left:8225;top:2667;width:226;height:15" o:connectortype="straight">
              <v:stroke endarrow="block"/>
            </v:shape>
            <v:shape id="_x0000_s1327" type="#_x0000_t32" style="position:absolute;left:12675;top:2697;width:226;height:15" o:connectortype="straight">
              <v:stroke endarrow="block"/>
            </v:shape>
            <v:shape id="_x0000_s1328" type="#_x0000_t32" style="position:absolute;left:14145;top:4944;width:30;height:768" o:connectortype="straight">
              <v:stroke dashstyle="dash" endarrow="block"/>
            </v:shape>
            <v:shape id="_x0000_s1329" type="#_x0000_t32" style="position:absolute;left:601;top:5623;width:13575;height:105;flip:x y" o:connectortype="straight">
              <v:stroke dashstyle="dash" endarrow="block"/>
            </v:shape>
            <v:shape id="_x0000_s1330" type="#_x0000_t32" style="position:absolute;left:600;top:5607;width:1;height:2025" o:connectortype="straight">
              <v:stroke dashstyle="dash"/>
            </v:shape>
            <v:shape id="_x0000_s1331" type="#_x0000_t32" style="position:absolute;left:600;top:7632;width:312;height:0" o:connectortype="straight">
              <v:stroke endarrow="block"/>
            </v:shape>
            <v:shape id="_x0000_s1332" type="#_x0000_t32" style="position:absolute;left:3254;top:7467;width:406;height:0" o:connectortype="straight">
              <v:stroke endarrow="block"/>
            </v:shape>
            <v:shape id="_x0000_s1333" type="#_x0000_t32" style="position:absolute;left:5807;top:7437;width:357;height:15" o:connectortype="straight">
              <v:stroke endarrow="block"/>
            </v:shape>
            <v:shape id="_x0000_s1334" type="#_x0000_t32" style="position:absolute;left:8004;top:7407;width:357;height:15" o:connectortype="straight">
              <v:stroke endarrow="block"/>
            </v:shape>
            <v:shape id="_x0000_s1335" type="#_x0000_t32" style="position:absolute;left:10433;top:7407;width:357;height:15" o:connectortype="straight">
              <v:stroke endarrow="block"/>
            </v:shape>
            <v:shape id="_x0000_s1336" type="#_x0000_t32" style="position:absolute;left:673;top:9177;width:1;height:1200" o:connectortype="straight">
              <v:stroke dashstyle="dash"/>
            </v:shape>
            <v:shape id="_x0000_s1337" type="#_x0000_t32" style="position:absolute;left:2743;top:10378;width:632;height:0" o:connectortype="straight">
              <v:stroke endarrow="block"/>
            </v:shape>
            <v:shape id="_x0000_s1338" type="#_x0000_t32" style="position:absolute;left:5284;top:10378;width:495;height:0" o:connectortype="straight">
              <v:stroke endarrow="block"/>
            </v:shape>
            <v:shape id="_x0000_s1339" type="#_x0000_t32" style="position:absolute;left:11835;top:8288;width:30;height:994" o:connectortype="straight">
              <v:stroke dashstyle="dash" endarrow="block"/>
            </v:shape>
            <v:shape id="_x0000_s1340" type="#_x0000_t32" style="position:absolute;left:703;top:9177;width:11132;height:105;flip:x y" o:connectortype="straight">
              <v:stroke dashstyle="dash" endarrow="block"/>
            </v:shape>
            <v:shape id="_x0000_s1341" type="#_x0000_t32" style="position:absolute;left:631;top:10377;width:312;height:0" o:connectortype="straight">
              <v:stroke endarrow="block"/>
            </v:shape>
            <v:shape id="_x0000_s1347" type="#_x0000_t202" style="position:absolute;left:12558;top:10978;width:2700;height:433" stroked="f">
              <v:textbox>
                <w:txbxContent>
                  <w:p w:rsidR="00513ECB" w:rsidRPr="00E44F7A" w:rsidRDefault="00513ECB" w:rsidP="000216F1">
                    <w:pPr>
                      <w:rPr>
                        <w:sz w:val="18"/>
                        <w:szCs w:val="18"/>
                      </w:rPr>
                    </w:pPr>
                    <w:r w:rsidRPr="00E44F7A">
                      <w:rPr>
                        <w:sz w:val="18"/>
                        <w:szCs w:val="18"/>
                      </w:rPr>
                      <w:t xml:space="preserve">Helen </w:t>
                    </w:r>
                    <w:r>
                      <w:rPr>
                        <w:sz w:val="18"/>
                        <w:szCs w:val="18"/>
                      </w:rPr>
                      <w:t>Wall PhD     August</w:t>
                    </w:r>
                    <w:r w:rsidRPr="00E44F7A">
                      <w:rPr>
                        <w:sz w:val="18"/>
                        <w:szCs w:val="18"/>
                      </w:rPr>
                      <w:t xml:space="preserve"> 2019</w:t>
                    </w:r>
                  </w:p>
                </w:txbxContent>
              </v:textbox>
            </v:shape>
            <v:shape id="_x0000_s1411" type="#_x0000_t202" style="position:absolute;left:11738;top:9566;width:3423;height:1094" stroked="f">
              <v:textbox>
                <w:txbxContent>
                  <w:p w:rsidR="00513ECB" w:rsidRPr="00C104D4" w:rsidRDefault="00513ECB">
                    <w:pPr>
                      <w:rPr>
                        <w:sz w:val="20"/>
                        <w:szCs w:val="20"/>
                      </w:rPr>
                    </w:pPr>
                    <w:r w:rsidRPr="00C104D4">
                      <w:rPr>
                        <w:sz w:val="20"/>
                        <w:szCs w:val="20"/>
                      </w:rPr>
                      <w:t xml:space="preserve">NOTE: </w:t>
                    </w:r>
                    <w:r w:rsidRPr="00EC2ACD">
                      <w:rPr>
                        <w:color w:val="FF0000"/>
                        <w:sz w:val="20"/>
                        <w:szCs w:val="20"/>
                      </w:rPr>
                      <w:t>Names of Books in red text.</w:t>
                    </w:r>
                    <w:r>
                      <w:rPr>
                        <w:sz w:val="20"/>
                        <w:szCs w:val="20"/>
                      </w:rPr>
                      <w:t xml:space="preserve"> References: Complete Jewish Bible; David Stern, 2016 </w:t>
                    </w:r>
                  </w:p>
                </w:txbxContent>
              </v:textbox>
            </v:shape>
            <v:shape id="_x0000_s1412" type="#_x0000_t202" style="position:absolute;left:9803;top:9447;width:1935;height:1282">
              <v:textbox style="mso-next-textbox:#_x0000_s1412">
                <w:txbxContent>
                  <w:p w:rsidR="00513ECB" w:rsidRDefault="00513ECB" w:rsidP="00DA33E4">
                    <w:pPr>
                      <w:spacing w:after="0" w:line="240" w:lineRule="auto"/>
                      <w:jc w:val="center"/>
                      <w:rPr>
                        <w:b/>
                      </w:rPr>
                    </w:pPr>
                    <w:r>
                      <w:rPr>
                        <w:b/>
                      </w:rPr>
                      <w:t>Messiah returns as King</w:t>
                    </w:r>
                  </w:p>
                  <w:p w:rsidR="00513ECB" w:rsidRDefault="00513ECB" w:rsidP="00DA33E4">
                    <w:pPr>
                      <w:spacing w:after="0" w:line="240" w:lineRule="auto"/>
                      <w:jc w:val="center"/>
                      <w:rPr>
                        <w:b/>
                      </w:rPr>
                    </w:pPr>
                    <w:r>
                      <w:rPr>
                        <w:b/>
                      </w:rPr>
                      <w:t xml:space="preserve"> </w:t>
                    </w:r>
                  </w:p>
                  <w:p w:rsidR="00513ECB" w:rsidRDefault="00513ECB" w:rsidP="00DA33E4">
                    <w:pPr>
                      <w:spacing w:after="0" w:line="240" w:lineRule="auto"/>
                      <w:jc w:val="center"/>
                    </w:pPr>
                    <w:r>
                      <w:rPr>
                        <w:b/>
                      </w:rPr>
                      <w:t>1000 year reign</w:t>
                    </w:r>
                  </w:p>
                </w:txbxContent>
              </v:textbox>
            </v:shape>
            <v:shape id="_x0000_s1413" type="#_x0000_t32" style="position:absolute;left:9595;top:10179;width:231;height:0" o:connectortype="straight">
              <v:stroke endarrow="block"/>
            </v:shape>
          </v:group>
        </w:pict>
      </w:r>
      <w:r w:rsidR="00D736B2">
        <w:rPr>
          <w:b/>
          <w:color w:val="FF0000"/>
        </w:rPr>
        <w:t xml:space="preserve">New Testament </w:t>
      </w:r>
      <w:r w:rsidR="00A7547F">
        <w:rPr>
          <w:b/>
          <w:color w:val="FF0000"/>
        </w:rPr>
        <w:t>details about “G</w:t>
      </w:r>
      <w:r w:rsidR="00C7271D">
        <w:rPr>
          <w:b/>
          <w:color w:val="FF0000"/>
        </w:rPr>
        <w:t xml:space="preserve">od’s Story of Love, </w:t>
      </w:r>
      <w:proofErr w:type="gramStart"/>
      <w:r w:rsidR="00C7271D">
        <w:rPr>
          <w:b/>
          <w:color w:val="FF0000"/>
        </w:rPr>
        <w:t>Forgiveness</w:t>
      </w:r>
      <w:r w:rsidR="00A7547F">
        <w:rPr>
          <w:b/>
          <w:color w:val="FF0000"/>
        </w:rPr>
        <w:t xml:space="preserve"> </w:t>
      </w:r>
      <w:r w:rsidR="00D736B2">
        <w:rPr>
          <w:b/>
          <w:color w:val="FF0000"/>
        </w:rPr>
        <w:t xml:space="preserve"> </w:t>
      </w:r>
      <w:r w:rsidR="00A7547F">
        <w:rPr>
          <w:b/>
          <w:color w:val="FF0000"/>
        </w:rPr>
        <w:t>and</w:t>
      </w:r>
      <w:proofErr w:type="gramEnd"/>
      <w:r w:rsidR="00A7547F">
        <w:rPr>
          <w:b/>
          <w:color w:val="FF0000"/>
        </w:rPr>
        <w:t xml:space="preserve"> Grace</w:t>
      </w:r>
    </w:p>
    <w:p w:rsidR="00A7547F" w:rsidRDefault="00A7547F" w:rsidP="006C57A3">
      <w:pPr>
        <w:spacing w:after="0"/>
        <w:jc w:val="cente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A7547F" w:rsidRDefault="00A7547F">
      <w:pPr>
        <w:rPr>
          <w:rFonts w:ascii="Arial" w:hAnsi="Arial" w:cs="Arial"/>
          <w:b/>
          <w:color w:val="393A3F"/>
          <w:sz w:val="21"/>
          <w:szCs w:val="21"/>
          <w:shd w:val="clear" w:color="auto" w:fill="FFFFFF"/>
        </w:rPr>
      </w:pPr>
    </w:p>
    <w:p w:rsidR="00742AB7" w:rsidRDefault="00742AB7">
      <w:pPr>
        <w:rPr>
          <w:rFonts w:ascii="Arial" w:hAnsi="Arial" w:cs="Arial"/>
          <w:b/>
          <w:color w:val="393A3F"/>
          <w:sz w:val="21"/>
          <w:szCs w:val="21"/>
          <w:shd w:val="clear" w:color="auto" w:fill="FFFFFF"/>
        </w:rPr>
      </w:pPr>
    </w:p>
    <w:p w:rsidR="00742AB7" w:rsidRDefault="000216F1">
      <w:pPr>
        <w:rPr>
          <w:rFonts w:ascii="Arial" w:hAnsi="Arial" w:cs="Arial"/>
          <w:b/>
          <w:color w:val="393A3F"/>
          <w:sz w:val="21"/>
          <w:szCs w:val="21"/>
          <w:shd w:val="clear" w:color="auto" w:fill="FFFFFF"/>
        </w:rPr>
      </w:pPr>
      <w:r>
        <w:rPr>
          <w:rFonts w:ascii="Arial" w:hAnsi="Arial" w:cs="Arial"/>
          <w:b/>
          <w:color w:val="393A3F"/>
          <w:sz w:val="21"/>
          <w:szCs w:val="21"/>
          <w:shd w:val="clear" w:color="auto" w:fill="FFFFFF"/>
        </w:rPr>
        <w:t xml:space="preserve">                                                                                                                                                 </w:t>
      </w:r>
    </w:p>
    <w:p w:rsidR="00742AB7" w:rsidRDefault="00742AB7">
      <w:pPr>
        <w:rPr>
          <w:rFonts w:ascii="Arial" w:hAnsi="Arial" w:cs="Arial"/>
          <w:b/>
          <w:color w:val="393A3F"/>
          <w:sz w:val="21"/>
          <w:szCs w:val="21"/>
          <w:shd w:val="clear" w:color="auto" w:fill="FFFFFF"/>
        </w:rPr>
      </w:pPr>
    </w:p>
    <w:p w:rsidR="000C16B3" w:rsidRDefault="000C16B3">
      <w:r>
        <w:br w:type="page"/>
      </w:r>
    </w:p>
    <w:p w:rsidR="000C16B3" w:rsidRDefault="000C16B3" w:rsidP="00515F3A"/>
    <w:p w:rsidR="002170BB" w:rsidRDefault="004757C7" w:rsidP="002170BB">
      <w:r w:rsidRPr="004757C7">
        <w:rPr>
          <w:noProof/>
        </w:rPr>
        <w:drawing>
          <wp:inline distT="0" distB="0" distL="0" distR="0">
            <wp:extent cx="8572500" cy="6437167"/>
            <wp:effectExtent l="19050" t="0" r="0" b="0"/>
            <wp:docPr id="1" name="Picture 3" descr="http://britam.org/pic4/fl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itam.org/pic4/flester.jpg"/>
                    <pic:cNvPicPr>
                      <a:picLocks noChangeAspect="1" noChangeArrowheads="1"/>
                    </pic:cNvPicPr>
                  </pic:nvPicPr>
                  <pic:blipFill>
                    <a:blip r:embed="rId10" cstate="print"/>
                    <a:srcRect/>
                    <a:stretch>
                      <a:fillRect/>
                    </a:stretch>
                  </pic:blipFill>
                  <pic:spPr bwMode="auto">
                    <a:xfrm>
                      <a:off x="0" y="0"/>
                      <a:ext cx="8580739" cy="6443354"/>
                    </a:xfrm>
                    <a:prstGeom prst="rect">
                      <a:avLst/>
                    </a:prstGeom>
                    <a:noFill/>
                    <a:ln w="9525">
                      <a:noFill/>
                      <a:miter lim="800000"/>
                      <a:headEnd/>
                      <a:tailEnd/>
                    </a:ln>
                  </pic:spPr>
                </pic:pic>
              </a:graphicData>
            </a:graphic>
          </wp:inline>
        </w:drawing>
      </w:r>
    </w:p>
    <w:p w:rsidR="004757C7" w:rsidRPr="00E248CF" w:rsidRDefault="009A5EC4" w:rsidP="004757C7">
      <w:pPr>
        <w:rPr>
          <w:rFonts w:ascii="Arial" w:eastAsia="Times New Roman" w:hAnsi="Arial" w:cs="Arial"/>
          <w:bCs/>
          <w:color w:val="000000"/>
          <w:szCs w:val="24"/>
        </w:rPr>
      </w:pPr>
      <w:hyperlink r:id="rId11" w:history="1">
        <w:r w:rsidR="004757C7" w:rsidRPr="00E248CF">
          <w:rPr>
            <w:rStyle w:val="Hyperlink"/>
            <w:szCs w:val="24"/>
          </w:rPr>
          <w:t>http://www.britam.org/kings.html</w:t>
        </w:r>
      </w:hyperlink>
    </w:p>
    <w:p w:rsidR="004757C7" w:rsidRDefault="004757C7" w:rsidP="002170BB"/>
    <w:p w:rsidR="004757C7" w:rsidRDefault="009A5EC4" w:rsidP="002170BB">
      <w:r w:rsidRPr="009A5EC4">
        <w:rPr>
          <w:noProof/>
          <w:lang w:val="en-CA" w:eastAsia="en-CA"/>
        </w:rPr>
        <w:pict>
          <v:shape id="_x0000_s1342" type="#_x0000_t202" style="position:absolute;margin-left:20.65pt;margin-top:474.15pt;width:273.75pt;height:55.5pt;z-index:251730944">
            <v:textbox>
              <w:txbxContent>
                <w:p w:rsidR="00513ECB" w:rsidRDefault="00513ECB" w:rsidP="00BE3930">
                  <w:r w:rsidRPr="00870177">
                    <w:rPr>
                      <w:rFonts w:ascii="Times New Roman" w:eastAsia="Times New Roman" w:hAnsi="Times New Roman" w:cs="Times New Roman"/>
                      <w:szCs w:val="24"/>
                    </w:rPr>
                    <w:t>Source of Table</w:t>
                  </w:r>
                  <w:proofErr w:type="gramStart"/>
                  <w:r w:rsidRPr="00870177">
                    <w:rPr>
                      <w:rFonts w:ascii="Times New Roman" w:eastAsia="Times New Roman" w:hAnsi="Times New Roman" w:cs="Times New Roman"/>
                      <w:szCs w:val="24"/>
                    </w:rPr>
                    <w:t>:</w:t>
                  </w:r>
                  <w:proofErr w:type="gramEnd"/>
                  <w:r w:rsidRPr="00870177">
                    <w:rPr>
                      <w:rFonts w:ascii="Times New Roman" w:eastAsia="Times New Roman" w:hAnsi="Times New Roman" w:cs="Times New Roman"/>
                      <w:szCs w:val="24"/>
                    </w:rPr>
                    <w:br/>
                  </w:r>
                  <w:hyperlink r:id="rId12" w:history="1">
                    <w:r w:rsidRPr="00870177">
                      <w:rPr>
                        <w:rFonts w:ascii="Times New Roman" w:eastAsia="Times New Roman" w:hAnsi="Times New Roman" w:cs="Times New Roman"/>
                        <w:color w:val="0000FF"/>
                        <w:szCs w:val="24"/>
                        <w:u w:val="single"/>
                      </w:rPr>
                      <w:t>http://commons.wikimedia.org/wiki/File:Genealogy</w:t>
                    </w:r>
                    <w:r w:rsidRPr="00870177">
                      <w:rPr>
                        <w:rFonts w:ascii="Times New Roman" w:eastAsia="Times New Roman" w:hAnsi="Times New Roman" w:cs="Times New Roman"/>
                        <w:color w:val="0000FF"/>
                        <w:szCs w:val="24"/>
                        <w:u w:val="single"/>
                      </w:rPr>
                      <w:br/>
                      <w:t>_of_the_kings_of_Israel_and_Judah.png</w:t>
                    </w:r>
                  </w:hyperlink>
                </w:p>
              </w:txbxContent>
            </v:textbox>
          </v:shape>
        </w:pict>
      </w:r>
      <w:r w:rsidR="00BE3930" w:rsidRPr="00BE3930">
        <w:rPr>
          <w:noProof/>
        </w:rPr>
        <w:drawing>
          <wp:inline distT="0" distB="0" distL="0" distR="0">
            <wp:extent cx="7404984" cy="6381750"/>
            <wp:effectExtent l="19050" t="0" r="5466" b="0"/>
            <wp:docPr id="4" name="Picture 1" descr="http://britam.org/pic4/Genealog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tam.org/pic4/GenealogKings.jpg"/>
                    <pic:cNvPicPr>
                      <a:picLocks noChangeAspect="1" noChangeArrowheads="1"/>
                    </pic:cNvPicPr>
                  </pic:nvPicPr>
                  <pic:blipFill>
                    <a:blip r:embed="rId13" cstate="print"/>
                    <a:srcRect/>
                    <a:stretch>
                      <a:fillRect/>
                    </a:stretch>
                  </pic:blipFill>
                  <pic:spPr bwMode="auto">
                    <a:xfrm>
                      <a:off x="0" y="0"/>
                      <a:ext cx="7404984" cy="6381750"/>
                    </a:xfrm>
                    <a:prstGeom prst="rect">
                      <a:avLst/>
                    </a:prstGeom>
                    <a:noFill/>
                    <a:ln w="9525">
                      <a:noFill/>
                      <a:miter lim="800000"/>
                      <a:headEnd/>
                      <a:tailEnd/>
                    </a:ln>
                  </pic:spPr>
                </pic:pic>
              </a:graphicData>
            </a:graphic>
          </wp:inline>
        </w:drawing>
      </w:r>
    </w:p>
    <w:p w:rsidR="00C07ED0" w:rsidRPr="00C07ED0" w:rsidRDefault="00C07ED0" w:rsidP="004A11F5">
      <w:pPr>
        <w:pStyle w:val="Heading1"/>
        <w:numPr>
          <w:ilvl w:val="0"/>
          <w:numId w:val="0"/>
        </w:numPr>
        <w:rPr>
          <w:rFonts w:ascii="Arial" w:hAnsi="Arial" w:cs="Arial"/>
          <w:color w:val="393A3F"/>
          <w:sz w:val="21"/>
          <w:szCs w:val="21"/>
        </w:rPr>
      </w:pPr>
    </w:p>
    <w:p w:rsidR="00E77856" w:rsidRDefault="00E77856" w:rsidP="002943FD">
      <w:pPr>
        <w:pStyle w:val="Heading1"/>
        <w:numPr>
          <w:ilvl w:val="0"/>
          <w:numId w:val="36"/>
        </w:numPr>
      </w:pPr>
      <w:bookmarkStart w:id="8" w:name="_Toc30628588"/>
      <w:r w:rsidRPr="007E387E">
        <w:t xml:space="preserve">Section 2: </w:t>
      </w:r>
      <w:r w:rsidRPr="003F5A80">
        <w:t xml:space="preserve">Teaching </w:t>
      </w:r>
      <w:r w:rsidR="00C07ED0">
        <w:t>Concepts</w:t>
      </w:r>
      <w:r w:rsidRPr="003F5A80">
        <w:t xml:space="preserve"> </w:t>
      </w:r>
      <w:r w:rsidR="003F5A80" w:rsidRPr="003F5A80">
        <w:t xml:space="preserve">When Using </w:t>
      </w:r>
      <w:r w:rsidR="00E47DCB">
        <w:t xml:space="preserve">the </w:t>
      </w:r>
      <w:r w:rsidR="003F5A80" w:rsidRPr="003F5A80">
        <w:t>Accordion Poster Timeline</w:t>
      </w:r>
      <w:bookmarkEnd w:id="8"/>
    </w:p>
    <w:p w:rsidR="009D6A9C" w:rsidRDefault="00F51D6D" w:rsidP="00F51D6D">
      <w:pPr>
        <w:pStyle w:val="Heading2"/>
      </w:pPr>
      <w:bookmarkStart w:id="9" w:name="_Toc30628589"/>
      <w:r w:rsidRPr="00F51D6D">
        <w:t>Suggestions for</w:t>
      </w:r>
      <w:r>
        <w:t xml:space="preserve"> Teaching</w:t>
      </w:r>
      <w:r w:rsidRPr="00F51D6D">
        <w:t xml:space="preserve"> </w:t>
      </w:r>
      <w:r w:rsidR="009D6A9C" w:rsidRPr="00F51D6D">
        <w:t>Religious Education Class</w:t>
      </w:r>
      <w:r>
        <w:t>es</w:t>
      </w:r>
      <w:r w:rsidR="009D6A9C">
        <w:t>:</w:t>
      </w:r>
      <w:bookmarkEnd w:id="9"/>
      <w:r w:rsidR="009D6A9C">
        <w:t xml:space="preserve"> </w:t>
      </w:r>
    </w:p>
    <w:p w:rsidR="009D6A9C" w:rsidRDefault="009D6A9C" w:rsidP="009D6A9C">
      <w:pPr>
        <w:pStyle w:val="ListParagraph"/>
        <w:numPr>
          <w:ilvl w:val="2"/>
          <w:numId w:val="36"/>
        </w:numPr>
        <w:rPr>
          <w:lang w:bidi="en-US"/>
        </w:rPr>
      </w:pPr>
      <w:r>
        <w:rPr>
          <w:lang w:bidi="en-US"/>
        </w:rPr>
        <w:t>Focus on the lineage (chronological order of events) and the people involved, who they were, their children, what they are known for and possibly how they influenced future events.</w:t>
      </w:r>
    </w:p>
    <w:p w:rsidR="009D6A9C" w:rsidRDefault="009D6A9C" w:rsidP="009D6A9C">
      <w:pPr>
        <w:pStyle w:val="ListParagraph"/>
        <w:numPr>
          <w:ilvl w:val="2"/>
          <w:numId w:val="36"/>
        </w:numPr>
        <w:rPr>
          <w:lang w:bidi="en-US"/>
        </w:rPr>
      </w:pPr>
      <w:r>
        <w:rPr>
          <w:lang w:bidi="en-US"/>
        </w:rPr>
        <w:t>It is important to ask students to be involved in the discussion because this is what makes it interesting. Students will then also see where the holes are in their learning. Using group intelligence students piece together the history. It is also a good way to teach details in terms of the context to create an entire picture.</w:t>
      </w:r>
    </w:p>
    <w:p w:rsidR="009D6A9C" w:rsidRDefault="009D6A9C" w:rsidP="009D6A9C">
      <w:pPr>
        <w:pStyle w:val="ListParagraph"/>
        <w:numPr>
          <w:ilvl w:val="2"/>
          <w:numId w:val="36"/>
        </w:numPr>
        <w:rPr>
          <w:lang w:bidi="en-US"/>
        </w:rPr>
      </w:pPr>
      <w:r>
        <w:rPr>
          <w:lang w:bidi="en-US"/>
        </w:rPr>
        <w:t>As a teacher it becomes evident who has a good grasp of the Bible and specific knowledge, and where to focus teaching.</w:t>
      </w:r>
    </w:p>
    <w:p w:rsidR="009D6A9C" w:rsidRDefault="009D6A9C" w:rsidP="009D6A9C">
      <w:pPr>
        <w:pStyle w:val="ListParagraph"/>
        <w:numPr>
          <w:ilvl w:val="2"/>
          <w:numId w:val="36"/>
        </w:numPr>
        <w:rPr>
          <w:lang w:bidi="en-US"/>
        </w:rPr>
      </w:pPr>
      <w:r>
        <w:rPr>
          <w:lang w:bidi="en-US"/>
        </w:rPr>
        <w:t xml:space="preserve">Having symbols </w:t>
      </w:r>
      <w:r w:rsidR="00745F0F">
        <w:rPr>
          <w:lang w:bidi="en-US"/>
        </w:rPr>
        <w:t xml:space="preserve">representing </w:t>
      </w:r>
      <w:r>
        <w:rPr>
          <w:lang w:bidi="en-US"/>
        </w:rPr>
        <w:t xml:space="preserve">Judaism </w:t>
      </w:r>
      <w:r w:rsidR="00745F0F">
        <w:rPr>
          <w:lang w:bidi="en-US"/>
        </w:rPr>
        <w:t xml:space="preserve">(Torah Scroll, Menorah, Shofar, Mezuzah, Tallit, Kippah etc.) </w:t>
      </w:r>
      <w:r>
        <w:rPr>
          <w:lang w:bidi="en-US"/>
        </w:rPr>
        <w:t xml:space="preserve">available or pictures will make it more interesting when the details are discussed </w:t>
      </w:r>
      <w:r w:rsidR="00745F0F">
        <w:rPr>
          <w:lang w:bidi="en-US"/>
        </w:rPr>
        <w:t>at the time of</w:t>
      </w:r>
      <w:r>
        <w:rPr>
          <w:lang w:bidi="en-US"/>
        </w:rPr>
        <w:t xml:space="preserve"> Moses. </w:t>
      </w:r>
      <w:r w:rsidR="00745F0F">
        <w:rPr>
          <w:lang w:bidi="en-US"/>
        </w:rPr>
        <w:t>Explaining the roots of Judaism</w:t>
      </w:r>
      <w:r>
        <w:rPr>
          <w:lang w:bidi="en-US"/>
        </w:rPr>
        <w:t xml:space="preserve"> </w:t>
      </w:r>
      <w:r w:rsidR="00745F0F">
        <w:rPr>
          <w:lang w:bidi="en-US"/>
        </w:rPr>
        <w:t>illustrates how the Torah</w:t>
      </w:r>
      <w:r>
        <w:rPr>
          <w:lang w:bidi="en-US"/>
        </w:rPr>
        <w:t xml:space="preserve"> </w:t>
      </w:r>
      <w:r w:rsidR="00745F0F">
        <w:rPr>
          <w:lang w:bidi="en-US"/>
        </w:rPr>
        <w:t xml:space="preserve">(the </w:t>
      </w:r>
      <w:r>
        <w:rPr>
          <w:lang w:bidi="en-US"/>
        </w:rPr>
        <w:t>Books of Moses</w:t>
      </w:r>
      <w:r w:rsidR="00745F0F">
        <w:rPr>
          <w:lang w:bidi="en-US"/>
        </w:rPr>
        <w:t>)</w:t>
      </w:r>
      <w:r>
        <w:rPr>
          <w:lang w:bidi="en-US"/>
        </w:rPr>
        <w:t xml:space="preserve"> </w:t>
      </w:r>
      <w:proofErr w:type="gramStart"/>
      <w:r>
        <w:rPr>
          <w:lang w:bidi="en-US"/>
        </w:rPr>
        <w:t>are</w:t>
      </w:r>
      <w:proofErr w:type="gramEnd"/>
      <w:r>
        <w:rPr>
          <w:lang w:bidi="en-US"/>
        </w:rPr>
        <w:t xml:space="preserve"> central to understanding the entire Bible and especially the New Covenant/Testament. </w:t>
      </w:r>
      <w:r w:rsidR="00745F0F">
        <w:rPr>
          <w:lang w:bidi="en-US"/>
        </w:rPr>
        <w:t>Many important things happened at this time.</w:t>
      </w:r>
    </w:p>
    <w:p w:rsidR="00F51D6D" w:rsidRDefault="00F51D6D" w:rsidP="009D6A9C">
      <w:pPr>
        <w:pStyle w:val="ListParagraph"/>
        <w:numPr>
          <w:ilvl w:val="2"/>
          <w:numId w:val="36"/>
        </w:numPr>
        <w:rPr>
          <w:lang w:bidi="en-US"/>
        </w:rPr>
      </w:pPr>
      <w:r>
        <w:rPr>
          <w:lang w:bidi="en-US"/>
        </w:rPr>
        <w:t>Inviting a Rabbi in to the class also adds context, knowledge and interesting discussions.</w:t>
      </w:r>
    </w:p>
    <w:p w:rsidR="00F51D6D" w:rsidRDefault="00F51D6D" w:rsidP="009D6A9C">
      <w:pPr>
        <w:pStyle w:val="ListParagraph"/>
        <w:numPr>
          <w:ilvl w:val="2"/>
          <w:numId w:val="36"/>
        </w:numPr>
        <w:rPr>
          <w:lang w:bidi="en-US"/>
        </w:rPr>
      </w:pPr>
      <w:r>
        <w:rPr>
          <w:lang w:bidi="en-US"/>
        </w:rPr>
        <w:t xml:space="preserve">The roots of Judaism begin at the time of Abraham. Christianity also has its roots in Judaism.  </w:t>
      </w:r>
    </w:p>
    <w:p w:rsidR="00F51D6D" w:rsidRPr="009D6A9C" w:rsidRDefault="00F51D6D" w:rsidP="00F51D6D">
      <w:pPr>
        <w:pStyle w:val="Heading2"/>
      </w:pPr>
      <w:bookmarkStart w:id="10" w:name="_Toc30628590"/>
      <w:r>
        <w:t>Focus for presentations to special interest groups or church groups:</w:t>
      </w:r>
      <w:bookmarkEnd w:id="10"/>
    </w:p>
    <w:p w:rsidR="00E77856" w:rsidRPr="003F5A80" w:rsidRDefault="00E77856" w:rsidP="003F5A80">
      <w:pPr>
        <w:spacing w:after="0"/>
        <w:ind w:left="720"/>
        <w:rPr>
          <w:b/>
        </w:rPr>
      </w:pPr>
      <w:r w:rsidRPr="003F5A80">
        <w:rPr>
          <w:b/>
        </w:rPr>
        <w:t>“GOD’s STORY of Love</w:t>
      </w:r>
      <w:r w:rsidR="00C7271D">
        <w:rPr>
          <w:b/>
        </w:rPr>
        <w:t>, Forgiveness, Compassion</w:t>
      </w:r>
      <w:r w:rsidRPr="003F5A80">
        <w:rPr>
          <w:b/>
        </w:rPr>
        <w:t xml:space="preserve"> and Grace”</w:t>
      </w:r>
    </w:p>
    <w:p w:rsidR="00E77856" w:rsidRPr="0044111A" w:rsidRDefault="00E77856" w:rsidP="003F5A80">
      <w:pPr>
        <w:spacing w:after="0"/>
        <w:ind w:left="720"/>
        <w:rPr>
          <w:rFonts w:cstheme="minorHAnsi"/>
          <w:color w:val="000000" w:themeColor="text1"/>
          <w:sz w:val="28"/>
          <w:shd w:val="clear" w:color="auto" w:fill="FFFFFF"/>
        </w:rPr>
      </w:pPr>
      <w:r w:rsidRPr="0044111A">
        <w:rPr>
          <w:color w:val="FF0000"/>
          <w:szCs w:val="24"/>
        </w:rPr>
        <w:t xml:space="preserve">Using God’s </w:t>
      </w:r>
      <w:r w:rsidR="00E06D55">
        <w:rPr>
          <w:color w:val="FF0000"/>
          <w:szCs w:val="24"/>
        </w:rPr>
        <w:t>book of I</w:t>
      </w:r>
      <w:r w:rsidRPr="0044111A">
        <w:rPr>
          <w:color w:val="FF0000"/>
          <w:szCs w:val="24"/>
        </w:rPr>
        <w:t>nstruct</w:t>
      </w:r>
      <w:r w:rsidR="00E06D55">
        <w:rPr>
          <w:color w:val="FF0000"/>
          <w:szCs w:val="24"/>
        </w:rPr>
        <w:t>ion</w:t>
      </w:r>
      <w:r w:rsidR="009E0400" w:rsidRPr="0044111A">
        <w:rPr>
          <w:color w:val="FF0000"/>
          <w:szCs w:val="24"/>
        </w:rPr>
        <w:t>, The Bible, while</w:t>
      </w:r>
      <w:r w:rsidRPr="0044111A">
        <w:rPr>
          <w:color w:val="FF0000"/>
          <w:szCs w:val="24"/>
        </w:rPr>
        <w:t xml:space="preserve"> learn</w:t>
      </w:r>
      <w:r w:rsidR="009E0400" w:rsidRPr="0044111A">
        <w:rPr>
          <w:color w:val="FF0000"/>
          <w:szCs w:val="24"/>
        </w:rPr>
        <w:t>ing</w:t>
      </w:r>
      <w:r w:rsidRPr="0044111A">
        <w:rPr>
          <w:color w:val="FF0000"/>
          <w:szCs w:val="24"/>
        </w:rPr>
        <w:t xml:space="preserve"> from the lives of others</w:t>
      </w:r>
    </w:p>
    <w:p w:rsidR="00E77012" w:rsidRPr="005F6A29" w:rsidRDefault="003F5A80" w:rsidP="005F6A29">
      <w:pPr>
        <w:pStyle w:val="Heading3"/>
        <w:numPr>
          <w:ilvl w:val="2"/>
          <w:numId w:val="38"/>
        </w:numPr>
        <w:rPr>
          <w:rFonts w:cstheme="minorHAnsi"/>
          <w:color w:val="000000" w:themeColor="text1"/>
          <w:szCs w:val="24"/>
        </w:rPr>
      </w:pPr>
      <w:bookmarkStart w:id="11" w:name="_Toc30628591"/>
      <w:r w:rsidRPr="004E6E7D">
        <w:t>Goals of the session</w:t>
      </w:r>
      <w:bookmarkEnd w:id="11"/>
      <w:r w:rsidR="00E77856" w:rsidRPr="005F6A29">
        <w:rPr>
          <w:rFonts w:cstheme="minorHAnsi"/>
          <w:color w:val="000000" w:themeColor="text1"/>
          <w:szCs w:val="24"/>
        </w:rPr>
        <w:t xml:space="preserve"> </w:t>
      </w:r>
    </w:p>
    <w:p w:rsidR="00E77856" w:rsidRPr="004E6E7D" w:rsidRDefault="00E77856" w:rsidP="003F5A80">
      <w:pPr>
        <w:spacing w:after="0"/>
        <w:ind w:left="2160"/>
        <w:rPr>
          <w:rFonts w:cstheme="minorHAnsi"/>
          <w:color w:val="000000" w:themeColor="text1"/>
          <w:szCs w:val="24"/>
          <w:shd w:val="clear" w:color="auto" w:fill="FFFFFF"/>
        </w:rPr>
      </w:pPr>
      <w:r w:rsidRPr="004E6E7D">
        <w:rPr>
          <w:rFonts w:cstheme="minorHAnsi"/>
          <w:color w:val="000000" w:themeColor="text1"/>
          <w:szCs w:val="24"/>
          <w:shd w:val="clear" w:color="auto" w:fill="FFFFFF"/>
        </w:rPr>
        <w:t>(</w:t>
      </w:r>
      <w:r w:rsidR="003F5A80">
        <w:rPr>
          <w:rFonts w:cstheme="minorHAnsi"/>
          <w:color w:val="000000" w:themeColor="text1"/>
          <w:szCs w:val="24"/>
          <w:shd w:val="clear" w:color="auto" w:fill="FFFFFF"/>
        </w:rPr>
        <w:t>45 minutes to</w:t>
      </w:r>
      <w:r w:rsidRPr="004E6E7D">
        <w:rPr>
          <w:rFonts w:cstheme="minorHAnsi"/>
          <w:color w:val="000000" w:themeColor="text1"/>
          <w:szCs w:val="24"/>
          <w:shd w:val="clear" w:color="auto" w:fill="FFFFFF"/>
        </w:rPr>
        <w:t xml:space="preserve"> 1 hour):</w:t>
      </w:r>
    </w:p>
    <w:p w:rsidR="00E77012" w:rsidRPr="004E6E7D" w:rsidRDefault="00E77012" w:rsidP="00DD31F1">
      <w:pPr>
        <w:pStyle w:val="ListParagraph"/>
        <w:numPr>
          <w:ilvl w:val="0"/>
          <w:numId w:val="20"/>
        </w:numPr>
        <w:spacing w:after="0"/>
        <w:ind w:left="216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God’s </w:t>
      </w:r>
      <w:r w:rsidR="003F2B26" w:rsidRPr="004E6E7D">
        <w:rPr>
          <w:rFonts w:cstheme="minorHAnsi"/>
          <w:color w:val="000000" w:themeColor="text1"/>
          <w:szCs w:val="24"/>
          <w:shd w:val="clear" w:color="auto" w:fill="FFFFFF"/>
        </w:rPr>
        <w:t xml:space="preserve">amazing </w:t>
      </w:r>
      <w:r w:rsidRPr="004E6E7D">
        <w:rPr>
          <w:rFonts w:cstheme="minorHAnsi"/>
          <w:color w:val="000000" w:themeColor="text1"/>
          <w:szCs w:val="24"/>
          <w:shd w:val="clear" w:color="auto" w:fill="FFFFFF"/>
        </w:rPr>
        <w:t xml:space="preserve">love for us as described in the Bible (Tanakh/Scriptures/Old </w:t>
      </w:r>
      <w:r w:rsidR="003F5A80">
        <w:rPr>
          <w:rFonts w:cstheme="minorHAnsi"/>
          <w:color w:val="000000" w:themeColor="text1"/>
          <w:szCs w:val="24"/>
          <w:shd w:val="clear" w:color="auto" w:fill="FFFFFF"/>
        </w:rPr>
        <w:t>covenant/</w:t>
      </w:r>
      <w:r w:rsidRPr="004E6E7D">
        <w:rPr>
          <w:rFonts w:cstheme="minorHAnsi"/>
          <w:color w:val="000000" w:themeColor="text1"/>
          <w:szCs w:val="24"/>
          <w:shd w:val="clear" w:color="auto" w:fill="FFFFFF"/>
        </w:rPr>
        <w:t xml:space="preserve">Testament and New </w:t>
      </w:r>
      <w:r w:rsidR="00BC0CAA">
        <w:rPr>
          <w:rFonts w:cstheme="minorHAnsi"/>
          <w:color w:val="000000" w:themeColor="text1"/>
          <w:szCs w:val="24"/>
          <w:shd w:val="clear" w:color="auto" w:fill="FFFFFF"/>
        </w:rPr>
        <w:t>C</w:t>
      </w:r>
      <w:r w:rsidR="003F5A80">
        <w:rPr>
          <w:rFonts w:cstheme="minorHAnsi"/>
          <w:color w:val="000000" w:themeColor="text1"/>
          <w:szCs w:val="24"/>
          <w:shd w:val="clear" w:color="auto" w:fill="FFFFFF"/>
        </w:rPr>
        <w:t>ovenant/</w:t>
      </w:r>
      <w:r w:rsidRPr="004E6E7D">
        <w:rPr>
          <w:rFonts w:cstheme="minorHAnsi"/>
          <w:color w:val="000000" w:themeColor="text1"/>
          <w:szCs w:val="24"/>
          <w:shd w:val="clear" w:color="auto" w:fill="FFFFFF"/>
        </w:rPr>
        <w:t>Testament)</w:t>
      </w:r>
    </w:p>
    <w:p w:rsidR="00E77012" w:rsidRDefault="00E77012" w:rsidP="00DD31F1">
      <w:pPr>
        <w:pStyle w:val="ListParagraph"/>
        <w:numPr>
          <w:ilvl w:val="0"/>
          <w:numId w:val="20"/>
        </w:numPr>
        <w:spacing w:after="0"/>
        <w:ind w:left="216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God’s </w:t>
      </w:r>
      <w:r w:rsidR="002500A2">
        <w:rPr>
          <w:rFonts w:cstheme="minorHAnsi"/>
          <w:color w:val="000000" w:themeColor="text1"/>
          <w:szCs w:val="24"/>
          <w:shd w:val="clear" w:color="auto" w:fill="FFFFFF"/>
        </w:rPr>
        <w:t xml:space="preserve">love and </w:t>
      </w:r>
      <w:r w:rsidRPr="004E6E7D">
        <w:rPr>
          <w:rFonts w:cstheme="minorHAnsi"/>
          <w:color w:val="000000" w:themeColor="text1"/>
          <w:szCs w:val="24"/>
          <w:shd w:val="clear" w:color="auto" w:fill="FFFFFF"/>
        </w:rPr>
        <w:t>forgiveness</w:t>
      </w:r>
    </w:p>
    <w:p w:rsidR="00963C2C" w:rsidRPr="004E6E7D" w:rsidRDefault="00963C2C" w:rsidP="00DD31F1">
      <w:pPr>
        <w:pStyle w:val="ListParagraph"/>
        <w:numPr>
          <w:ilvl w:val="2"/>
          <w:numId w:val="24"/>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Do we have our own story of – Love, Forgiveness, Compassion and Grace?</w:t>
      </w:r>
    </w:p>
    <w:p w:rsidR="00963C2C" w:rsidRPr="004E6E7D" w:rsidRDefault="00963C2C" w:rsidP="00DD31F1">
      <w:pPr>
        <w:pStyle w:val="ListParagraph"/>
        <w:numPr>
          <w:ilvl w:val="2"/>
          <w:numId w:val="24"/>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God tells it all – it is truth.</w:t>
      </w:r>
    </w:p>
    <w:p w:rsidR="00963C2C" w:rsidRPr="004E6E7D" w:rsidRDefault="00963C2C" w:rsidP="00DD31F1">
      <w:pPr>
        <w:pStyle w:val="ListParagraph"/>
        <w:numPr>
          <w:ilvl w:val="3"/>
          <w:numId w:val="24"/>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Would we want to tell it all?</w:t>
      </w:r>
    </w:p>
    <w:p w:rsidR="00963C2C" w:rsidRDefault="00963C2C" w:rsidP="00DD31F1">
      <w:pPr>
        <w:pStyle w:val="ListParagraph"/>
        <w:numPr>
          <w:ilvl w:val="3"/>
          <w:numId w:val="24"/>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Why?</w:t>
      </w:r>
      <w:r>
        <w:rPr>
          <w:rFonts w:cstheme="minorHAnsi"/>
          <w:color w:val="000000" w:themeColor="text1"/>
          <w:szCs w:val="24"/>
          <w:shd w:val="clear" w:color="auto" w:fill="FFFFFF"/>
        </w:rPr>
        <w:t xml:space="preserve"> Or why not?</w:t>
      </w:r>
    </w:p>
    <w:p w:rsidR="00E77012" w:rsidRPr="004E6E7D" w:rsidRDefault="00E77012" w:rsidP="00DD31F1">
      <w:pPr>
        <w:pStyle w:val="ListParagraph"/>
        <w:numPr>
          <w:ilvl w:val="0"/>
          <w:numId w:val="20"/>
        </w:numPr>
        <w:spacing w:after="0"/>
        <w:ind w:left="2160"/>
        <w:rPr>
          <w:rFonts w:cstheme="minorHAnsi"/>
          <w:color w:val="000000" w:themeColor="text1"/>
          <w:szCs w:val="24"/>
          <w:shd w:val="clear" w:color="auto" w:fill="FFFFFF"/>
        </w:rPr>
      </w:pPr>
      <w:r w:rsidRPr="004E6E7D">
        <w:rPr>
          <w:rFonts w:cstheme="minorHAnsi"/>
          <w:color w:val="000000" w:themeColor="text1"/>
          <w:szCs w:val="24"/>
          <w:shd w:val="clear" w:color="auto" w:fill="FFFFFF"/>
        </w:rPr>
        <w:t>God’</w:t>
      </w:r>
      <w:r w:rsidR="003F2B26" w:rsidRPr="004E6E7D">
        <w:rPr>
          <w:rFonts w:cstheme="minorHAnsi"/>
          <w:color w:val="000000" w:themeColor="text1"/>
          <w:szCs w:val="24"/>
          <w:shd w:val="clear" w:color="auto" w:fill="FFFFFF"/>
        </w:rPr>
        <w:t>s c</w:t>
      </w:r>
      <w:r w:rsidRPr="004E6E7D">
        <w:rPr>
          <w:rFonts w:cstheme="minorHAnsi"/>
          <w:color w:val="000000" w:themeColor="text1"/>
          <w:szCs w:val="24"/>
          <w:shd w:val="clear" w:color="auto" w:fill="FFFFFF"/>
        </w:rPr>
        <w:t>ompassion and mercy</w:t>
      </w:r>
    </w:p>
    <w:p w:rsidR="003F2B26" w:rsidRPr="004E6E7D" w:rsidRDefault="003F2B26" w:rsidP="00DD31F1">
      <w:pPr>
        <w:pStyle w:val="ListParagraph"/>
        <w:numPr>
          <w:ilvl w:val="0"/>
          <w:numId w:val="21"/>
        </w:numPr>
        <w:spacing w:after="0"/>
        <w:ind w:left="288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The Sacrifice of His </w:t>
      </w:r>
      <w:r w:rsidR="003A68A4" w:rsidRPr="004E6E7D">
        <w:rPr>
          <w:rFonts w:cstheme="minorHAnsi"/>
          <w:color w:val="000000" w:themeColor="text1"/>
          <w:szCs w:val="24"/>
          <w:shd w:val="clear" w:color="auto" w:fill="FFFFFF"/>
        </w:rPr>
        <w:t xml:space="preserve">only </w:t>
      </w:r>
      <w:r w:rsidRPr="004E6E7D">
        <w:rPr>
          <w:rFonts w:cstheme="minorHAnsi"/>
          <w:color w:val="000000" w:themeColor="text1"/>
          <w:szCs w:val="24"/>
          <w:shd w:val="clear" w:color="auto" w:fill="FFFFFF"/>
        </w:rPr>
        <w:t>son Yeshua/Jesus Christ</w:t>
      </w:r>
    </w:p>
    <w:p w:rsidR="00E77012" w:rsidRDefault="00E77012" w:rsidP="00DD31F1">
      <w:pPr>
        <w:pStyle w:val="ListParagraph"/>
        <w:numPr>
          <w:ilvl w:val="0"/>
          <w:numId w:val="20"/>
        </w:numPr>
        <w:spacing w:after="0"/>
        <w:ind w:left="2160"/>
        <w:rPr>
          <w:rFonts w:cstheme="minorHAnsi"/>
          <w:color w:val="000000" w:themeColor="text1"/>
          <w:szCs w:val="24"/>
          <w:shd w:val="clear" w:color="auto" w:fill="FFFFFF"/>
        </w:rPr>
      </w:pPr>
      <w:r w:rsidRPr="004E6E7D">
        <w:rPr>
          <w:rFonts w:cstheme="minorHAnsi"/>
          <w:color w:val="000000" w:themeColor="text1"/>
          <w:szCs w:val="24"/>
          <w:shd w:val="clear" w:color="auto" w:fill="FFFFFF"/>
        </w:rPr>
        <w:lastRenderedPageBreak/>
        <w:t>God’s grace is sufficient</w:t>
      </w:r>
    </w:p>
    <w:p w:rsidR="00E06D55" w:rsidRDefault="00E06D55" w:rsidP="00DD31F1">
      <w:pPr>
        <w:pStyle w:val="ListParagraph"/>
        <w:numPr>
          <w:ilvl w:val="0"/>
          <w:numId w:val="20"/>
        </w:numPr>
        <w:spacing w:after="0"/>
        <w:ind w:left="2160"/>
        <w:rPr>
          <w:rFonts w:cstheme="minorHAnsi"/>
          <w:color w:val="000000" w:themeColor="text1"/>
          <w:szCs w:val="24"/>
          <w:shd w:val="clear" w:color="auto" w:fill="FFFFFF"/>
        </w:rPr>
      </w:pPr>
      <w:r>
        <w:rPr>
          <w:rFonts w:cstheme="minorHAnsi"/>
          <w:color w:val="000000" w:themeColor="text1"/>
          <w:szCs w:val="24"/>
          <w:shd w:val="clear" w:color="auto" w:fill="FFFFFF"/>
        </w:rPr>
        <w:t>Lessons to learn and apply.</w:t>
      </w:r>
    </w:p>
    <w:p w:rsidR="00A07C18" w:rsidRPr="004E6E7D" w:rsidRDefault="00A07C18" w:rsidP="00A07C18">
      <w:pPr>
        <w:pStyle w:val="ListParagraph"/>
        <w:spacing w:after="0"/>
        <w:rPr>
          <w:rFonts w:cstheme="minorHAnsi"/>
          <w:color w:val="000000" w:themeColor="text1"/>
          <w:szCs w:val="24"/>
          <w:shd w:val="clear" w:color="auto" w:fill="FFFFFF"/>
        </w:rPr>
      </w:pPr>
    </w:p>
    <w:p w:rsidR="00BC0CAA" w:rsidRDefault="00A07C18" w:rsidP="00277725">
      <w:pPr>
        <w:spacing w:after="0"/>
        <w:ind w:left="1440"/>
        <w:rPr>
          <w:rFonts w:cstheme="minorHAnsi"/>
          <w:b/>
          <w:color w:val="000000" w:themeColor="text1"/>
          <w:szCs w:val="24"/>
          <w:shd w:val="clear" w:color="auto" w:fill="FFFFFF"/>
        </w:rPr>
      </w:pPr>
      <w:r w:rsidRPr="00A07C18">
        <w:rPr>
          <w:rFonts w:cstheme="minorHAnsi"/>
          <w:b/>
          <w:color w:val="000000" w:themeColor="text1"/>
          <w:szCs w:val="24"/>
          <w:shd w:val="clear" w:color="auto" w:fill="FFFFFF"/>
        </w:rPr>
        <w:t>God wrote for us a</w:t>
      </w:r>
      <w:r w:rsidR="00277725">
        <w:rPr>
          <w:rFonts w:cstheme="minorHAnsi"/>
          <w:b/>
          <w:color w:val="000000" w:themeColor="text1"/>
          <w:szCs w:val="24"/>
          <w:shd w:val="clear" w:color="auto" w:fill="FFFFFF"/>
        </w:rPr>
        <w:t xml:space="preserve"> spiritual, emotional and intellectual</w:t>
      </w:r>
      <w:r w:rsidRPr="00A07C18">
        <w:rPr>
          <w:rFonts w:cstheme="minorHAnsi"/>
          <w:b/>
          <w:color w:val="000000" w:themeColor="text1"/>
          <w:szCs w:val="24"/>
          <w:shd w:val="clear" w:color="auto" w:fill="FFFFFF"/>
        </w:rPr>
        <w:t xml:space="preserve"> story of “His” amazing</w:t>
      </w:r>
      <w:r w:rsidR="00277725">
        <w:rPr>
          <w:rFonts w:cstheme="minorHAnsi"/>
          <w:b/>
          <w:color w:val="000000" w:themeColor="text1"/>
          <w:szCs w:val="24"/>
          <w:shd w:val="clear" w:color="auto" w:fill="FFFFFF"/>
        </w:rPr>
        <w:t xml:space="preserve"> unconditional</w:t>
      </w:r>
      <w:r w:rsidRPr="00A07C18">
        <w:rPr>
          <w:rFonts w:cstheme="minorHAnsi"/>
          <w:b/>
          <w:color w:val="000000" w:themeColor="text1"/>
          <w:szCs w:val="24"/>
          <w:shd w:val="clear" w:color="auto" w:fill="FFFFFF"/>
        </w:rPr>
        <w:t xml:space="preserve"> love, his </w:t>
      </w:r>
      <w:r w:rsidR="00277725">
        <w:rPr>
          <w:rFonts w:cstheme="minorHAnsi"/>
          <w:b/>
          <w:color w:val="000000" w:themeColor="text1"/>
          <w:szCs w:val="24"/>
          <w:shd w:val="clear" w:color="auto" w:fill="FFFFFF"/>
        </w:rPr>
        <w:t xml:space="preserve">unending forgiveness and compassion and grace </w:t>
      </w:r>
      <w:r w:rsidRPr="00A07C18">
        <w:rPr>
          <w:rFonts w:cstheme="minorHAnsi"/>
          <w:b/>
          <w:color w:val="000000" w:themeColor="text1"/>
          <w:szCs w:val="24"/>
          <w:shd w:val="clear" w:color="auto" w:fill="FFFFFF"/>
        </w:rPr>
        <w:t>for us</w:t>
      </w:r>
      <w:r w:rsidR="009F5543">
        <w:rPr>
          <w:rFonts w:cstheme="minorHAnsi"/>
          <w:b/>
          <w:color w:val="000000" w:themeColor="text1"/>
          <w:szCs w:val="24"/>
          <w:shd w:val="clear" w:color="auto" w:fill="FFFFFF"/>
        </w:rPr>
        <w:t>, His creation.</w:t>
      </w:r>
      <w:r w:rsidRPr="00A07C18">
        <w:rPr>
          <w:rFonts w:cstheme="minorHAnsi"/>
          <w:b/>
          <w:color w:val="000000" w:themeColor="text1"/>
          <w:szCs w:val="24"/>
          <w:shd w:val="clear" w:color="auto" w:fill="FFFFFF"/>
        </w:rPr>
        <w:t xml:space="preserve"> </w:t>
      </w:r>
    </w:p>
    <w:p w:rsidR="00A07C18" w:rsidRPr="00A07C18" w:rsidRDefault="00A07C18" w:rsidP="00277725">
      <w:pPr>
        <w:spacing w:after="0"/>
        <w:ind w:left="1440"/>
        <w:rPr>
          <w:rFonts w:cstheme="minorHAnsi"/>
          <w:b/>
          <w:color w:val="000000" w:themeColor="text1"/>
          <w:szCs w:val="24"/>
          <w:shd w:val="clear" w:color="auto" w:fill="FFFFFF"/>
        </w:rPr>
      </w:pPr>
      <w:r w:rsidRPr="00A07C18">
        <w:rPr>
          <w:rFonts w:cstheme="minorHAnsi"/>
          <w:b/>
          <w:color w:val="000000" w:themeColor="text1"/>
          <w:szCs w:val="24"/>
          <w:shd w:val="clear" w:color="auto" w:fill="FFFFFF"/>
        </w:rPr>
        <w:t xml:space="preserve">Can we even comprehend </w:t>
      </w:r>
      <w:r>
        <w:rPr>
          <w:rFonts w:cstheme="minorHAnsi"/>
          <w:b/>
          <w:color w:val="000000" w:themeColor="text1"/>
          <w:szCs w:val="24"/>
          <w:shd w:val="clear" w:color="auto" w:fill="FFFFFF"/>
        </w:rPr>
        <w:t>it</w:t>
      </w:r>
      <w:r w:rsidRPr="00A07C18">
        <w:rPr>
          <w:rFonts w:cstheme="minorHAnsi"/>
          <w:b/>
          <w:color w:val="000000" w:themeColor="text1"/>
          <w:szCs w:val="24"/>
          <w:shd w:val="clear" w:color="auto" w:fill="FFFFFF"/>
        </w:rPr>
        <w:t>? The lessons for learning are all there… let’s talk about them….</w:t>
      </w:r>
    </w:p>
    <w:p w:rsidR="00277725" w:rsidRPr="000A26FF" w:rsidRDefault="00D44EC8" w:rsidP="005F6A29">
      <w:pPr>
        <w:pStyle w:val="Heading3"/>
        <w:rPr>
          <w:rFonts w:cstheme="minorHAnsi"/>
          <w:color w:val="000000" w:themeColor="text1"/>
          <w:szCs w:val="24"/>
          <w:shd w:val="clear" w:color="auto" w:fill="FFFFFF"/>
        </w:rPr>
      </w:pPr>
      <w:bookmarkStart w:id="12" w:name="_Toc30628592"/>
      <w:r>
        <w:t>Reoccurring t</w:t>
      </w:r>
      <w:r w:rsidR="00E77856" w:rsidRPr="005B2642">
        <w:t>hemes</w:t>
      </w:r>
      <w:r w:rsidR="00E77012" w:rsidRPr="005B2642">
        <w:t xml:space="preserve"> to consider</w:t>
      </w:r>
      <w:r w:rsidR="00E77856" w:rsidRPr="000A26FF">
        <w:rPr>
          <w:rFonts w:cstheme="minorHAnsi"/>
          <w:color w:val="000000" w:themeColor="text1"/>
          <w:szCs w:val="24"/>
          <w:shd w:val="clear" w:color="auto" w:fill="FFFFFF"/>
        </w:rPr>
        <w:t xml:space="preserve"> in “GOD’s STORY</w:t>
      </w:r>
      <w:bookmarkEnd w:id="12"/>
      <w:r w:rsidR="00E77856" w:rsidRPr="000A26FF">
        <w:rPr>
          <w:rFonts w:cstheme="minorHAnsi"/>
          <w:color w:val="000000" w:themeColor="text1"/>
          <w:szCs w:val="24"/>
          <w:shd w:val="clear" w:color="auto" w:fill="FFFFFF"/>
        </w:rPr>
        <w:t xml:space="preserve"> </w:t>
      </w:r>
    </w:p>
    <w:p w:rsidR="00AD2127" w:rsidRPr="00AD2127" w:rsidRDefault="00AD2127" w:rsidP="00AD2127">
      <w:pPr>
        <w:ind w:left="2160"/>
        <w:rPr>
          <w:b/>
        </w:rPr>
      </w:pPr>
      <w:r w:rsidRPr="00AD2127">
        <w:rPr>
          <w:rFonts w:eastAsiaTheme="majorEastAsia"/>
          <w:b/>
        </w:rPr>
        <w:t xml:space="preserve">NOTE: </w:t>
      </w:r>
      <w:r>
        <w:rPr>
          <w:rFonts w:eastAsiaTheme="majorEastAsia"/>
          <w:b/>
        </w:rPr>
        <w:t xml:space="preserve">Select some of these </w:t>
      </w:r>
      <w:r w:rsidR="00C07ED0">
        <w:rPr>
          <w:rFonts w:eastAsiaTheme="majorEastAsia"/>
          <w:b/>
        </w:rPr>
        <w:t xml:space="preserve">questions to teach </w:t>
      </w:r>
      <w:r>
        <w:rPr>
          <w:rFonts w:eastAsiaTheme="majorEastAsia"/>
          <w:b/>
        </w:rPr>
        <w:t xml:space="preserve">concepts. </w:t>
      </w:r>
    </w:p>
    <w:p w:rsidR="00277725" w:rsidRPr="00277725" w:rsidRDefault="00277725" w:rsidP="00DD31F1">
      <w:pPr>
        <w:pStyle w:val="ListParagraph"/>
        <w:numPr>
          <w:ilvl w:val="0"/>
          <w:numId w:val="2"/>
        </w:numPr>
        <w:spacing w:after="0"/>
        <w:rPr>
          <w:rFonts w:cstheme="minorHAnsi"/>
          <w:color w:val="000000" w:themeColor="text1"/>
          <w:szCs w:val="24"/>
          <w:shd w:val="clear" w:color="auto" w:fill="FFFFFF"/>
        </w:rPr>
      </w:pPr>
      <w:r w:rsidRPr="00277725">
        <w:rPr>
          <w:rFonts w:cstheme="minorHAnsi"/>
          <w:color w:val="000000" w:themeColor="text1"/>
          <w:szCs w:val="24"/>
          <w:shd w:val="clear" w:color="auto" w:fill="FFFFFF"/>
        </w:rPr>
        <w:t xml:space="preserve">Why is ‘God’s Story’ such an amazing story?  </w:t>
      </w:r>
    </w:p>
    <w:p w:rsidR="005B2642" w:rsidRDefault="005B2642" w:rsidP="00DD31F1">
      <w:pPr>
        <w:pStyle w:val="ListParagraph"/>
        <w:numPr>
          <w:ilvl w:val="0"/>
          <w:numId w:val="2"/>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Spiritual lessons to us expressed in God’s Story</w:t>
      </w:r>
      <w:r w:rsidR="00963C2C">
        <w:rPr>
          <w:rFonts w:cstheme="minorHAnsi"/>
          <w:color w:val="000000" w:themeColor="text1"/>
          <w:szCs w:val="24"/>
          <w:shd w:val="clear" w:color="auto" w:fill="FFFFFF"/>
        </w:rPr>
        <w:t>…</w:t>
      </w:r>
    </w:p>
    <w:p w:rsidR="00E77012" w:rsidRPr="004E6E7D" w:rsidRDefault="009E0400" w:rsidP="00DD31F1">
      <w:pPr>
        <w:pStyle w:val="ListParagraph"/>
        <w:numPr>
          <w:ilvl w:val="0"/>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God’</w:t>
      </w:r>
      <w:r w:rsidR="00152B52" w:rsidRPr="004E6E7D">
        <w:rPr>
          <w:rFonts w:cstheme="minorHAnsi"/>
          <w:color w:val="000000" w:themeColor="text1"/>
          <w:szCs w:val="24"/>
          <w:shd w:val="clear" w:color="auto" w:fill="FFFFFF"/>
        </w:rPr>
        <w:t>s e</w:t>
      </w:r>
      <w:r w:rsidR="00E77012" w:rsidRPr="004E6E7D">
        <w:rPr>
          <w:rFonts w:cstheme="minorHAnsi"/>
          <w:color w:val="000000" w:themeColor="text1"/>
          <w:szCs w:val="24"/>
          <w:shd w:val="clear" w:color="auto" w:fill="FFFFFF"/>
        </w:rPr>
        <w:t xml:space="preserve">motions </w:t>
      </w:r>
      <w:r w:rsidR="00152B52" w:rsidRPr="004E6E7D">
        <w:rPr>
          <w:rFonts w:cstheme="minorHAnsi"/>
          <w:color w:val="000000" w:themeColor="text1"/>
          <w:szCs w:val="24"/>
          <w:shd w:val="clear" w:color="auto" w:fill="FFFFFF"/>
        </w:rPr>
        <w:t>expresse</w:t>
      </w:r>
      <w:r w:rsidR="00277725">
        <w:rPr>
          <w:rFonts w:cstheme="minorHAnsi"/>
          <w:color w:val="000000" w:themeColor="text1"/>
          <w:szCs w:val="24"/>
          <w:shd w:val="clear" w:color="auto" w:fill="FFFFFF"/>
        </w:rPr>
        <w:t>d</w:t>
      </w:r>
      <w:r w:rsidR="00152B52" w:rsidRPr="004E6E7D">
        <w:rPr>
          <w:rFonts w:cstheme="minorHAnsi"/>
          <w:color w:val="000000" w:themeColor="text1"/>
          <w:szCs w:val="24"/>
          <w:shd w:val="clear" w:color="auto" w:fill="FFFFFF"/>
        </w:rPr>
        <w:t xml:space="preserve"> in ‘His Story’</w:t>
      </w:r>
      <w:r w:rsidR="00E77012" w:rsidRPr="004E6E7D">
        <w:rPr>
          <w:rFonts w:cstheme="minorHAnsi"/>
          <w:color w:val="000000" w:themeColor="text1"/>
          <w:szCs w:val="24"/>
          <w:shd w:val="clear" w:color="auto" w:fill="FFFFFF"/>
        </w:rPr>
        <w:t xml:space="preserve">. </w:t>
      </w:r>
    </w:p>
    <w:p w:rsidR="009E0400" w:rsidRPr="004E6E7D" w:rsidRDefault="003A68A4" w:rsidP="00DD31F1">
      <w:pPr>
        <w:pStyle w:val="ListParagraph"/>
        <w:numPr>
          <w:ilvl w:val="1"/>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What are</w:t>
      </w:r>
      <w:r w:rsidR="00E77012" w:rsidRPr="004E6E7D">
        <w:rPr>
          <w:rFonts w:cstheme="minorHAnsi"/>
          <w:color w:val="000000" w:themeColor="text1"/>
          <w:szCs w:val="24"/>
          <w:shd w:val="clear" w:color="auto" w:fill="FFFFFF"/>
        </w:rPr>
        <w:t xml:space="preserve"> </w:t>
      </w:r>
      <w:r w:rsidR="00A07C18">
        <w:rPr>
          <w:rFonts w:cstheme="minorHAnsi"/>
          <w:color w:val="000000" w:themeColor="text1"/>
          <w:szCs w:val="24"/>
          <w:shd w:val="clear" w:color="auto" w:fill="FFFFFF"/>
        </w:rPr>
        <w:t>they</w:t>
      </w:r>
      <w:r w:rsidR="009E0400" w:rsidRPr="004E6E7D">
        <w:rPr>
          <w:rFonts w:cstheme="minorHAnsi"/>
          <w:color w:val="000000" w:themeColor="text1"/>
          <w:szCs w:val="24"/>
          <w:shd w:val="clear" w:color="auto" w:fill="FFFFFF"/>
        </w:rPr>
        <w:t>?</w:t>
      </w:r>
      <w:r w:rsidR="00E77012" w:rsidRPr="004E6E7D">
        <w:rPr>
          <w:rFonts w:cstheme="minorHAnsi"/>
          <w:color w:val="000000" w:themeColor="text1"/>
          <w:szCs w:val="24"/>
          <w:shd w:val="clear" w:color="auto" w:fill="FFFFFF"/>
        </w:rPr>
        <w:t xml:space="preserve"> </w:t>
      </w:r>
      <w:r w:rsidR="00A07C18">
        <w:rPr>
          <w:rFonts w:cstheme="minorHAnsi"/>
          <w:color w:val="000000" w:themeColor="text1"/>
          <w:szCs w:val="24"/>
          <w:shd w:val="clear" w:color="auto" w:fill="FFFFFF"/>
        </w:rPr>
        <w:t>Why?</w:t>
      </w:r>
    </w:p>
    <w:p w:rsidR="009E0400" w:rsidRPr="004E6E7D" w:rsidRDefault="00E77856" w:rsidP="00DD31F1">
      <w:pPr>
        <w:pStyle w:val="ListParagraph"/>
        <w:numPr>
          <w:ilvl w:val="1"/>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Can we identify with God’s emotions? </w:t>
      </w:r>
    </w:p>
    <w:p w:rsidR="00E77856" w:rsidRPr="004E6E7D" w:rsidRDefault="00A07C18" w:rsidP="00DD31F1">
      <w:pPr>
        <w:pStyle w:val="ListParagraph"/>
        <w:numPr>
          <w:ilvl w:val="1"/>
          <w:numId w:val="2"/>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What is</w:t>
      </w:r>
      <w:r w:rsidR="00E77856" w:rsidRPr="004E6E7D">
        <w:rPr>
          <w:rFonts w:cstheme="minorHAnsi"/>
          <w:color w:val="000000" w:themeColor="text1"/>
          <w:szCs w:val="24"/>
          <w:shd w:val="clear" w:color="auto" w:fill="FFFFFF"/>
        </w:rPr>
        <w:t xml:space="preserve"> relevant to us today?</w:t>
      </w:r>
    </w:p>
    <w:p w:rsidR="00AD2127" w:rsidRDefault="00AD2127" w:rsidP="005F6A29">
      <w:pPr>
        <w:pStyle w:val="Heading3"/>
        <w:rPr>
          <w:shd w:val="clear" w:color="auto" w:fill="FFFFFF"/>
        </w:rPr>
      </w:pPr>
      <w:bookmarkStart w:id="13" w:name="_Toc30628593"/>
      <w:proofErr w:type="gramStart"/>
      <w:r>
        <w:rPr>
          <w:shd w:val="clear" w:color="auto" w:fill="FFFFFF"/>
        </w:rPr>
        <w:t>Lessons to learn and apply.</w:t>
      </w:r>
      <w:bookmarkEnd w:id="13"/>
      <w:proofErr w:type="gramEnd"/>
    </w:p>
    <w:p w:rsidR="00E77856" w:rsidRPr="004E6E7D" w:rsidRDefault="00E77856" w:rsidP="00DD31F1">
      <w:pPr>
        <w:pStyle w:val="ListParagraph"/>
        <w:numPr>
          <w:ilvl w:val="1"/>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What messages are in </w:t>
      </w:r>
      <w:r w:rsidR="004E6E7D" w:rsidRPr="004E6E7D">
        <w:rPr>
          <w:rFonts w:cstheme="minorHAnsi"/>
          <w:color w:val="000000" w:themeColor="text1"/>
          <w:szCs w:val="24"/>
          <w:shd w:val="clear" w:color="auto" w:fill="FFFFFF"/>
        </w:rPr>
        <w:t>‘</w:t>
      </w:r>
      <w:r w:rsidRPr="004E6E7D">
        <w:rPr>
          <w:rFonts w:cstheme="minorHAnsi"/>
          <w:color w:val="000000" w:themeColor="text1"/>
          <w:szCs w:val="24"/>
          <w:shd w:val="clear" w:color="auto" w:fill="FFFFFF"/>
        </w:rPr>
        <w:t>God’s Story</w:t>
      </w:r>
      <w:r w:rsidR="004E6E7D" w:rsidRPr="004E6E7D">
        <w:rPr>
          <w:rFonts w:cstheme="minorHAnsi"/>
          <w:color w:val="000000" w:themeColor="text1"/>
          <w:szCs w:val="24"/>
          <w:shd w:val="clear" w:color="auto" w:fill="FFFFFF"/>
        </w:rPr>
        <w:t>’</w:t>
      </w:r>
      <w:r w:rsidRPr="004E6E7D">
        <w:rPr>
          <w:rFonts w:cstheme="minorHAnsi"/>
          <w:color w:val="000000" w:themeColor="text1"/>
          <w:szCs w:val="24"/>
          <w:shd w:val="clear" w:color="auto" w:fill="FFFFFF"/>
        </w:rPr>
        <w:t xml:space="preserve"> that we can apply to our life?</w:t>
      </w:r>
    </w:p>
    <w:p w:rsidR="009E0400" w:rsidRPr="004E6E7D" w:rsidRDefault="009E0400" w:rsidP="00DD31F1">
      <w:pPr>
        <w:pStyle w:val="ListParagraph"/>
        <w:numPr>
          <w:ilvl w:val="1"/>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Lessons to learn</w:t>
      </w:r>
      <w:r w:rsidR="004E6E7D" w:rsidRPr="004E6E7D">
        <w:rPr>
          <w:rFonts w:cstheme="minorHAnsi"/>
          <w:color w:val="000000" w:themeColor="text1"/>
          <w:szCs w:val="24"/>
          <w:shd w:val="clear" w:color="auto" w:fill="FFFFFF"/>
        </w:rPr>
        <w:t xml:space="preserve"> from God’s </w:t>
      </w:r>
      <w:r w:rsidR="00AD2127">
        <w:rPr>
          <w:rFonts w:cstheme="minorHAnsi"/>
          <w:color w:val="000000" w:themeColor="text1"/>
          <w:szCs w:val="24"/>
          <w:shd w:val="clear" w:color="auto" w:fill="FFFFFF"/>
        </w:rPr>
        <w:t xml:space="preserve">dealing with His </w:t>
      </w:r>
      <w:r w:rsidR="004E6E7D" w:rsidRPr="004E6E7D">
        <w:rPr>
          <w:rFonts w:cstheme="minorHAnsi"/>
          <w:color w:val="000000" w:themeColor="text1"/>
          <w:szCs w:val="24"/>
          <w:shd w:val="clear" w:color="auto" w:fill="FFFFFF"/>
        </w:rPr>
        <w:t>Chosen People – the Israelites</w:t>
      </w:r>
    </w:p>
    <w:p w:rsidR="00E77012" w:rsidRPr="004E6E7D" w:rsidRDefault="00E77012" w:rsidP="00DD31F1">
      <w:pPr>
        <w:pStyle w:val="ListParagraph"/>
        <w:numPr>
          <w:ilvl w:val="2"/>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The biggest challenges to the Israelites:</w:t>
      </w:r>
      <w:r w:rsidR="004E6E7D" w:rsidRPr="004E6E7D">
        <w:rPr>
          <w:rFonts w:cstheme="minorHAnsi"/>
          <w:color w:val="000000" w:themeColor="text1"/>
          <w:szCs w:val="24"/>
          <w:shd w:val="clear" w:color="auto" w:fill="FFFFFF"/>
        </w:rPr>
        <w:t xml:space="preserve"> (look for repetition in the stories)</w:t>
      </w:r>
    </w:p>
    <w:p w:rsidR="00E77012" w:rsidRPr="004E6E7D" w:rsidRDefault="00E77012" w:rsidP="00DD31F1">
      <w:pPr>
        <w:pStyle w:val="ListParagraph"/>
        <w:numPr>
          <w:ilvl w:val="3"/>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Idolatry</w:t>
      </w:r>
      <w:r w:rsidR="009F5543">
        <w:rPr>
          <w:rFonts w:cstheme="minorHAnsi"/>
          <w:color w:val="000000" w:themeColor="text1"/>
          <w:szCs w:val="24"/>
          <w:shd w:val="clear" w:color="auto" w:fill="FFFFFF"/>
        </w:rPr>
        <w:t xml:space="preserve"> – wanting to be like other nations.</w:t>
      </w:r>
    </w:p>
    <w:p w:rsidR="00E77012" w:rsidRPr="004E6E7D" w:rsidRDefault="00E77012" w:rsidP="00DD31F1">
      <w:pPr>
        <w:pStyle w:val="ListParagraph"/>
        <w:numPr>
          <w:ilvl w:val="3"/>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Wanting to be </w:t>
      </w:r>
      <w:proofErr w:type="gramStart"/>
      <w:r w:rsidRPr="004E6E7D">
        <w:rPr>
          <w:rFonts w:cstheme="minorHAnsi"/>
          <w:color w:val="000000" w:themeColor="text1"/>
          <w:szCs w:val="24"/>
          <w:shd w:val="clear" w:color="auto" w:fill="FFFFFF"/>
        </w:rPr>
        <w:t>like</w:t>
      </w:r>
      <w:proofErr w:type="gramEnd"/>
      <w:r w:rsidRPr="004E6E7D">
        <w:rPr>
          <w:rFonts w:cstheme="minorHAnsi"/>
          <w:color w:val="000000" w:themeColor="text1"/>
          <w:szCs w:val="24"/>
          <w:shd w:val="clear" w:color="auto" w:fill="FFFFFF"/>
        </w:rPr>
        <w:t xml:space="preserve"> everyone else </w:t>
      </w:r>
      <w:r w:rsidR="004E6E7D" w:rsidRPr="004E6E7D">
        <w:rPr>
          <w:rFonts w:cstheme="minorHAnsi"/>
          <w:color w:val="000000" w:themeColor="text1"/>
          <w:szCs w:val="24"/>
          <w:shd w:val="clear" w:color="auto" w:fill="FFFFFF"/>
        </w:rPr>
        <w:t xml:space="preserve">(having or worshiping idols) </w:t>
      </w:r>
      <w:r w:rsidRPr="004E6E7D">
        <w:rPr>
          <w:rFonts w:cstheme="minorHAnsi"/>
          <w:color w:val="000000" w:themeColor="text1"/>
          <w:szCs w:val="24"/>
          <w:shd w:val="clear" w:color="auto" w:fill="FFFFFF"/>
        </w:rPr>
        <w:t>or hav</w:t>
      </w:r>
      <w:r w:rsidR="004E6E7D" w:rsidRPr="004E6E7D">
        <w:rPr>
          <w:rFonts w:cstheme="minorHAnsi"/>
          <w:color w:val="000000" w:themeColor="text1"/>
          <w:szCs w:val="24"/>
          <w:shd w:val="clear" w:color="auto" w:fill="FFFFFF"/>
        </w:rPr>
        <w:t>ing</w:t>
      </w:r>
      <w:r w:rsidRPr="004E6E7D">
        <w:rPr>
          <w:rFonts w:cstheme="minorHAnsi"/>
          <w:color w:val="000000" w:themeColor="text1"/>
          <w:szCs w:val="24"/>
          <w:shd w:val="clear" w:color="auto" w:fill="FFFFFF"/>
        </w:rPr>
        <w:t xml:space="preserve"> what everyone else had</w:t>
      </w:r>
      <w:r w:rsidR="004E6E7D" w:rsidRPr="004E6E7D">
        <w:rPr>
          <w:rFonts w:cstheme="minorHAnsi"/>
          <w:color w:val="000000" w:themeColor="text1"/>
          <w:szCs w:val="24"/>
          <w:shd w:val="clear" w:color="auto" w:fill="FFFFFF"/>
        </w:rPr>
        <w:t xml:space="preserve"> (kings)</w:t>
      </w:r>
      <w:r w:rsidRPr="004E6E7D">
        <w:rPr>
          <w:rFonts w:cstheme="minorHAnsi"/>
          <w:color w:val="000000" w:themeColor="text1"/>
          <w:szCs w:val="24"/>
          <w:shd w:val="clear" w:color="auto" w:fill="FFFFFF"/>
        </w:rPr>
        <w:t>.</w:t>
      </w:r>
    </w:p>
    <w:p w:rsidR="00E77012" w:rsidRPr="004E6E7D" w:rsidRDefault="00E77012" w:rsidP="00DD31F1">
      <w:pPr>
        <w:pStyle w:val="ListParagraph"/>
        <w:numPr>
          <w:ilvl w:val="3"/>
          <w:numId w:val="2"/>
        </w:numPr>
        <w:spacing w:after="0"/>
        <w:rPr>
          <w:rFonts w:cstheme="minorHAnsi"/>
          <w:color w:val="000000" w:themeColor="text1"/>
          <w:szCs w:val="24"/>
          <w:shd w:val="clear" w:color="auto" w:fill="FFFFFF"/>
        </w:rPr>
      </w:pPr>
      <w:r w:rsidRPr="004E6E7D">
        <w:rPr>
          <w:rFonts w:cstheme="minorHAnsi"/>
          <w:color w:val="000000" w:themeColor="text1"/>
          <w:szCs w:val="24"/>
          <w:shd w:val="clear" w:color="auto" w:fill="FFFFFF"/>
        </w:rPr>
        <w:t xml:space="preserve">Making choices that </w:t>
      </w:r>
      <w:r w:rsidR="009F5543">
        <w:rPr>
          <w:rFonts w:cstheme="minorHAnsi"/>
          <w:color w:val="000000" w:themeColor="text1"/>
          <w:szCs w:val="24"/>
          <w:shd w:val="clear" w:color="auto" w:fill="FFFFFF"/>
        </w:rPr>
        <w:t xml:space="preserve">harmed them and were in opposition to </w:t>
      </w:r>
      <w:r w:rsidRPr="004E6E7D">
        <w:rPr>
          <w:rFonts w:cstheme="minorHAnsi"/>
          <w:color w:val="000000" w:themeColor="text1"/>
          <w:szCs w:val="24"/>
          <w:shd w:val="clear" w:color="auto" w:fill="FFFFFF"/>
        </w:rPr>
        <w:t xml:space="preserve">the will of God, and were not in their best </w:t>
      </w:r>
      <w:r w:rsidR="004E6E7D" w:rsidRPr="004E6E7D">
        <w:rPr>
          <w:rFonts w:cstheme="minorHAnsi"/>
          <w:color w:val="000000" w:themeColor="text1"/>
          <w:szCs w:val="24"/>
          <w:shd w:val="clear" w:color="auto" w:fill="FFFFFF"/>
        </w:rPr>
        <w:t>interest</w:t>
      </w:r>
      <w:r w:rsidRPr="004E6E7D">
        <w:rPr>
          <w:rFonts w:cstheme="minorHAnsi"/>
          <w:color w:val="000000" w:themeColor="text1"/>
          <w:szCs w:val="24"/>
          <w:shd w:val="clear" w:color="auto" w:fill="FFFFFF"/>
        </w:rPr>
        <w:t>.</w:t>
      </w:r>
    </w:p>
    <w:p w:rsidR="00B054C3" w:rsidRDefault="00B30F66" w:rsidP="00DD31F1">
      <w:pPr>
        <w:pStyle w:val="ListParagraph"/>
        <w:numPr>
          <w:ilvl w:val="1"/>
          <w:numId w:val="2"/>
        </w:numPr>
        <w:spacing w:after="0"/>
        <w:rPr>
          <w:rFonts w:cstheme="minorHAnsi"/>
          <w:color w:val="000000" w:themeColor="text1"/>
          <w:szCs w:val="24"/>
          <w:shd w:val="clear" w:color="auto" w:fill="FFFFFF"/>
        </w:rPr>
      </w:pPr>
      <w:r w:rsidRPr="00B054C3">
        <w:rPr>
          <w:rFonts w:cstheme="minorHAnsi"/>
          <w:b/>
          <w:color w:val="000000" w:themeColor="text1"/>
          <w:szCs w:val="24"/>
          <w:shd w:val="clear" w:color="auto" w:fill="FFFFFF"/>
        </w:rPr>
        <w:t>God uses a variety of strategies to get people’s attention</w:t>
      </w:r>
      <w:r w:rsidR="00B054C3" w:rsidRPr="00B054C3">
        <w:rPr>
          <w:rFonts w:cstheme="minorHAnsi"/>
          <w:color w:val="000000" w:themeColor="text1"/>
          <w:szCs w:val="24"/>
          <w:shd w:val="clear" w:color="auto" w:fill="FFFFFF"/>
        </w:rPr>
        <w:t xml:space="preserve"> including</w:t>
      </w:r>
      <w:r w:rsidRPr="00B054C3">
        <w:rPr>
          <w:rFonts w:cstheme="minorHAnsi"/>
          <w:color w:val="000000" w:themeColor="text1"/>
          <w:szCs w:val="24"/>
          <w:shd w:val="clear" w:color="auto" w:fill="FFFFFF"/>
        </w:rPr>
        <w:t xml:space="preserve"> to</w:t>
      </w:r>
      <w:r w:rsidR="005C1242">
        <w:rPr>
          <w:rFonts w:cstheme="minorHAnsi"/>
          <w:color w:val="000000" w:themeColor="text1"/>
          <w:szCs w:val="24"/>
          <w:shd w:val="clear" w:color="auto" w:fill="FFFFFF"/>
        </w:rPr>
        <w:t xml:space="preserve"> </w:t>
      </w:r>
      <w:r w:rsidR="00CF0E0A" w:rsidRPr="00CF0E0A">
        <w:rPr>
          <w:rFonts w:cstheme="minorHAnsi"/>
          <w:b/>
          <w:color w:val="000000" w:themeColor="text1"/>
          <w:szCs w:val="24"/>
          <w:shd w:val="clear" w:color="auto" w:fill="FFFFFF"/>
        </w:rPr>
        <w:t>LOVE</w:t>
      </w:r>
      <w:r w:rsidR="00CF0E0A">
        <w:rPr>
          <w:rFonts w:cstheme="minorHAnsi"/>
          <w:color w:val="000000" w:themeColor="text1"/>
          <w:szCs w:val="24"/>
          <w:shd w:val="clear" w:color="auto" w:fill="FFFFFF"/>
        </w:rPr>
        <w:t xml:space="preserve"> and </w:t>
      </w:r>
      <w:r w:rsidR="005C1242" w:rsidRPr="005C1242">
        <w:rPr>
          <w:rFonts w:cstheme="minorHAnsi"/>
          <w:b/>
          <w:color w:val="000000" w:themeColor="text1"/>
          <w:szCs w:val="24"/>
          <w:shd w:val="clear" w:color="auto" w:fill="FFFFFF"/>
        </w:rPr>
        <w:t>‘</w:t>
      </w:r>
      <w:r w:rsidRPr="00B054C3">
        <w:rPr>
          <w:rFonts w:cstheme="minorHAnsi"/>
          <w:b/>
          <w:color w:val="000000" w:themeColor="text1"/>
          <w:szCs w:val="24"/>
          <w:shd w:val="clear" w:color="auto" w:fill="FFFFFF"/>
        </w:rPr>
        <w:t>REMEMBER</w:t>
      </w:r>
      <w:r w:rsidR="005C1242">
        <w:rPr>
          <w:rFonts w:cstheme="minorHAnsi"/>
          <w:b/>
          <w:color w:val="000000" w:themeColor="text1"/>
          <w:szCs w:val="24"/>
          <w:shd w:val="clear" w:color="auto" w:fill="FFFFFF"/>
        </w:rPr>
        <w:t>’</w:t>
      </w:r>
      <w:r w:rsidR="005C1242">
        <w:rPr>
          <w:rFonts w:cstheme="minorHAnsi"/>
          <w:color w:val="000000" w:themeColor="text1"/>
          <w:szCs w:val="24"/>
          <w:shd w:val="clear" w:color="auto" w:fill="FFFFFF"/>
        </w:rPr>
        <w:t xml:space="preserve"> </w:t>
      </w:r>
      <w:r w:rsidRPr="00B054C3">
        <w:rPr>
          <w:rFonts w:cstheme="minorHAnsi"/>
          <w:color w:val="000000" w:themeColor="text1"/>
          <w:szCs w:val="24"/>
          <w:shd w:val="clear" w:color="auto" w:fill="FFFFFF"/>
        </w:rPr>
        <w:t>their creator</w:t>
      </w:r>
      <w:r w:rsidR="00B054C3" w:rsidRPr="00B054C3">
        <w:rPr>
          <w:rFonts w:cstheme="minorHAnsi"/>
          <w:color w:val="000000" w:themeColor="text1"/>
          <w:szCs w:val="24"/>
          <w:shd w:val="clear" w:color="auto" w:fill="FFFFFF"/>
        </w:rPr>
        <w:t xml:space="preserve">. God is a jealous god and </w:t>
      </w:r>
      <w:r w:rsidR="00B054C3">
        <w:rPr>
          <w:rFonts w:cstheme="minorHAnsi"/>
          <w:color w:val="000000" w:themeColor="text1"/>
          <w:szCs w:val="24"/>
          <w:shd w:val="clear" w:color="auto" w:fill="FFFFFF"/>
        </w:rPr>
        <w:t>d</w:t>
      </w:r>
      <w:r w:rsidR="00B054C3" w:rsidRPr="00B054C3">
        <w:rPr>
          <w:rFonts w:cstheme="minorHAnsi"/>
          <w:color w:val="000000" w:themeColor="text1"/>
          <w:szCs w:val="24"/>
          <w:shd w:val="clear" w:color="auto" w:fill="FFFFFF"/>
        </w:rPr>
        <w:t>oes not want to have others alongside Him.</w:t>
      </w:r>
    </w:p>
    <w:p w:rsidR="005C1242" w:rsidRPr="00FD55FB" w:rsidRDefault="00B054C3" w:rsidP="00CF0E0A">
      <w:pPr>
        <w:spacing w:after="0"/>
        <w:ind w:left="3240"/>
        <w:rPr>
          <w:rFonts w:cstheme="minorHAnsi"/>
          <w:color w:val="000000" w:themeColor="text1"/>
          <w:szCs w:val="24"/>
          <w:shd w:val="clear" w:color="auto" w:fill="FFFFFF"/>
        </w:rPr>
      </w:pPr>
      <w:r w:rsidRPr="00FD55FB">
        <w:rPr>
          <w:rFonts w:cstheme="minorHAnsi"/>
          <w:color w:val="000000" w:themeColor="text1"/>
          <w:szCs w:val="24"/>
          <w:shd w:val="clear" w:color="auto" w:fill="FFFFFF"/>
        </w:rPr>
        <w:t>W</w:t>
      </w:r>
      <w:r w:rsidR="00B30F66" w:rsidRPr="00FD55FB">
        <w:rPr>
          <w:rFonts w:cstheme="minorHAnsi"/>
          <w:color w:val="000000" w:themeColor="text1"/>
          <w:szCs w:val="24"/>
          <w:shd w:val="clear" w:color="auto" w:fill="FFFFFF"/>
        </w:rPr>
        <w:t>hat are th</w:t>
      </w:r>
      <w:r w:rsidR="005C1242" w:rsidRPr="00FD55FB">
        <w:rPr>
          <w:rFonts w:cstheme="minorHAnsi"/>
          <w:color w:val="000000" w:themeColor="text1"/>
          <w:szCs w:val="24"/>
          <w:shd w:val="clear" w:color="auto" w:fill="FFFFFF"/>
        </w:rPr>
        <w:t>ese</w:t>
      </w:r>
      <w:r w:rsidR="00B30F66" w:rsidRPr="00FD55FB">
        <w:rPr>
          <w:rFonts w:cstheme="minorHAnsi"/>
          <w:color w:val="000000" w:themeColor="text1"/>
          <w:szCs w:val="24"/>
          <w:shd w:val="clear" w:color="auto" w:fill="FFFFFF"/>
        </w:rPr>
        <w:t xml:space="preserve"> strategies?  </w:t>
      </w:r>
    </w:p>
    <w:p w:rsidR="005C1242" w:rsidRDefault="00B30F66" w:rsidP="00DD31F1">
      <w:pPr>
        <w:pStyle w:val="ListParagraph"/>
        <w:numPr>
          <w:ilvl w:val="2"/>
          <w:numId w:val="2"/>
        </w:numPr>
        <w:spacing w:after="0"/>
        <w:rPr>
          <w:rFonts w:cstheme="minorHAnsi"/>
          <w:color w:val="000000" w:themeColor="text1"/>
          <w:szCs w:val="24"/>
          <w:shd w:val="clear" w:color="auto" w:fill="FFFFFF"/>
        </w:rPr>
      </w:pPr>
      <w:r w:rsidRPr="00B054C3">
        <w:rPr>
          <w:rFonts w:cstheme="minorHAnsi"/>
          <w:b/>
          <w:color w:val="000000" w:themeColor="text1"/>
          <w:szCs w:val="24"/>
          <w:shd w:val="clear" w:color="auto" w:fill="FFFFFF"/>
        </w:rPr>
        <w:t>Calamities</w:t>
      </w:r>
      <w:r w:rsidR="00CF0E0A">
        <w:rPr>
          <w:rFonts w:cstheme="minorHAnsi"/>
          <w:color w:val="000000" w:themeColor="text1"/>
          <w:szCs w:val="24"/>
          <w:shd w:val="clear" w:color="auto" w:fill="FFFFFF"/>
        </w:rPr>
        <w:t xml:space="preserve"> (plagues, prophesies</w:t>
      </w:r>
      <w:r w:rsidRPr="00B054C3">
        <w:rPr>
          <w:rFonts w:cstheme="minorHAnsi"/>
          <w:color w:val="000000" w:themeColor="text1"/>
          <w:szCs w:val="24"/>
          <w:shd w:val="clear" w:color="auto" w:fill="FFFFFF"/>
        </w:rPr>
        <w:t xml:space="preserve"> – in </w:t>
      </w:r>
      <w:r w:rsidR="005C1242">
        <w:rPr>
          <w:rFonts w:cstheme="minorHAnsi"/>
          <w:color w:val="000000" w:themeColor="text1"/>
          <w:szCs w:val="24"/>
          <w:shd w:val="clear" w:color="auto" w:fill="FFFFFF"/>
        </w:rPr>
        <w:t xml:space="preserve">the </w:t>
      </w:r>
      <w:r w:rsidRPr="00B054C3">
        <w:rPr>
          <w:rFonts w:cstheme="minorHAnsi"/>
          <w:color w:val="000000" w:themeColor="text1"/>
          <w:szCs w:val="24"/>
          <w:shd w:val="clear" w:color="auto" w:fill="FFFFFF"/>
        </w:rPr>
        <w:t>sky</w:t>
      </w:r>
      <w:r w:rsidR="00CF0E0A">
        <w:rPr>
          <w:rFonts w:cstheme="minorHAnsi"/>
          <w:color w:val="000000" w:themeColor="text1"/>
          <w:szCs w:val="24"/>
          <w:shd w:val="clear" w:color="auto" w:fill="FFFFFF"/>
        </w:rPr>
        <w:t>, etc…</w:t>
      </w:r>
      <w:r w:rsidRPr="00B054C3">
        <w:rPr>
          <w:rFonts w:cstheme="minorHAnsi"/>
          <w:color w:val="000000" w:themeColor="text1"/>
          <w:szCs w:val="24"/>
          <w:shd w:val="clear" w:color="auto" w:fill="FFFFFF"/>
        </w:rPr>
        <w:t xml:space="preserve"> </w:t>
      </w:r>
    </w:p>
    <w:p w:rsidR="00B30F66" w:rsidRPr="00B054C3" w:rsidRDefault="005C1242" w:rsidP="00DD31F1">
      <w:pPr>
        <w:pStyle w:val="ListParagraph"/>
        <w:numPr>
          <w:ilvl w:val="2"/>
          <w:numId w:val="2"/>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Plagues </w:t>
      </w:r>
      <w:r w:rsidRPr="005C1242">
        <w:rPr>
          <w:rFonts w:cstheme="minorHAnsi"/>
          <w:color w:val="000000" w:themeColor="text1"/>
          <w:szCs w:val="24"/>
          <w:shd w:val="clear" w:color="auto" w:fill="FFFFFF"/>
        </w:rPr>
        <w:t>worse than those in Egypt (</w:t>
      </w:r>
      <w:r w:rsidR="00B30F66" w:rsidRPr="00B054C3">
        <w:rPr>
          <w:rFonts w:cstheme="minorHAnsi"/>
          <w:color w:val="000000" w:themeColor="text1"/>
          <w:szCs w:val="24"/>
          <w:shd w:val="clear" w:color="auto" w:fill="FFFFFF"/>
        </w:rPr>
        <w:t xml:space="preserve">Book of Revelation, stories of the 10 virgins, Yeshua’s </w:t>
      </w:r>
      <w:r>
        <w:rPr>
          <w:rFonts w:cstheme="minorHAnsi"/>
          <w:color w:val="000000" w:themeColor="text1"/>
          <w:szCs w:val="24"/>
          <w:shd w:val="clear" w:color="auto" w:fill="FFFFFF"/>
        </w:rPr>
        <w:t>miracles).</w:t>
      </w:r>
    </w:p>
    <w:p w:rsidR="00B30F66" w:rsidRDefault="00B30F66" w:rsidP="00DD31F1">
      <w:pPr>
        <w:pStyle w:val="ListParagraph"/>
        <w:numPr>
          <w:ilvl w:val="2"/>
          <w:numId w:val="2"/>
        </w:numPr>
        <w:rPr>
          <w:rFonts w:cstheme="minorHAnsi"/>
          <w:color w:val="000000" w:themeColor="text1"/>
          <w:szCs w:val="24"/>
          <w:shd w:val="clear" w:color="auto" w:fill="FFFFFF"/>
        </w:rPr>
      </w:pPr>
      <w:r>
        <w:rPr>
          <w:rFonts w:cstheme="minorHAnsi"/>
          <w:color w:val="000000" w:themeColor="text1"/>
          <w:szCs w:val="24"/>
          <w:shd w:val="clear" w:color="auto" w:fill="FFFFFF"/>
        </w:rPr>
        <w:t xml:space="preserve">God will </w:t>
      </w:r>
      <w:r w:rsidRPr="00CF0E0A">
        <w:rPr>
          <w:rFonts w:cstheme="minorHAnsi"/>
          <w:b/>
          <w:color w:val="000000" w:themeColor="text1"/>
          <w:szCs w:val="24"/>
          <w:shd w:val="clear" w:color="auto" w:fill="FFFFFF"/>
        </w:rPr>
        <w:t>bless</w:t>
      </w:r>
      <w:r>
        <w:rPr>
          <w:rFonts w:cstheme="minorHAnsi"/>
          <w:color w:val="000000" w:themeColor="text1"/>
          <w:szCs w:val="24"/>
          <w:shd w:val="clear" w:color="auto" w:fill="FFFFFF"/>
        </w:rPr>
        <w:t xml:space="preserve"> those who </w:t>
      </w:r>
      <w:r w:rsidR="00CF0E0A">
        <w:rPr>
          <w:rFonts w:cstheme="minorHAnsi"/>
          <w:color w:val="000000" w:themeColor="text1"/>
          <w:szCs w:val="24"/>
          <w:shd w:val="clear" w:color="auto" w:fill="FFFFFF"/>
        </w:rPr>
        <w:t>love, honour him and keep H</w:t>
      </w:r>
      <w:r>
        <w:rPr>
          <w:rFonts w:cstheme="minorHAnsi"/>
          <w:color w:val="000000" w:themeColor="text1"/>
          <w:szCs w:val="24"/>
          <w:shd w:val="clear" w:color="auto" w:fill="FFFFFF"/>
        </w:rPr>
        <w:t>is commandments.</w:t>
      </w:r>
    </w:p>
    <w:p w:rsidR="002A28C0" w:rsidRDefault="00B30F66" w:rsidP="00DD31F1">
      <w:pPr>
        <w:pStyle w:val="ListParagraph"/>
        <w:numPr>
          <w:ilvl w:val="2"/>
          <w:numId w:val="2"/>
        </w:numPr>
        <w:rPr>
          <w:rFonts w:cstheme="minorHAnsi"/>
          <w:color w:val="000000" w:themeColor="text1"/>
          <w:szCs w:val="24"/>
          <w:shd w:val="clear" w:color="auto" w:fill="FFFFFF"/>
        </w:rPr>
      </w:pPr>
      <w:r w:rsidRPr="002A28C0">
        <w:rPr>
          <w:rFonts w:cstheme="minorHAnsi"/>
          <w:color w:val="000000" w:themeColor="text1"/>
          <w:szCs w:val="24"/>
          <w:shd w:val="clear" w:color="auto" w:fill="FFFFFF"/>
        </w:rPr>
        <w:t xml:space="preserve">God used the enemies of Israel to punish </w:t>
      </w:r>
      <w:r w:rsidR="00CF0E0A" w:rsidRPr="002A28C0">
        <w:rPr>
          <w:rFonts w:cstheme="minorHAnsi"/>
          <w:color w:val="000000" w:themeColor="text1"/>
          <w:szCs w:val="24"/>
          <w:shd w:val="clear" w:color="auto" w:fill="FFFFFF"/>
        </w:rPr>
        <w:t>His Chosen People</w:t>
      </w:r>
      <w:r w:rsidR="002A28C0">
        <w:rPr>
          <w:rFonts w:cstheme="minorHAnsi"/>
          <w:color w:val="000000" w:themeColor="text1"/>
          <w:szCs w:val="24"/>
          <w:shd w:val="clear" w:color="auto" w:fill="FFFFFF"/>
        </w:rPr>
        <w:t>.</w:t>
      </w:r>
    </w:p>
    <w:p w:rsidR="00B30F66" w:rsidRPr="002A28C0" w:rsidRDefault="00B30F66" w:rsidP="00DD31F1">
      <w:pPr>
        <w:pStyle w:val="ListParagraph"/>
        <w:numPr>
          <w:ilvl w:val="2"/>
          <w:numId w:val="2"/>
        </w:numPr>
        <w:rPr>
          <w:rFonts w:cstheme="minorHAnsi"/>
          <w:color w:val="000000" w:themeColor="text1"/>
          <w:szCs w:val="24"/>
          <w:shd w:val="clear" w:color="auto" w:fill="FFFFFF"/>
        </w:rPr>
      </w:pPr>
      <w:r w:rsidRPr="002A28C0">
        <w:rPr>
          <w:rFonts w:cstheme="minorHAnsi"/>
          <w:b/>
          <w:color w:val="000000" w:themeColor="text1"/>
          <w:szCs w:val="24"/>
          <w:u w:val="single"/>
          <w:shd w:val="clear" w:color="auto" w:fill="FFFFFF"/>
        </w:rPr>
        <w:t xml:space="preserve">Reading and reciting the Oral Torah. </w:t>
      </w:r>
      <w:r w:rsidRPr="002A28C0">
        <w:rPr>
          <w:rFonts w:cstheme="minorHAnsi"/>
          <w:color w:val="000000" w:themeColor="text1"/>
          <w:szCs w:val="24"/>
          <w:shd w:val="clear" w:color="auto" w:fill="FFFFFF"/>
        </w:rPr>
        <w:t xml:space="preserve">Prophets and priests </w:t>
      </w:r>
      <w:r w:rsidRPr="002A28C0">
        <w:rPr>
          <w:rFonts w:cstheme="minorHAnsi"/>
          <w:b/>
          <w:color w:val="000000" w:themeColor="text1"/>
          <w:szCs w:val="24"/>
          <w:shd w:val="clear" w:color="auto" w:fill="FFFFFF"/>
        </w:rPr>
        <w:t>re-establishing the important values</w:t>
      </w:r>
      <w:r w:rsidRPr="002A28C0">
        <w:rPr>
          <w:rFonts w:cstheme="minorHAnsi"/>
          <w:color w:val="000000" w:themeColor="text1"/>
          <w:szCs w:val="24"/>
          <w:shd w:val="clear" w:color="auto" w:fill="FFFFFF"/>
        </w:rPr>
        <w:t xml:space="preserve"> of the Torah – </w:t>
      </w:r>
      <w:r w:rsidR="002A28C0">
        <w:rPr>
          <w:rFonts w:cstheme="minorHAnsi"/>
          <w:color w:val="000000" w:themeColor="text1"/>
          <w:szCs w:val="24"/>
          <w:shd w:val="clear" w:color="auto" w:fill="FFFFFF"/>
        </w:rPr>
        <w:t xml:space="preserve">for example </w:t>
      </w:r>
      <w:r w:rsidRPr="002A28C0">
        <w:rPr>
          <w:rFonts w:cstheme="minorHAnsi"/>
          <w:color w:val="000000" w:themeColor="text1"/>
          <w:szCs w:val="24"/>
          <w:shd w:val="clear" w:color="auto" w:fill="FFFFFF"/>
        </w:rPr>
        <w:t xml:space="preserve">Moses, Joshua, Jeremiah, </w:t>
      </w:r>
      <w:proofErr w:type="gramStart"/>
      <w:r w:rsidRPr="002A28C0">
        <w:rPr>
          <w:rFonts w:cstheme="minorHAnsi"/>
          <w:color w:val="000000" w:themeColor="text1"/>
          <w:szCs w:val="24"/>
          <w:shd w:val="clear" w:color="auto" w:fill="FFFFFF"/>
        </w:rPr>
        <w:t>Ezra</w:t>
      </w:r>
      <w:proofErr w:type="gramEnd"/>
      <w:r w:rsidRPr="002A28C0">
        <w:rPr>
          <w:rFonts w:cstheme="minorHAnsi"/>
          <w:color w:val="000000" w:themeColor="text1"/>
          <w:szCs w:val="24"/>
          <w:shd w:val="clear" w:color="auto" w:fill="FFFFFF"/>
        </w:rPr>
        <w:t xml:space="preserve"> (See the attached </w:t>
      </w:r>
      <w:r w:rsidR="002A28C0">
        <w:rPr>
          <w:rFonts w:cstheme="minorHAnsi"/>
          <w:color w:val="000000" w:themeColor="text1"/>
          <w:szCs w:val="24"/>
          <w:shd w:val="clear" w:color="auto" w:fill="FFFFFF"/>
        </w:rPr>
        <w:t>chart</w:t>
      </w:r>
      <w:r w:rsidRPr="002A28C0">
        <w:rPr>
          <w:rFonts w:cstheme="minorHAnsi"/>
          <w:color w:val="000000" w:themeColor="text1"/>
          <w:szCs w:val="24"/>
          <w:shd w:val="clear" w:color="auto" w:fill="FFFFFF"/>
        </w:rPr>
        <w:t xml:space="preserve"> describ</w:t>
      </w:r>
      <w:r w:rsidR="002A28C0">
        <w:rPr>
          <w:rFonts w:cstheme="minorHAnsi"/>
          <w:color w:val="000000" w:themeColor="text1"/>
          <w:szCs w:val="24"/>
          <w:shd w:val="clear" w:color="auto" w:fill="FFFFFF"/>
        </w:rPr>
        <w:t>ing</w:t>
      </w:r>
      <w:r w:rsidRPr="002A28C0">
        <w:rPr>
          <w:rFonts w:cstheme="minorHAnsi"/>
          <w:color w:val="000000" w:themeColor="text1"/>
          <w:szCs w:val="24"/>
          <w:shd w:val="clear" w:color="auto" w:fill="FFFFFF"/>
        </w:rPr>
        <w:t xml:space="preserve"> the spiritual state of the nation of Israel).</w:t>
      </w:r>
    </w:p>
    <w:p w:rsidR="00863187" w:rsidRDefault="00863187" w:rsidP="00DD31F1">
      <w:pPr>
        <w:pStyle w:val="ListParagraph"/>
        <w:numPr>
          <w:ilvl w:val="1"/>
          <w:numId w:val="2"/>
        </w:numPr>
        <w:rPr>
          <w:rFonts w:cstheme="minorHAnsi"/>
          <w:color w:val="000000" w:themeColor="text1"/>
          <w:szCs w:val="24"/>
          <w:shd w:val="clear" w:color="auto" w:fill="FFFFFF"/>
        </w:rPr>
      </w:pPr>
      <w:r w:rsidRPr="003566E8">
        <w:rPr>
          <w:rFonts w:cstheme="minorHAnsi"/>
          <w:color w:val="000000" w:themeColor="text1"/>
          <w:szCs w:val="24"/>
          <w:shd w:val="clear" w:color="auto" w:fill="FFFFFF"/>
        </w:rPr>
        <w:t xml:space="preserve">There are </w:t>
      </w:r>
      <w:r w:rsidRPr="003566E8">
        <w:rPr>
          <w:rFonts w:cstheme="minorHAnsi"/>
          <w:b/>
          <w:color w:val="000000" w:themeColor="text1"/>
          <w:szCs w:val="24"/>
          <w:shd w:val="clear" w:color="auto" w:fill="FFFFFF"/>
        </w:rPr>
        <w:t>consequences for behaviours</w:t>
      </w:r>
      <w:r w:rsidRPr="003566E8">
        <w:rPr>
          <w:rFonts w:cstheme="minorHAnsi"/>
          <w:color w:val="000000" w:themeColor="text1"/>
          <w:szCs w:val="24"/>
          <w:shd w:val="clear" w:color="auto" w:fill="FFFFFF"/>
        </w:rPr>
        <w:t xml:space="preserve"> – it is a serious matter – </w:t>
      </w:r>
    </w:p>
    <w:p w:rsidR="00863187" w:rsidRPr="003566E8" w:rsidRDefault="00863187" w:rsidP="00DD31F1">
      <w:pPr>
        <w:pStyle w:val="ListParagraph"/>
        <w:numPr>
          <w:ilvl w:val="2"/>
          <w:numId w:val="2"/>
        </w:numPr>
        <w:rPr>
          <w:rFonts w:cstheme="minorHAnsi"/>
          <w:color w:val="000000" w:themeColor="text1"/>
          <w:szCs w:val="24"/>
          <w:shd w:val="clear" w:color="auto" w:fill="FFFFFF"/>
        </w:rPr>
      </w:pPr>
      <w:r w:rsidRPr="00B26026">
        <w:rPr>
          <w:rFonts w:cstheme="minorHAnsi"/>
          <w:b/>
          <w:color w:val="000000" w:themeColor="text1"/>
          <w:szCs w:val="24"/>
          <w:shd w:val="clear" w:color="auto" w:fill="FFFFFF"/>
        </w:rPr>
        <w:lastRenderedPageBreak/>
        <w:t>Negative</w:t>
      </w:r>
      <w:r>
        <w:rPr>
          <w:rFonts w:cstheme="minorHAnsi"/>
          <w:color w:val="000000" w:themeColor="text1"/>
          <w:szCs w:val="24"/>
          <w:shd w:val="clear" w:color="auto" w:fill="FFFFFF"/>
        </w:rPr>
        <w:t xml:space="preserve"> </w:t>
      </w:r>
      <w:r w:rsidRPr="00B26026">
        <w:rPr>
          <w:rFonts w:cstheme="minorHAnsi"/>
          <w:b/>
          <w:color w:val="000000" w:themeColor="text1"/>
          <w:szCs w:val="24"/>
          <w:shd w:val="clear" w:color="auto" w:fill="FFFFFF"/>
        </w:rPr>
        <w:t>consequences</w:t>
      </w:r>
      <w:r>
        <w:rPr>
          <w:rFonts w:cstheme="minorHAnsi"/>
          <w:color w:val="000000" w:themeColor="text1"/>
          <w:szCs w:val="24"/>
          <w:shd w:val="clear" w:color="auto" w:fill="FFFFFF"/>
        </w:rPr>
        <w:t xml:space="preserve">: calamities, poverty, war, poor rulers, exile to Babylon, ruled by other nations, </w:t>
      </w:r>
      <w:r w:rsidR="00DF25B1">
        <w:rPr>
          <w:rFonts w:cstheme="minorHAnsi"/>
          <w:color w:val="000000" w:themeColor="text1"/>
          <w:szCs w:val="24"/>
          <w:shd w:val="clear" w:color="auto" w:fill="FFFFFF"/>
        </w:rPr>
        <w:t xml:space="preserve">destruction of the Temple in Jerusalem, </w:t>
      </w:r>
      <w:r>
        <w:rPr>
          <w:rFonts w:cstheme="minorHAnsi"/>
          <w:color w:val="000000" w:themeColor="text1"/>
          <w:szCs w:val="24"/>
          <w:shd w:val="clear" w:color="auto" w:fill="FFFFFF"/>
        </w:rPr>
        <w:t>dispersion etc.</w:t>
      </w:r>
    </w:p>
    <w:p w:rsidR="00863187" w:rsidRPr="00B26026" w:rsidRDefault="00863187" w:rsidP="00DD31F1">
      <w:pPr>
        <w:pStyle w:val="ListParagraph"/>
        <w:numPr>
          <w:ilvl w:val="2"/>
          <w:numId w:val="2"/>
        </w:numPr>
        <w:rPr>
          <w:rFonts w:cstheme="minorHAnsi"/>
          <w:color w:val="000000" w:themeColor="text1"/>
          <w:szCs w:val="24"/>
          <w:shd w:val="clear" w:color="auto" w:fill="FFFFFF"/>
        </w:rPr>
      </w:pPr>
      <w:r>
        <w:rPr>
          <w:rFonts w:cstheme="minorHAnsi"/>
          <w:b/>
          <w:color w:val="000000" w:themeColor="text1"/>
          <w:szCs w:val="24"/>
          <w:shd w:val="clear" w:color="auto" w:fill="FFFFFF"/>
        </w:rPr>
        <w:t>P</w:t>
      </w:r>
      <w:r w:rsidR="00AB7CAF">
        <w:rPr>
          <w:rFonts w:cstheme="minorHAnsi"/>
          <w:b/>
          <w:color w:val="000000" w:themeColor="text1"/>
          <w:szCs w:val="24"/>
          <w:shd w:val="clear" w:color="auto" w:fill="FFFFFF"/>
        </w:rPr>
        <w:t>ositive promises</w:t>
      </w:r>
      <w:r w:rsidRPr="00B26026">
        <w:rPr>
          <w:rFonts w:cstheme="minorHAnsi"/>
          <w:color w:val="000000" w:themeColor="text1"/>
          <w:szCs w:val="24"/>
          <w:shd w:val="clear" w:color="auto" w:fill="FFFFFF"/>
        </w:rPr>
        <w:t xml:space="preserve"> of following God’s instructions:</w:t>
      </w:r>
    </w:p>
    <w:p w:rsidR="00863187" w:rsidRDefault="00863187" w:rsidP="00DD31F1">
      <w:pPr>
        <w:pStyle w:val="ListParagraph"/>
        <w:numPr>
          <w:ilvl w:val="4"/>
          <w:numId w:val="4"/>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Peace in the land</w:t>
      </w:r>
    </w:p>
    <w:p w:rsidR="00863187" w:rsidRDefault="00863187" w:rsidP="00DD31F1">
      <w:pPr>
        <w:pStyle w:val="ListParagraph"/>
        <w:numPr>
          <w:ilvl w:val="4"/>
          <w:numId w:val="4"/>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Bountiful crops</w:t>
      </w:r>
    </w:p>
    <w:p w:rsidR="00863187" w:rsidRDefault="00863187" w:rsidP="00DD31F1">
      <w:pPr>
        <w:pStyle w:val="ListParagraph"/>
        <w:numPr>
          <w:ilvl w:val="4"/>
          <w:numId w:val="4"/>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Blessings</w:t>
      </w:r>
    </w:p>
    <w:p w:rsidR="00863187" w:rsidRDefault="00863187" w:rsidP="00DD31F1">
      <w:pPr>
        <w:pStyle w:val="ListParagraph"/>
        <w:numPr>
          <w:ilvl w:val="4"/>
          <w:numId w:val="4"/>
        </w:numPr>
        <w:spacing w:after="0"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God’s Favour</w:t>
      </w:r>
    </w:p>
    <w:p w:rsidR="008719B6" w:rsidRDefault="008719B6" w:rsidP="00DD31F1">
      <w:pPr>
        <w:pStyle w:val="ListParagraph"/>
        <w:numPr>
          <w:ilvl w:val="4"/>
          <w:numId w:val="4"/>
        </w:numPr>
        <w:spacing w:after="0"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A long life (</w:t>
      </w:r>
      <w:proofErr w:type="spellStart"/>
      <w:r>
        <w:rPr>
          <w:rFonts w:cstheme="minorHAnsi"/>
          <w:color w:val="000000" w:themeColor="text1"/>
          <w:szCs w:val="24"/>
          <w:shd w:val="clear" w:color="auto" w:fill="FFFFFF"/>
        </w:rPr>
        <w:t>honouring</w:t>
      </w:r>
      <w:proofErr w:type="spellEnd"/>
      <w:r>
        <w:rPr>
          <w:rFonts w:cstheme="minorHAnsi"/>
          <w:color w:val="000000" w:themeColor="text1"/>
          <w:szCs w:val="24"/>
          <w:shd w:val="clear" w:color="auto" w:fill="FFFFFF"/>
        </w:rPr>
        <w:t xml:space="preserve"> our parents)</w:t>
      </w:r>
    </w:p>
    <w:p w:rsidR="00863187" w:rsidRPr="003566E8" w:rsidRDefault="00515293" w:rsidP="00780ACF">
      <w:pPr>
        <w:pStyle w:val="Heading4"/>
        <w:numPr>
          <w:ilvl w:val="0"/>
          <w:numId w:val="2"/>
        </w:numPr>
        <w:rPr>
          <w:shd w:val="clear" w:color="auto" w:fill="FFFFFF"/>
        </w:rPr>
      </w:pPr>
      <w:r>
        <w:rPr>
          <w:shd w:val="clear" w:color="auto" w:fill="FFFFFF"/>
        </w:rPr>
        <w:t xml:space="preserve">Key </w:t>
      </w:r>
      <w:r w:rsidR="00780ACF">
        <w:rPr>
          <w:shd w:val="clear" w:color="auto" w:fill="FFFFFF"/>
        </w:rPr>
        <w:t>concepts to a</w:t>
      </w:r>
      <w:r w:rsidR="004178BA">
        <w:rPr>
          <w:shd w:val="clear" w:color="auto" w:fill="FFFFFF"/>
        </w:rPr>
        <w:t>pply</w:t>
      </w:r>
      <w:r w:rsidR="00AB7CAF">
        <w:rPr>
          <w:shd w:val="clear" w:color="auto" w:fill="FFFFFF"/>
        </w:rPr>
        <w:t>:</w:t>
      </w:r>
    </w:p>
    <w:p w:rsidR="00863187" w:rsidRDefault="00863187" w:rsidP="00DD31F1">
      <w:pPr>
        <w:pStyle w:val="ListParagraph"/>
        <w:numPr>
          <w:ilvl w:val="1"/>
          <w:numId w:val="2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Fear the Lord</w:t>
      </w:r>
    </w:p>
    <w:p w:rsidR="00863187" w:rsidRDefault="00863187" w:rsidP="00DD31F1">
      <w:pPr>
        <w:pStyle w:val="ListParagraph"/>
        <w:numPr>
          <w:ilvl w:val="1"/>
          <w:numId w:val="2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Look for Him while He may be found</w:t>
      </w:r>
    </w:p>
    <w:p w:rsidR="00863187" w:rsidRDefault="00863187" w:rsidP="00DD31F1">
      <w:pPr>
        <w:pStyle w:val="ListParagraph"/>
        <w:numPr>
          <w:ilvl w:val="1"/>
          <w:numId w:val="2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Read the Scriptures to guide, to encourage. Psalms and Proverbs provide many short meaningful life lessons for success.</w:t>
      </w:r>
    </w:p>
    <w:p w:rsidR="00863187" w:rsidRPr="00863187" w:rsidRDefault="00863187" w:rsidP="00DD31F1">
      <w:pPr>
        <w:pStyle w:val="ListParagraph"/>
        <w:numPr>
          <w:ilvl w:val="1"/>
          <w:numId w:val="27"/>
        </w:numPr>
        <w:spacing w:after="0"/>
        <w:rPr>
          <w:rFonts w:cstheme="minorHAnsi"/>
          <w:color w:val="000000" w:themeColor="text1"/>
          <w:szCs w:val="24"/>
          <w:shd w:val="clear" w:color="auto" w:fill="FFFFFF"/>
        </w:rPr>
      </w:pPr>
      <w:r w:rsidRPr="00863187">
        <w:rPr>
          <w:rFonts w:cstheme="minorHAnsi"/>
          <w:b/>
          <w:color w:val="000000" w:themeColor="text1"/>
          <w:szCs w:val="24"/>
          <w:shd w:val="clear" w:color="auto" w:fill="FFFFFF"/>
        </w:rPr>
        <w:t xml:space="preserve"> It was the peoples </w:t>
      </w:r>
      <w:r w:rsidRPr="00863187">
        <w:rPr>
          <w:rFonts w:cstheme="minorHAnsi"/>
          <w:b/>
          <w:i/>
          <w:color w:val="000000" w:themeColor="text1"/>
          <w:szCs w:val="24"/>
          <w:shd w:val="clear" w:color="auto" w:fill="FFFFFF"/>
        </w:rPr>
        <w:t>sin</w:t>
      </w:r>
      <w:r w:rsidRPr="00863187">
        <w:rPr>
          <w:rFonts w:cstheme="minorHAnsi"/>
          <w:b/>
          <w:color w:val="000000" w:themeColor="text1"/>
          <w:szCs w:val="24"/>
          <w:shd w:val="clear" w:color="auto" w:fill="FFFFFF"/>
        </w:rPr>
        <w:t xml:space="preserve"> that brought judgment from God – What were the sins and reoccurring sins?</w:t>
      </w:r>
    </w:p>
    <w:p w:rsidR="00863187" w:rsidRPr="009C552C" w:rsidRDefault="00863187" w:rsidP="00DD31F1">
      <w:pPr>
        <w:pStyle w:val="ListParagraph"/>
        <w:numPr>
          <w:ilvl w:val="2"/>
          <w:numId w:val="27"/>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Not Following Torah and </w:t>
      </w:r>
      <w:r w:rsidR="00AD2127">
        <w:rPr>
          <w:rFonts w:cstheme="minorHAnsi"/>
          <w:b/>
          <w:color w:val="000000" w:themeColor="text1"/>
          <w:szCs w:val="24"/>
          <w:shd w:val="clear" w:color="auto" w:fill="FFFFFF"/>
        </w:rPr>
        <w:t xml:space="preserve">the 10 </w:t>
      </w:r>
      <w:r>
        <w:rPr>
          <w:rFonts w:cstheme="minorHAnsi"/>
          <w:b/>
          <w:color w:val="000000" w:themeColor="text1"/>
          <w:szCs w:val="24"/>
          <w:shd w:val="clear" w:color="auto" w:fill="FFFFFF"/>
        </w:rPr>
        <w:t>commandments</w:t>
      </w:r>
      <w:r w:rsidR="00AD2127">
        <w:rPr>
          <w:rFonts w:cstheme="minorHAnsi"/>
          <w:b/>
          <w:color w:val="000000" w:themeColor="text1"/>
          <w:szCs w:val="24"/>
          <w:shd w:val="clear" w:color="auto" w:fill="FFFFFF"/>
        </w:rPr>
        <w:t xml:space="preserve">. </w:t>
      </w:r>
      <w:r w:rsidR="00AD2127">
        <w:rPr>
          <w:rFonts w:cstheme="minorHAnsi"/>
          <w:color w:val="000000" w:themeColor="text1"/>
          <w:szCs w:val="24"/>
          <w:shd w:val="clear" w:color="auto" w:fill="FFFFFF"/>
        </w:rPr>
        <w:t>Note: there are over a thousand commandments in the New Covenant and only 613 in the Old Covenant (many of which pertained to sacrifices in the temple</w:t>
      </w:r>
      <w:r w:rsidR="00515293">
        <w:rPr>
          <w:rFonts w:cstheme="minorHAnsi"/>
          <w:color w:val="000000" w:themeColor="text1"/>
          <w:szCs w:val="24"/>
          <w:shd w:val="clear" w:color="auto" w:fill="FFFFFF"/>
        </w:rPr>
        <w:t xml:space="preserve"> and are no longer applicable today</w:t>
      </w:r>
      <w:r w:rsidR="00AD2127">
        <w:rPr>
          <w:rFonts w:cstheme="minorHAnsi"/>
          <w:color w:val="000000" w:themeColor="text1"/>
          <w:szCs w:val="24"/>
          <w:shd w:val="clear" w:color="auto" w:fill="FFFFFF"/>
        </w:rPr>
        <w:t>.</w:t>
      </w:r>
      <w:r w:rsidR="00515293">
        <w:rPr>
          <w:rFonts w:cstheme="minorHAnsi"/>
          <w:color w:val="000000" w:themeColor="text1"/>
          <w:szCs w:val="24"/>
          <w:shd w:val="clear" w:color="auto" w:fill="FFFFFF"/>
        </w:rPr>
        <w:t>)</w:t>
      </w:r>
    </w:p>
    <w:p w:rsidR="00863187" w:rsidRPr="009C552C" w:rsidRDefault="00BA05D4" w:rsidP="00DD31F1">
      <w:pPr>
        <w:pStyle w:val="ListParagraph"/>
        <w:numPr>
          <w:ilvl w:val="5"/>
          <w:numId w:val="3"/>
        </w:numPr>
        <w:ind w:hanging="360"/>
        <w:rPr>
          <w:rFonts w:cstheme="minorHAnsi"/>
          <w:color w:val="000000" w:themeColor="text1"/>
          <w:szCs w:val="24"/>
          <w:shd w:val="clear" w:color="auto" w:fill="FFFFFF"/>
        </w:rPr>
      </w:pPr>
      <w:r>
        <w:rPr>
          <w:rFonts w:cstheme="minorHAnsi"/>
          <w:color w:val="000000" w:themeColor="text1"/>
          <w:szCs w:val="24"/>
          <w:shd w:val="clear" w:color="auto" w:fill="FFFFFF"/>
        </w:rPr>
        <w:t xml:space="preserve"> </w:t>
      </w:r>
      <w:r w:rsidR="00863187">
        <w:rPr>
          <w:rFonts w:cstheme="minorHAnsi"/>
          <w:color w:val="000000" w:themeColor="text1"/>
          <w:szCs w:val="24"/>
          <w:shd w:val="clear" w:color="auto" w:fill="FFFFFF"/>
        </w:rPr>
        <w:t xml:space="preserve">How is this </w:t>
      </w:r>
      <w:r w:rsidR="00AD2127">
        <w:rPr>
          <w:rFonts w:cstheme="minorHAnsi"/>
          <w:color w:val="000000" w:themeColor="text1"/>
          <w:szCs w:val="24"/>
          <w:shd w:val="clear" w:color="auto" w:fill="FFFFFF"/>
        </w:rPr>
        <w:t xml:space="preserve">learning </w:t>
      </w:r>
      <w:r w:rsidR="00863187">
        <w:rPr>
          <w:rFonts w:cstheme="minorHAnsi"/>
          <w:color w:val="000000" w:themeColor="text1"/>
          <w:szCs w:val="24"/>
          <w:shd w:val="clear" w:color="auto" w:fill="FFFFFF"/>
        </w:rPr>
        <w:t>relevant</w:t>
      </w:r>
      <w:r w:rsidR="00863187" w:rsidRPr="009C552C">
        <w:rPr>
          <w:rFonts w:cstheme="minorHAnsi"/>
          <w:color w:val="000000" w:themeColor="text1"/>
          <w:szCs w:val="24"/>
          <w:shd w:val="clear" w:color="auto" w:fill="FFFFFF"/>
        </w:rPr>
        <w:t xml:space="preserve"> to us</w:t>
      </w:r>
      <w:r w:rsidR="00863187">
        <w:rPr>
          <w:rFonts w:cstheme="minorHAnsi"/>
          <w:color w:val="000000" w:themeColor="text1"/>
          <w:szCs w:val="24"/>
          <w:shd w:val="clear" w:color="auto" w:fill="FFFFFF"/>
        </w:rPr>
        <w:t xml:space="preserve"> today</w:t>
      </w:r>
      <w:r w:rsidR="00863187" w:rsidRPr="009C552C">
        <w:rPr>
          <w:rFonts w:cstheme="minorHAnsi"/>
          <w:color w:val="000000" w:themeColor="text1"/>
          <w:szCs w:val="24"/>
          <w:shd w:val="clear" w:color="auto" w:fill="FFFFFF"/>
        </w:rPr>
        <w:t>?</w:t>
      </w:r>
      <w:r w:rsidR="00AD2127">
        <w:rPr>
          <w:rFonts w:cstheme="minorHAnsi"/>
          <w:color w:val="000000" w:themeColor="text1"/>
          <w:szCs w:val="24"/>
          <w:shd w:val="clear" w:color="auto" w:fill="FFFFFF"/>
        </w:rPr>
        <w:t xml:space="preserve"> How can the concepts </w:t>
      </w:r>
      <w:proofErr w:type="gramStart"/>
      <w:r w:rsidR="00AD2127">
        <w:rPr>
          <w:rFonts w:cstheme="minorHAnsi"/>
          <w:color w:val="000000" w:themeColor="text1"/>
          <w:szCs w:val="24"/>
          <w:shd w:val="clear" w:color="auto" w:fill="FFFFFF"/>
        </w:rPr>
        <w:t>be</w:t>
      </w:r>
      <w:proofErr w:type="gramEnd"/>
      <w:r w:rsidR="00AD2127">
        <w:rPr>
          <w:rFonts w:cstheme="minorHAnsi"/>
          <w:color w:val="000000" w:themeColor="text1"/>
          <w:szCs w:val="24"/>
          <w:shd w:val="clear" w:color="auto" w:fill="FFFFFF"/>
        </w:rPr>
        <w:t xml:space="preserve"> applied.</w:t>
      </w:r>
    </w:p>
    <w:p w:rsidR="00A07C18" w:rsidRDefault="00A07C18" w:rsidP="00E77856">
      <w:pPr>
        <w:spacing w:after="0"/>
        <w:ind w:left="360"/>
        <w:rPr>
          <w:rFonts w:cstheme="minorHAnsi"/>
          <w:color w:val="000000" w:themeColor="text1"/>
          <w:szCs w:val="24"/>
          <w:shd w:val="clear" w:color="auto" w:fill="FFFFFF"/>
        </w:rPr>
      </w:pPr>
    </w:p>
    <w:p w:rsidR="00E77856" w:rsidRDefault="004C7EBE" w:rsidP="00747ABA">
      <w:pPr>
        <w:pStyle w:val="Heading3"/>
        <w:numPr>
          <w:ilvl w:val="0"/>
          <w:numId w:val="2"/>
        </w:numPr>
        <w:spacing w:before="0"/>
      </w:pPr>
      <w:bookmarkStart w:id="14" w:name="_Toc30628594"/>
      <w:r>
        <w:t>Outcomes of our l</w:t>
      </w:r>
      <w:r w:rsidRPr="00CA5231">
        <w:t>earning</w:t>
      </w:r>
      <w:r w:rsidR="00E77856">
        <w:t>:</w:t>
      </w:r>
      <w:bookmarkEnd w:id="14"/>
      <w:r w:rsidR="00E77856">
        <w:t xml:space="preserve"> </w:t>
      </w:r>
    </w:p>
    <w:p w:rsidR="00E77856" w:rsidRPr="00B30F66" w:rsidRDefault="00E77856" w:rsidP="00DD31F1">
      <w:pPr>
        <w:pStyle w:val="ListParagraph"/>
        <w:numPr>
          <w:ilvl w:val="0"/>
          <w:numId w:val="23"/>
        </w:numPr>
        <w:spacing w:after="0"/>
        <w:rPr>
          <w:rFonts w:cstheme="minorHAnsi"/>
          <w:color w:val="000000" w:themeColor="text1"/>
          <w:szCs w:val="24"/>
          <w:shd w:val="clear" w:color="auto" w:fill="FFFFFF"/>
        </w:rPr>
      </w:pPr>
      <w:r w:rsidRPr="00B30F66">
        <w:rPr>
          <w:rFonts w:cstheme="minorHAnsi"/>
          <w:color w:val="000000" w:themeColor="text1"/>
          <w:szCs w:val="24"/>
          <w:shd w:val="clear" w:color="auto" w:fill="FFFFFF"/>
        </w:rPr>
        <w:t xml:space="preserve">To </w:t>
      </w:r>
      <w:r w:rsidR="005B2642" w:rsidRPr="00B30F66">
        <w:rPr>
          <w:rFonts w:cstheme="minorHAnsi"/>
          <w:color w:val="000000" w:themeColor="text1"/>
          <w:szCs w:val="24"/>
          <w:shd w:val="clear" w:color="auto" w:fill="FFFFFF"/>
        </w:rPr>
        <w:t>t</w:t>
      </w:r>
      <w:r w:rsidRPr="00B30F66">
        <w:rPr>
          <w:rFonts w:cstheme="minorHAnsi"/>
          <w:color w:val="000000" w:themeColor="text1"/>
          <w:szCs w:val="24"/>
          <w:shd w:val="clear" w:color="auto" w:fill="FFFFFF"/>
        </w:rPr>
        <w:t xml:space="preserve">hink </w:t>
      </w:r>
      <w:r w:rsidR="005B2642" w:rsidRPr="00B30F66">
        <w:rPr>
          <w:rFonts w:cstheme="minorHAnsi"/>
          <w:color w:val="000000" w:themeColor="text1"/>
          <w:szCs w:val="24"/>
          <w:shd w:val="clear" w:color="auto" w:fill="FFFFFF"/>
        </w:rPr>
        <w:t>a</w:t>
      </w:r>
      <w:r w:rsidRPr="00B30F66">
        <w:rPr>
          <w:rFonts w:cstheme="minorHAnsi"/>
          <w:color w:val="000000" w:themeColor="text1"/>
          <w:szCs w:val="24"/>
          <w:shd w:val="clear" w:color="auto" w:fill="FFFFFF"/>
        </w:rPr>
        <w:t xml:space="preserve">bout </w:t>
      </w:r>
      <w:r w:rsidR="005B2642" w:rsidRPr="00B30F66">
        <w:rPr>
          <w:rFonts w:cstheme="minorHAnsi"/>
          <w:color w:val="000000" w:themeColor="text1"/>
          <w:szCs w:val="24"/>
          <w:shd w:val="clear" w:color="auto" w:fill="FFFFFF"/>
        </w:rPr>
        <w:t>the Bible as</w:t>
      </w:r>
      <w:r w:rsidRPr="00B30F66">
        <w:rPr>
          <w:rFonts w:cstheme="minorHAnsi"/>
          <w:color w:val="000000" w:themeColor="text1"/>
          <w:szCs w:val="24"/>
          <w:shd w:val="clear" w:color="auto" w:fill="FFFFFF"/>
        </w:rPr>
        <w:t xml:space="preserve"> </w:t>
      </w:r>
      <w:r w:rsidRPr="00B30F66">
        <w:rPr>
          <w:rFonts w:cstheme="minorHAnsi"/>
          <w:color w:val="000000" w:themeColor="text1"/>
          <w:sz w:val="28"/>
          <w:szCs w:val="28"/>
          <w:shd w:val="clear" w:color="auto" w:fill="FFFFFF"/>
        </w:rPr>
        <w:t xml:space="preserve">“GOD’s STORY of </w:t>
      </w:r>
      <w:r w:rsidR="005B2642" w:rsidRPr="00B30F66">
        <w:rPr>
          <w:rFonts w:cstheme="minorHAnsi"/>
          <w:color w:val="000000" w:themeColor="text1"/>
          <w:sz w:val="28"/>
          <w:szCs w:val="28"/>
          <w:shd w:val="clear" w:color="auto" w:fill="FFFFFF"/>
        </w:rPr>
        <w:t xml:space="preserve">unconditional </w:t>
      </w:r>
      <w:r w:rsidRPr="00B30F66">
        <w:rPr>
          <w:rFonts w:cstheme="minorHAnsi"/>
          <w:color w:val="000000" w:themeColor="text1"/>
          <w:sz w:val="28"/>
          <w:szCs w:val="28"/>
          <w:shd w:val="clear" w:color="auto" w:fill="FFFFFF"/>
        </w:rPr>
        <w:t xml:space="preserve">Love, </w:t>
      </w:r>
      <w:r w:rsidR="005B2642" w:rsidRPr="00B30F66">
        <w:rPr>
          <w:rFonts w:cstheme="minorHAnsi"/>
          <w:color w:val="000000" w:themeColor="text1"/>
          <w:sz w:val="28"/>
          <w:szCs w:val="28"/>
          <w:shd w:val="clear" w:color="auto" w:fill="FFFFFF"/>
        </w:rPr>
        <w:t xml:space="preserve">unending </w:t>
      </w:r>
      <w:r w:rsidRPr="00B30F66">
        <w:rPr>
          <w:rFonts w:cstheme="minorHAnsi"/>
          <w:color w:val="000000" w:themeColor="text1"/>
          <w:sz w:val="28"/>
          <w:szCs w:val="28"/>
          <w:shd w:val="clear" w:color="auto" w:fill="FFFFFF"/>
        </w:rPr>
        <w:t>Forgiveness, Compassion</w:t>
      </w:r>
      <w:r w:rsidR="00C7271D">
        <w:rPr>
          <w:rFonts w:cstheme="minorHAnsi"/>
          <w:color w:val="000000" w:themeColor="text1"/>
          <w:sz w:val="28"/>
          <w:szCs w:val="28"/>
          <w:shd w:val="clear" w:color="auto" w:fill="FFFFFF"/>
        </w:rPr>
        <w:t xml:space="preserve"> </w:t>
      </w:r>
      <w:r w:rsidRPr="00B30F66">
        <w:rPr>
          <w:rFonts w:cstheme="minorHAnsi"/>
          <w:color w:val="000000" w:themeColor="text1"/>
          <w:sz w:val="28"/>
          <w:szCs w:val="28"/>
          <w:shd w:val="clear" w:color="auto" w:fill="FFFFFF"/>
        </w:rPr>
        <w:t>and Grace</w:t>
      </w:r>
      <w:r w:rsidR="006704D8" w:rsidRPr="00B30F66">
        <w:rPr>
          <w:rFonts w:cstheme="minorHAnsi"/>
          <w:color w:val="000000" w:themeColor="text1"/>
          <w:sz w:val="28"/>
          <w:szCs w:val="28"/>
          <w:shd w:val="clear" w:color="auto" w:fill="FFFFFF"/>
        </w:rPr>
        <w:t>!</w:t>
      </w:r>
      <w:r w:rsidRPr="00B30F66">
        <w:rPr>
          <w:rFonts w:cstheme="minorHAnsi"/>
          <w:color w:val="000000" w:themeColor="text1"/>
          <w:sz w:val="28"/>
          <w:szCs w:val="28"/>
          <w:shd w:val="clear" w:color="auto" w:fill="FFFFFF"/>
        </w:rPr>
        <w:t xml:space="preserve">” </w:t>
      </w:r>
      <w:r w:rsidR="005B2642" w:rsidRPr="00B30F66">
        <w:rPr>
          <w:rFonts w:cstheme="minorHAnsi"/>
          <w:color w:val="000000" w:themeColor="text1"/>
          <w:szCs w:val="24"/>
          <w:shd w:val="clear" w:color="auto" w:fill="FFFFFF"/>
        </w:rPr>
        <w:t>as it is told</w:t>
      </w:r>
      <w:r w:rsidR="006704D8" w:rsidRPr="00B30F66">
        <w:rPr>
          <w:rFonts w:cstheme="minorHAnsi"/>
          <w:color w:val="000000" w:themeColor="text1"/>
          <w:szCs w:val="24"/>
          <w:shd w:val="clear" w:color="auto" w:fill="FFFFFF"/>
        </w:rPr>
        <w:t xml:space="preserve"> by the author and sustainer of life.</w:t>
      </w:r>
    </w:p>
    <w:p w:rsidR="009F46A7" w:rsidRDefault="00B30F66" w:rsidP="00DD31F1">
      <w:pPr>
        <w:pStyle w:val="ListParagraph"/>
        <w:numPr>
          <w:ilvl w:val="0"/>
          <w:numId w:val="23"/>
        </w:numPr>
        <w:spacing w:after="0"/>
        <w:rPr>
          <w:rFonts w:cstheme="minorHAnsi"/>
          <w:color w:val="000000" w:themeColor="text1"/>
          <w:szCs w:val="24"/>
          <w:shd w:val="clear" w:color="auto" w:fill="FFFFFF"/>
        </w:rPr>
      </w:pPr>
      <w:r w:rsidRPr="00B30F66">
        <w:rPr>
          <w:rFonts w:cstheme="minorHAnsi"/>
          <w:color w:val="000000" w:themeColor="text1"/>
          <w:szCs w:val="24"/>
          <w:shd w:val="clear" w:color="auto" w:fill="FFFFFF"/>
        </w:rPr>
        <w:t xml:space="preserve">To better understand the chronological order of the Bible stories </w:t>
      </w:r>
    </w:p>
    <w:p w:rsidR="00B30F66" w:rsidRPr="00B30F66" w:rsidRDefault="009F46A7" w:rsidP="00DD31F1">
      <w:pPr>
        <w:pStyle w:val="ListParagraph"/>
        <w:numPr>
          <w:ilvl w:val="0"/>
          <w:numId w:val="23"/>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To realize the immense responsibility and</w:t>
      </w:r>
      <w:r w:rsidR="00515293">
        <w:rPr>
          <w:rFonts w:cstheme="minorHAnsi"/>
          <w:color w:val="000000" w:themeColor="text1"/>
          <w:szCs w:val="24"/>
          <w:shd w:val="clear" w:color="auto" w:fill="FFFFFF"/>
        </w:rPr>
        <w:t xml:space="preserve"> commitment of </w:t>
      </w:r>
      <w:r w:rsidR="00B30F66" w:rsidRPr="00B30F66">
        <w:rPr>
          <w:rFonts w:cstheme="minorHAnsi"/>
          <w:color w:val="000000" w:themeColor="text1"/>
          <w:szCs w:val="24"/>
          <w:shd w:val="clear" w:color="auto" w:fill="FFFFFF"/>
        </w:rPr>
        <w:t xml:space="preserve">His servants and ambassadors </w:t>
      </w:r>
      <w:r>
        <w:rPr>
          <w:rFonts w:cstheme="minorHAnsi"/>
          <w:color w:val="000000" w:themeColor="text1"/>
          <w:szCs w:val="24"/>
          <w:shd w:val="clear" w:color="auto" w:fill="FFFFFF"/>
        </w:rPr>
        <w:t>– ordinary people, priests, prophets and kings.</w:t>
      </w:r>
    </w:p>
    <w:p w:rsidR="004C7EBE" w:rsidRDefault="009F46A7" w:rsidP="00747ABA">
      <w:pPr>
        <w:pStyle w:val="Heading3"/>
        <w:numPr>
          <w:ilvl w:val="0"/>
          <w:numId w:val="2"/>
        </w:numPr>
        <w:rPr>
          <w:shd w:val="clear" w:color="auto" w:fill="FFFFFF"/>
        </w:rPr>
      </w:pPr>
      <w:bookmarkStart w:id="15" w:name="_Toc30628595"/>
      <w:r>
        <w:rPr>
          <w:shd w:val="clear" w:color="auto" w:fill="FFFFFF"/>
        </w:rPr>
        <w:t xml:space="preserve">Strategy for </w:t>
      </w:r>
      <w:r w:rsidR="00CD1315">
        <w:rPr>
          <w:shd w:val="clear" w:color="auto" w:fill="FFFFFF"/>
        </w:rPr>
        <w:t>telling the s</w:t>
      </w:r>
      <w:r w:rsidR="004C7EBE">
        <w:rPr>
          <w:shd w:val="clear" w:color="auto" w:fill="FFFFFF"/>
        </w:rPr>
        <w:t>tory</w:t>
      </w:r>
      <w:r w:rsidR="00B30F66">
        <w:rPr>
          <w:shd w:val="clear" w:color="auto" w:fill="FFFFFF"/>
        </w:rPr>
        <w:t xml:space="preserve"> using the Accordion Timeline</w:t>
      </w:r>
      <w:bookmarkEnd w:id="15"/>
    </w:p>
    <w:p w:rsidR="00CA19DE" w:rsidRDefault="008904F1" w:rsidP="008904F1">
      <w:pPr>
        <w:ind w:left="2160"/>
      </w:pPr>
      <w:r>
        <w:t xml:space="preserve">After opening in prayer asking for God’s guidance; briefly outline the goals for your session and the need for their participation in telling the story in chronological order of events.  It should not be intimidating </w:t>
      </w:r>
      <w:r w:rsidR="00A82D09">
        <w:t xml:space="preserve">to individuals </w:t>
      </w:r>
      <w:r>
        <w:t xml:space="preserve">since everyone will be able to contribute pieces </w:t>
      </w:r>
      <w:r w:rsidR="00A82D09">
        <w:t xml:space="preserve">to the timeline </w:t>
      </w:r>
      <w:r>
        <w:t xml:space="preserve">like </w:t>
      </w:r>
      <w:r w:rsidR="00A82D09">
        <w:t>creating a puzzle</w:t>
      </w:r>
    </w:p>
    <w:p w:rsidR="008904F1" w:rsidRPr="008904F1" w:rsidRDefault="00CA19DE" w:rsidP="008904F1">
      <w:pPr>
        <w:ind w:left="2160"/>
      </w:pPr>
      <w:r>
        <w:t>This is additional information to what is presented in the charts “God’s Story of Love, Forgiveness, Com</w:t>
      </w:r>
      <w:r w:rsidR="005F76CD">
        <w:t>passion</w:t>
      </w:r>
      <w:r>
        <w:t xml:space="preserve"> and Grace.”</w:t>
      </w:r>
      <w:r w:rsidR="008904F1">
        <w:t xml:space="preserve"> </w:t>
      </w:r>
    </w:p>
    <w:p w:rsidR="00A07C18" w:rsidRPr="004C7EBE" w:rsidRDefault="00A07C18" w:rsidP="00780ACF">
      <w:pPr>
        <w:pStyle w:val="Heading4"/>
        <w:numPr>
          <w:ilvl w:val="3"/>
          <w:numId w:val="2"/>
        </w:numPr>
        <w:rPr>
          <w:szCs w:val="28"/>
          <w:shd w:val="clear" w:color="auto" w:fill="FFFFFF"/>
        </w:rPr>
      </w:pPr>
      <w:r w:rsidRPr="004C7EBE">
        <w:rPr>
          <w:shd w:val="clear" w:color="auto" w:fill="FFFFFF"/>
        </w:rPr>
        <w:t>Creation</w:t>
      </w:r>
    </w:p>
    <w:p w:rsidR="00B63C0E" w:rsidRPr="004D5126" w:rsidRDefault="00E77856" w:rsidP="00E92FB6">
      <w:pPr>
        <w:spacing w:after="0"/>
        <w:ind w:left="2520"/>
        <w:rPr>
          <w:rFonts w:cstheme="minorHAnsi"/>
          <w:color w:val="000000" w:themeColor="text1"/>
          <w:szCs w:val="24"/>
          <w:u w:val="single"/>
          <w:shd w:val="clear" w:color="auto" w:fill="FFFFFF"/>
        </w:rPr>
      </w:pPr>
      <w:proofErr w:type="gramStart"/>
      <w:r w:rsidRPr="00B63C0E">
        <w:rPr>
          <w:rFonts w:cstheme="minorHAnsi"/>
          <w:b/>
          <w:color w:val="000000" w:themeColor="text1"/>
          <w:szCs w:val="24"/>
          <w:shd w:val="clear" w:color="auto" w:fill="FFFFFF"/>
        </w:rPr>
        <w:t xml:space="preserve">When God created </w:t>
      </w:r>
      <w:r w:rsidR="00B63C0E" w:rsidRPr="00B63C0E">
        <w:rPr>
          <w:rFonts w:cstheme="minorHAnsi"/>
          <w:b/>
          <w:color w:val="000000" w:themeColor="text1"/>
          <w:szCs w:val="24"/>
          <w:shd w:val="clear" w:color="auto" w:fill="FFFFFF"/>
        </w:rPr>
        <w:t>heaven and earth and it was good.</w:t>
      </w:r>
      <w:proofErr w:type="gramEnd"/>
      <w:r w:rsidR="00B63C0E" w:rsidRPr="00B63C0E">
        <w:rPr>
          <w:rFonts w:cstheme="minorHAnsi"/>
          <w:b/>
          <w:color w:val="000000" w:themeColor="text1"/>
          <w:szCs w:val="24"/>
          <w:shd w:val="clear" w:color="auto" w:fill="FFFFFF"/>
        </w:rPr>
        <w:t xml:space="preserve"> </w:t>
      </w:r>
      <w:r w:rsidR="004D5126" w:rsidRPr="004D5126">
        <w:rPr>
          <w:rFonts w:cstheme="minorHAnsi"/>
          <w:color w:val="000000" w:themeColor="text1"/>
          <w:szCs w:val="24"/>
          <w:u w:val="single"/>
          <w:shd w:val="clear" w:color="auto" w:fill="FFFFFF"/>
        </w:rPr>
        <w:t>(Show this frame of the accordion poster).</w:t>
      </w:r>
    </w:p>
    <w:p w:rsidR="004D5126" w:rsidRPr="004D5126" w:rsidRDefault="00B63C0E" w:rsidP="00DD31F1">
      <w:pPr>
        <w:pStyle w:val="ListParagraph"/>
        <w:numPr>
          <w:ilvl w:val="0"/>
          <w:numId w:val="14"/>
        </w:numPr>
        <w:ind w:left="3240"/>
        <w:rPr>
          <w:rFonts w:cstheme="minorHAnsi"/>
          <w:color w:val="FF0000"/>
          <w:szCs w:val="24"/>
          <w:shd w:val="clear" w:color="auto" w:fill="FFFFFF"/>
        </w:rPr>
      </w:pPr>
      <w:r w:rsidRPr="00B63C0E">
        <w:rPr>
          <w:rFonts w:cstheme="minorHAnsi"/>
          <w:b/>
          <w:color w:val="000000" w:themeColor="text1"/>
          <w:szCs w:val="24"/>
          <w:shd w:val="clear" w:color="auto" w:fill="FFFFFF"/>
        </w:rPr>
        <w:lastRenderedPageBreak/>
        <w:t xml:space="preserve">God created </w:t>
      </w:r>
      <w:r>
        <w:rPr>
          <w:rFonts w:cstheme="minorHAnsi"/>
          <w:b/>
          <w:color w:val="000000" w:themeColor="text1"/>
          <w:szCs w:val="24"/>
          <w:shd w:val="clear" w:color="auto" w:fill="FFFFFF"/>
        </w:rPr>
        <w:t>man and woman.</w:t>
      </w:r>
      <w:r w:rsidR="00E77856" w:rsidRPr="00B63C0E">
        <w:rPr>
          <w:rFonts w:cstheme="minorHAnsi"/>
          <w:b/>
          <w:color w:val="000000" w:themeColor="text1"/>
          <w:szCs w:val="24"/>
          <w:shd w:val="clear" w:color="auto" w:fill="FFFFFF"/>
        </w:rPr>
        <w:t xml:space="preserve"> </w:t>
      </w:r>
    </w:p>
    <w:p w:rsidR="00B63C0E" w:rsidRPr="00B63C0E" w:rsidRDefault="00B63C0E" w:rsidP="00DD31F1">
      <w:pPr>
        <w:pStyle w:val="ListParagraph"/>
        <w:numPr>
          <w:ilvl w:val="0"/>
          <w:numId w:val="14"/>
        </w:numPr>
        <w:ind w:left="3240"/>
        <w:rPr>
          <w:rFonts w:cstheme="minorHAnsi"/>
          <w:color w:val="FF0000"/>
          <w:szCs w:val="24"/>
          <w:shd w:val="clear" w:color="auto" w:fill="FFFFFF"/>
        </w:rPr>
      </w:pPr>
      <w:r w:rsidRPr="00B63C0E">
        <w:rPr>
          <w:rFonts w:cstheme="minorHAnsi"/>
          <w:color w:val="FF0000"/>
          <w:szCs w:val="24"/>
          <w:shd w:val="clear" w:color="auto" w:fill="FFFFFF"/>
        </w:rPr>
        <w:t xml:space="preserve">What </w:t>
      </w:r>
      <w:r w:rsidR="004D5126">
        <w:rPr>
          <w:rFonts w:cstheme="minorHAnsi"/>
          <w:color w:val="FF0000"/>
          <w:szCs w:val="24"/>
          <w:shd w:val="clear" w:color="auto" w:fill="FFFFFF"/>
        </w:rPr>
        <w:t>happened here</w:t>
      </w:r>
      <w:r w:rsidRPr="00B63C0E">
        <w:rPr>
          <w:rFonts w:cstheme="minorHAnsi"/>
          <w:color w:val="FF0000"/>
          <w:szCs w:val="24"/>
          <w:shd w:val="clear" w:color="auto" w:fill="FFFFFF"/>
        </w:rPr>
        <w:t>? (Participants answer this question</w:t>
      </w:r>
      <w:r>
        <w:rPr>
          <w:rFonts w:cstheme="minorHAnsi"/>
          <w:color w:val="FF0000"/>
          <w:szCs w:val="24"/>
          <w:shd w:val="clear" w:color="auto" w:fill="FFFFFF"/>
        </w:rPr>
        <w:t>. Keep in mind the time you have. Tailor the discussion to the time for your session so that you do not get bogged down</w:t>
      </w:r>
      <w:r w:rsidRPr="00B63C0E">
        <w:rPr>
          <w:rFonts w:cstheme="minorHAnsi"/>
          <w:color w:val="FF0000"/>
          <w:szCs w:val="24"/>
          <w:shd w:val="clear" w:color="auto" w:fill="FFFFFF"/>
        </w:rPr>
        <w:t>)</w:t>
      </w:r>
    </w:p>
    <w:p w:rsidR="00E77856" w:rsidRPr="00B63C0E" w:rsidRDefault="00E77856" w:rsidP="00DD31F1">
      <w:pPr>
        <w:pStyle w:val="ListParagraph"/>
        <w:numPr>
          <w:ilvl w:val="0"/>
          <w:numId w:val="15"/>
        </w:numPr>
        <w:spacing w:after="0"/>
        <w:ind w:left="3600"/>
        <w:rPr>
          <w:rFonts w:cstheme="minorHAnsi"/>
          <w:color w:val="000000" w:themeColor="text1"/>
          <w:szCs w:val="24"/>
          <w:shd w:val="clear" w:color="auto" w:fill="FFFFFF"/>
        </w:rPr>
      </w:pPr>
      <w:r w:rsidRPr="00B63C0E">
        <w:rPr>
          <w:rFonts w:cstheme="minorHAnsi"/>
          <w:b/>
          <w:color w:val="000000" w:themeColor="text1"/>
          <w:szCs w:val="24"/>
          <w:shd w:val="clear" w:color="auto" w:fill="FFFFFF"/>
        </w:rPr>
        <w:t xml:space="preserve">God gave them the ability to </w:t>
      </w:r>
      <w:r w:rsidR="006704D8" w:rsidRPr="00B63C0E">
        <w:rPr>
          <w:rFonts w:cstheme="minorHAnsi"/>
          <w:b/>
          <w:color w:val="000000" w:themeColor="text1"/>
          <w:szCs w:val="24"/>
          <w:shd w:val="clear" w:color="auto" w:fill="FFFFFF"/>
        </w:rPr>
        <w:t>choose</w:t>
      </w:r>
      <w:r w:rsidRPr="00B63C0E">
        <w:rPr>
          <w:rFonts w:cstheme="minorHAnsi"/>
          <w:b/>
          <w:color w:val="000000" w:themeColor="text1"/>
          <w:szCs w:val="24"/>
          <w:shd w:val="clear" w:color="auto" w:fill="FFFFFF"/>
        </w:rPr>
        <w:t xml:space="preserve">! – </w:t>
      </w:r>
      <w:r w:rsidRPr="00B63C0E">
        <w:rPr>
          <w:rFonts w:cstheme="minorHAnsi"/>
          <w:color w:val="000000" w:themeColor="text1"/>
          <w:szCs w:val="24"/>
          <w:shd w:val="clear" w:color="auto" w:fill="FFFFFF"/>
        </w:rPr>
        <w:t>Think about the result of choices - over and over again?</w:t>
      </w:r>
    </w:p>
    <w:p w:rsidR="00E77856" w:rsidRDefault="00E77856" w:rsidP="00DD31F1">
      <w:pPr>
        <w:pStyle w:val="ListParagraph"/>
        <w:numPr>
          <w:ilvl w:val="0"/>
          <w:numId w:val="15"/>
        </w:numPr>
        <w:spacing w:after="0"/>
        <w:ind w:left="3600"/>
        <w:rPr>
          <w:rFonts w:cstheme="minorHAnsi"/>
          <w:color w:val="000000" w:themeColor="text1"/>
          <w:szCs w:val="24"/>
          <w:shd w:val="clear" w:color="auto" w:fill="FFFFFF"/>
        </w:rPr>
      </w:pPr>
      <w:r>
        <w:rPr>
          <w:rFonts w:cstheme="minorHAnsi"/>
          <w:color w:val="000000" w:themeColor="text1"/>
          <w:szCs w:val="24"/>
          <w:shd w:val="clear" w:color="auto" w:fill="FFFFFF"/>
        </w:rPr>
        <w:t>What is the</w:t>
      </w:r>
      <w:r w:rsidRPr="00E72052">
        <w:rPr>
          <w:rFonts w:cstheme="minorHAnsi"/>
          <w:color w:val="000000" w:themeColor="text1"/>
          <w:szCs w:val="24"/>
          <w:shd w:val="clear" w:color="auto" w:fill="FFFFFF"/>
        </w:rPr>
        <w:t xml:space="preserve"> </w:t>
      </w:r>
      <w:r w:rsidRPr="0064306D">
        <w:rPr>
          <w:rFonts w:cstheme="minorHAnsi"/>
          <w:b/>
          <w:color w:val="000000" w:themeColor="text1"/>
          <w:szCs w:val="24"/>
          <w:shd w:val="clear" w:color="auto" w:fill="FFFFFF"/>
        </w:rPr>
        <w:t>result when choices</w:t>
      </w:r>
      <w:r w:rsidRPr="00E72052">
        <w:rPr>
          <w:rFonts w:cstheme="minorHAnsi"/>
          <w:color w:val="000000" w:themeColor="text1"/>
          <w:szCs w:val="24"/>
          <w:shd w:val="clear" w:color="auto" w:fill="FFFFFF"/>
        </w:rPr>
        <w:t xml:space="preserve"> </w:t>
      </w:r>
      <w:r>
        <w:rPr>
          <w:rFonts w:cstheme="minorHAnsi"/>
          <w:color w:val="000000" w:themeColor="text1"/>
          <w:szCs w:val="24"/>
          <w:shd w:val="clear" w:color="auto" w:fill="FFFFFF"/>
        </w:rPr>
        <w:t xml:space="preserve">are made that are </w:t>
      </w:r>
      <w:r w:rsidRPr="00E72052">
        <w:rPr>
          <w:rFonts w:cstheme="minorHAnsi"/>
          <w:color w:val="000000" w:themeColor="text1"/>
          <w:szCs w:val="24"/>
          <w:shd w:val="clear" w:color="auto" w:fill="FFFFFF"/>
        </w:rPr>
        <w:t xml:space="preserve">not in </w:t>
      </w:r>
      <w:r>
        <w:rPr>
          <w:rFonts w:cstheme="minorHAnsi"/>
          <w:color w:val="000000" w:themeColor="text1"/>
          <w:szCs w:val="24"/>
          <w:shd w:val="clear" w:color="auto" w:fill="FFFFFF"/>
        </w:rPr>
        <w:t xml:space="preserve">the </w:t>
      </w:r>
      <w:r w:rsidRPr="00E72052">
        <w:rPr>
          <w:rFonts w:cstheme="minorHAnsi"/>
          <w:color w:val="000000" w:themeColor="text1"/>
          <w:szCs w:val="24"/>
          <w:shd w:val="clear" w:color="auto" w:fill="FFFFFF"/>
        </w:rPr>
        <w:t>best interest of wh</w:t>
      </w:r>
      <w:r>
        <w:rPr>
          <w:rFonts w:cstheme="minorHAnsi"/>
          <w:color w:val="000000" w:themeColor="text1"/>
          <w:szCs w:val="24"/>
          <w:shd w:val="clear" w:color="auto" w:fill="FFFFFF"/>
        </w:rPr>
        <w:t xml:space="preserve">at God wants for his children. </w:t>
      </w:r>
    </w:p>
    <w:p w:rsidR="00E77856" w:rsidRDefault="00E77856" w:rsidP="00DD31F1">
      <w:pPr>
        <w:pStyle w:val="ListParagraph"/>
        <w:numPr>
          <w:ilvl w:val="0"/>
          <w:numId w:val="15"/>
        </w:numPr>
        <w:ind w:left="3600"/>
        <w:rPr>
          <w:rFonts w:cstheme="minorHAnsi"/>
          <w:color w:val="000000" w:themeColor="text1"/>
          <w:szCs w:val="24"/>
          <w:shd w:val="clear" w:color="auto" w:fill="FFFFFF"/>
        </w:rPr>
      </w:pPr>
      <w:r w:rsidRPr="00E72052">
        <w:rPr>
          <w:rFonts w:cstheme="minorHAnsi"/>
          <w:color w:val="000000" w:themeColor="text1"/>
          <w:szCs w:val="24"/>
          <w:shd w:val="clear" w:color="auto" w:fill="FFFFFF"/>
        </w:rPr>
        <w:t>God has our best interest</w:t>
      </w:r>
      <w:r>
        <w:rPr>
          <w:rFonts w:cstheme="minorHAnsi"/>
          <w:color w:val="000000" w:themeColor="text1"/>
          <w:szCs w:val="24"/>
          <w:shd w:val="clear" w:color="auto" w:fill="FFFFFF"/>
        </w:rPr>
        <w:t xml:space="preserve">s in mind. </w:t>
      </w:r>
      <w:r w:rsidRPr="0064306D">
        <w:rPr>
          <w:rFonts w:cstheme="minorHAnsi"/>
          <w:b/>
          <w:color w:val="000000" w:themeColor="text1"/>
          <w:szCs w:val="24"/>
          <w:shd w:val="clear" w:color="auto" w:fill="FFFFFF"/>
        </w:rPr>
        <w:t>He has a plan</w:t>
      </w:r>
      <w:r>
        <w:rPr>
          <w:rFonts w:cstheme="minorHAnsi"/>
          <w:b/>
          <w:color w:val="000000" w:themeColor="text1"/>
          <w:szCs w:val="24"/>
          <w:shd w:val="clear" w:color="auto" w:fill="FFFFFF"/>
        </w:rPr>
        <w:t xml:space="preserve"> for each of us </w:t>
      </w:r>
      <w:r>
        <w:rPr>
          <w:rFonts w:cstheme="minorHAnsi"/>
          <w:color w:val="000000" w:themeColor="text1"/>
          <w:szCs w:val="24"/>
          <w:shd w:val="clear" w:color="auto" w:fill="FFFFFF"/>
        </w:rPr>
        <w:t xml:space="preserve">… </w:t>
      </w:r>
    </w:p>
    <w:p w:rsidR="00E77856" w:rsidRDefault="00E77856" w:rsidP="00DD31F1">
      <w:pPr>
        <w:pStyle w:val="ListParagraph"/>
        <w:numPr>
          <w:ilvl w:val="0"/>
          <w:numId w:val="15"/>
        </w:numPr>
        <w:ind w:left="3600"/>
        <w:rPr>
          <w:rFonts w:cstheme="minorHAnsi"/>
          <w:color w:val="000000" w:themeColor="text1"/>
          <w:szCs w:val="24"/>
          <w:shd w:val="clear" w:color="auto" w:fill="FFFFFF"/>
        </w:rPr>
      </w:pPr>
      <w:r>
        <w:rPr>
          <w:rFonts w:cstheme="minorHAnsi"/>
          <w:color w:val="000000" w:themeColor="text1"/>
          <w:szCs w:val="24"/>
          <w:shd w:val="clear" w:color="auto" w:fill="FFFFFF"/>
        </w:rPr>
        <w:t xml:space="preserve">What must </w:t>
      </w:r>
      <w:r w:rsidRPr="0064306D">
        <w:rPr>
          <w:rFonts w:cstheme="minorHAnsi"/>
          <w:b/>
          <w:color w:val="000000" w:themeColor="text1"/>
          <w:szCs w:val="24"/>
          <w:shd w:val="clear" w:color="auto" w:fill="FFFFFF"/>
        </w:rPr>
        <w:t>God’s emotions</w:t>
      </w:r>
      <w:r>
        <w:rPr>
          <w:rFonts w:cstheme="minorHAnsi"/>
          <w:b/>
          <w:color w:val="000000" w:themeColor="text1"/>
          <w:szCs w:val="24"/>
          <w:shd w:val="clear" w:color="auto" w:fill="FFFFFF"/>
        </w:rPr>
        <w:t>, celebrations</w:t>
      </w:r>
      <w:r w:rsidRPr="0064306D">
        <w:rPr>
          <w:rFonts w:cstheme="minorHAnsi"/>
          <w:b/>
          <w:color w:val="000000" w:themeColor="text1"/>
          <w:szCs w:val="24"/>
          <w:shd w:val="clear" w:color="auto" w:fill="FFFFFF"/>
        </w:rPr>
        <w:t xml:space="preserve"> and disappointment</w:t>
      </w:r>
      <w:r w:rsidR="006704D8">
        <w:rPr>
          <w:rFonts w:cstheme="minorHAnsi"/>
          <w:b/>
          <w:color w:val="000000" w:themeColor="text1"/>
          <w:szCs w:val="24"/>
          <w:shd w:val="clear" w:color="auto" w:fill="FFFFFF"/>
        </w:rPr>
        <w:t>s</w:t>
      </w:r>
      <w:r>
        <w:rPr>
          <w:rFonts w:cstheme="minorHAnsi"/>
          <w:color w:val="000000" w:themeColor="text1"/>
          <w:szCs w:val="24"/>
          <w:shd w:val="clear" w:color="auto" w:fill="FFFFFF"/>
        </w:rPr>
        <w:t xml:space="preserve"> have been for mankind?</w:t>
      </w:r>
    </w:p>
    <w:p w:rsidR="00E77856" w:rsidRDefault="00E77856" w:rsidP="00DD31F1">
      <w:pPr>
        <w:pStyle w:val="ListParagraph"/>
        <w:numPr>
          <w:ilvl w:val="0"/>
          <w:numId w:val="4"/>
        </w:numPr>
        <w:ind w:left="3960"/>
        <w:rPr>
          <w:rFonts w:cstheme="minorHAnsi"/>
          <w:color w:val="000000" w:themeColor="text1"/>
          <w:szCs w:val="24"/>
          <w:shd w:val="clear" w:color="auto" w:fill="FFFFFF"/>
        </w:rPr>
      </w:pPr>
      <w:r>
        <w:rPr>
          <w:rFonts w:cstheme="minorHAnsi"/>
          <w:color w:val="000000" w:themeColor="text1"/>
          <w:szCs w:val="24"/>
          <w:shd w:val="clear" w:color="auto" w:fill="FFFFFF"/>
        </w:rPr>
        <w:t xml:space="preserve">We are </w:t>
      </w:r>
      <w:r w:rsidRPr="00EA5F8C">
        <w:rPr>
          <w:rFonts w:cstheme="minorHAnsi"/>
          <w:b/>
          <w:color w:val="000000" w:themeColor="text1"/>
          <w:szCs w:val="24"/>
          <w:shd w:val="clear" w:color="auto" w:fill="FFFFFF"/>
        </w:rPr>
        <w:t>made in the image of God</w:t>
      </w:r>
      <w:r>
        <w:rPr>
          <w:rFonts w:cstheme="minorHAnsi"/>
          <w:color w:val="000000" w:themeColor="text1"/>
          <w:szCs w:val="24"/>
          <w:shd w:val="clear" w:color="auto" w:fill="FFFFFF"/>
        </w:rPr>
        <w:t xml:space="preserve">… </w:t>
      </w:r>
    </w:p>
    <w:p w:rsidR="00E77856" w:rsidRDefault="00E77856" w:rsidP="00DD31F1">
      <w:pPr>
        <w:pStyle w:val="ListParagraph"/>
        <w:numPr>
          <w:ilvl w:val="1"/>
          <w:numId w:val="4"/>
        </w:numPr>
        <w:spacing w:after="0"/>
        <w:ind w:left="4680"/>
        <w:rPr>
          <w:rFonts w:cstheme="minorHAnsi"/>
          <w:color w:val="000000" w:themeColor="text1"/>
          <w:szCs w:val="24"/>
          <w:shd w:val="clear" w:color="auto" w:fill="FFFFFF"/>
        </w:rPr>
      </w:pPr>
      <w:r w:rsidRPr="00EA5F8C">
        <w:rPr>
          <w:rFonts w:cstheme="minorHAnsi"/>
          <w:b/>
          <w:color w:val="000000" w:themeColor="text1"/>
          <w:szCs w:val="24"/>
          <w:shd w:val="clear" w:color="auto" w:fill="FFFFFF"/>
        </w:rPr>
        <w:t xml:space="preserve">What emotions does God </w:t>
      </w:r>
      <w:r>
        <w:rPr>
          <w:rFonts w:cstheme="minorHAnsi"/>
          <w:b/>
          <w:color w:val="000000" w:themeColor="text1"/>
          <w:szCs w:val="24"/>
          <w:shd w:val="clear" w:color="auto" w:fill="FFFFFF"/>
        </w:rPr>
        <w:t xml:space="preserve">express </w:t>
      </w:r>
      <w:r>
        <w:rPr>
          <w:rFonts w:cstheme="minorHAnsi"/>
          <w:color w:val="000000" w:themeColor="text1"/>
          <w:szCs w:val="24"/>
          <w:shd w:val="clear" w:color="auto" w:fill="FFFFFF"/>
        </w:rPr>
        <w:t>that he ha</w:t>
      </w:r>
      <w:r w:rsidR="006704D8">
        <w:rPr>
          <w:rFonts w:cstheme="minorHAnsi"/>
          <w:color w:val="000000" w:themeColor="text1"/>
          <w:szCs w:val="24"/>
          <w:shd w:val="clear" w:color="auto" w:fill="FFFFFF"/>
        </w:rPr>
        <w:t xml:space="preserve">s also given us? </w:t>
      </w:r>
      <w:r>
        <w:rPr>
          <w:rFonts w:cstheme="minorHAnsi"/>
          <w:color w:val="000000" w:themeColor="text1"/>
          <w:szCs w:val="24"/>
          <w:shd w:val="clear" w:color="auto" w:fill="FFFFFF"/>
        </w:rPr>
        <w:t xml:space="preserve"> </w:t>
      </w:r>
    </w:p>
    <w:p w:rsidR="00A07C18" w:rsidRPr="00B63C0E" w:rsidRDefault="00A07C18" w:rsidP="00820392">
      <w:pPr>
        <w:spacing w:after="0"/>
        <w:rPr>
          <w:rFonts w:cstheme="minorHAnsi"/>
          <w:color w:val="FF0000"/>
          <w:szCs w:val="24"/>
          <w:shd w:val="clear" w:color="auto" w:fill="FFFFFF"/>
        </w:rPr>
      </w:pPr>
      <w:r w:rsidRPr="00B63C0E">
        <w:rPr>
          <w:rFonts w:cstheme="minorHAnsi"/>
          <w:color w:val="FF0000"/>
          <w:szCs w:val="24"/>
          <w:shd w:val="clear" w:color="auto" w:fill="FFFFFF"/>
        </w:rPr>
        <w:t>What happened next?</w:t>
      </w:r>
      <w:r w:rsidR="00B63C0E" w:rsidRPr="00B63C0E">
        <w:rPr>
          <w:rFonts w:cstheme="minorHAnsi"/>
          <w:color w:val="FF0000"/>
          <w:szCs w:val="24"/>
          <w:shd w:val="clear" w:color="auto" w:fill="FFFFFF"/>
        </w:rPr>
        <w:t xml:space="preserve"> </w:t>
      </w:r>
      <w:r w:rsidR="00B63C0E" w:rsidRPr="00A07C18">
        <w:rPr>
          <w:rFonts w:cstheme="minorHAnsi"/>
          <w:color w:val="FF0000"/>
          <w:szCs w:val="24"/>
          <w:shd w:val="clear" w:color="auto" w:fill="FFFFFF"/>
        </w:rPr>
        <w:t>(Participants answer</w:t>
      </w:r>
      <w:r w:rsidR="00B63C0E">
        <w:rPr>
          <w:rFonts w:cstheme="minorHAnsi"/>
          <w:color w:val="FF0000"/>
          <w:szCs w:val="24"/>
          <w:shd w:val="clear" w:color="auto" w:fill="FFFFFF"/>
        </w:rPr>
        <w:t xml:space="preserve"> this question</w:t>
      </w:r>
      <w:r w:rsidR="00991D60">
        <w:rPr>
          <w:rFonts w:cstheme="minorHAnsi"/>
          <w:color w:val="FF0000"/>
          <w:szCs w:val="24"/>
          <w:shd w:val="clear" w:color="auto" w:fill="FFFFFF"/>
        </w:rPr>
        <w:t xml:space="preserve"> and presenter reveals the name in the timeline.)</w:t>
      </w:r>
      <w:r w:rsidR="00C55D62">
        <w:rPr>
          <w:rFonts w:cstheme="minorHAnsi"/>
          <w:color w:val="FF0000"/>
          <w:szCs w:val="24"/>
          <w:shd w:val="clear" w:color="auto" w:fill="FFFFFF"/>
        </w:rPr>
        <w:t xml:space="preserve"> Who was involved, who were the children, what is the person known for? Etc.</w:t>
      </w:r>
    </w:p>
    <w:p w:rsidR="00B63C0E" w:rsidRDefault="00B63C0E" w:rsidP="00780ACF">
      <w:pPr>
        <w:pStyle w:val="Heading4"/>
        <w:numPr>
          <w:ilvl w:val="3"/>
          <w:numId w:val="2"/>
        </w:numPr>
        <w:rPr>
          <w:shd w:val="clear" w:color="auto" w:fill="FFFFFF"/>
        </w:rPr>
      </w:pPr>
      <w:r>
        <w:rPr>
          <w:shd w:val="clear" w:color="auto" w:fill="FFFFFF"/>
        </w:rPr>
        <w:t xml:space="preserve">Noah and the flood </w:t>
      </w:r>
    </w:p>
    <w:p w:rsidR="00A07C18" w:rsidRDefault="00A07C18" w:rsidP="00DD31F1">
      <w:pPr>
        <w:pStyle w:val="ListParagraph"/>
        <w:numPr>
          <w:ilvl w:val="4"/>
          <w:numId w:val="22"/>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Participants provide </w:t>
      </w:r>
      <w:r w:rsidR="00B753EE">
        <w:rPr>
          <w:rFonts w:cstheme="minorHAnsi"/>
          <w:color w:val="000000" w:themeColor="text1"/>
          <w:szCs w:val="24"/>
          <w:shd w:val="clear" w:color="auto" w:fill="FFFFFF"/>
        </w:rPr>
        <w:t xml:space="preserve">brief </w:t>
      </w:r>
      <w:r w:rsidR="006704D8">
        <w:rPr>
          <w:rFonts w:cstheme="minorHAnsi"/>
          <w:color w:val="000000" w:themeColor="text1"/>
          <w:szCs w:val="24"/>
          <w:shd w:val="clear" w:color="auto" w:fill="FFFFFF"/>
        </w:rPr>
        <w:t xml:space="preserve">information about the key elements of the </w:t>
      </w:r>
      <w:r w:rsidR="004A3FDF">
        <w:rPr>
          <w:rFonts w:cstheme="minorHAnsi"/>
          <w:color w:val="000000" w:themeColor="text1"/>
          <w:szCs w:val="24"/>
          <w:shd w:val="clear" w:color="auto" w:fill="FFFFFF"/>
        </w:rPr>
        <w:t xml:space="preserve">person, their </w:t>
      </w:r>
      <w:r>
        <w:rPr>
          <w:rFonts w:cstheme="minorHAnsi"/>
          <w:color w:val="000000" w:themeColor="text1"/>
          <w:szCs w:val="24"/>
          <w:shd w:val="clear" w:color="auto" w:fill="FFFFFF"/>
        </w:rPr>
        <w:t>story and then</w:t>
      </w:r>
      <w:r w:rsidR="00B753EE">
        <w:rPr>
          <w:rFonts w:cstheme="minorHAnsi"/>
          <w:color w:val="000000" w:themeColor="text1"/>
          <w:szCs w:val="24"/>
          <w:shd w:val="clear" w:color="auto" w:fill="FFFFFF"/>
        </w:rPr>
        <w:t xml:space="preserve"> presenter </w:t>
      </w:r>
      <w:r w:rsidR="004A3FDF">
        <w:rPr>
          <w:rFonts w:cstheme="minorHAnsi"/>
          <w:color w:val="000000" w:themeColor="text1"/>
          <w:szCs w:val="24"/>
          <w:shd w:val="clear" w:color="auto" w:fill="FFFFFF"/>
        </w:rPr>
        <w:t>may ask</w:t>
      </w:r>
      <w:r w:rsidR="006704D8">
        <w:rPr>
          <w:rFonts w:cstheme="minorHAnsi"/>
          <w:color w:val="000000" w:themeColor="text1"/>
          <w:szCs w:val="24"/>
          <w:shd w:val="clear" w:color="auto" w:fill="FFFFFF"/>
        </w:rPr>
        <w:t>…</w:t>
      </w:r>
    </w:p>
    <w:p w:rsidR="00991D60" w:rsidRPr="00B63C0E" w:rsidRDefault="00D4380A" w:rsidP="00991D60">
      <w:pPr>
        <w:rPr>
          <w:rFonts w:cstheme="minorHAnsi"/>
          <w:color w:val="FF0000"/>
          <w:szCs w:val="24"/>
          <w:shd w:val="clear" w:color="auto" w:fill="FFFFFF"/>
        </w:rPr>
      </w:pPr>
      <w:r w:rsidRPr="00B753EE">
        <w:rPr>
          <w:rFonts w:cstheme="minorHAnsi"/>
          <w:color w:val="FF0000"/>
          <w:szCs w:val="24"/>
          <w:shd w:val="clear" w:color="auto" w:fill="FFFFFF"/>
        </w:rPr>
        <w:t xml:space="preserve">What happened next? </w:t>
      </w:r>
      <w:r w:rsidR="00991D60" w:rsidRPr="00A07C18">
        <w:rPr>
          <w:rFonts w:cstheme="minorHAnsi"/>
          <w:color w:val="FF0000"/>
          <w:szCs w:val="24"/>
          <w:shd w:val="clear" w:color="auto" w:fill="FFFFFF"/>
        </w:rPr>
        <w:t>(Participants answer</w:t>
      </w:r>
      <w:r w:rsidR="00991D60">
        <w:rPr>
          <w:rFonts w:cstheme="minorHAnsi"/>
          <w:color w:val="FF0000"/>
          <w:szCs w:val="24"/>
          <w:shd w:val="clear" w:color="auto" w:fill="FFFFFF"/>
        </w:rPr>
        <w:t xml:space="preserve"> this question and presenter reveals the name in the timeline</w:t>
      </w:r>
      <w:r w:rsidR="004A3FDF">
        <w:rPr>
          <w:rFonts w:cstheme="minorHAnsi"/>
          <w:color w:val="FF0000"/>
          <w:szCs w:val="24"/>
          <w:shd w:val="clear" w:color="auto" w:fill="FFFFFF"/>
        </w:rPr>
        <w:t xml:space="preserve"> and moves on</w:t>
      </w:r>
      <w:r w:rsidR="00991D60">
        <w:rPr>
          <w:rFonts w:cstheme="minorHAnsi"/>
          <w:color w:val="FF0000"/>
          <w:szCs w:val="24"/>
          <w:shd w:val="clear" w:color="auto" w:fill="FFFFFF"/>
        </w:rPr>
        <w:t>.)</w:t>
      </w:r>
      <w:r w:rsidR="004A3FDF">
        <w:rPr>
          <w:rFonts w:cstheme="minorHAnsi"/>
          <w:color w:val="FF0000"/>
          <w:szCs w:val="24"/>
          <w:shd w:val="clear" w:color="auto" w:fill="FFFFFF"/>
        </w:rPr>
        <w:t xml:space="preserve"> It is very important to keep the story moving in order to hold the attention of the audience</w:t>
      </w:r>
      <w:proofErr w:type="gramStart"/>
      <w:r w:rsidR="004A3FDF">
        <w:rPr>
          <w:rFonts w:cstheme="minorHAnsi"/>
          <w:color w:val="FF0000"/>
          <w:szCs w:val="24"/>
          <w:shd w:val="clear" w:color="auto" w:fill="FFFFFF"/>
        </w:rPr>
        <w:t>..</w:t>
      </w:r>
      <w:proofErr w:type="gramEnd"/>
    </w:p>
    <w:p w:rsidR="004D5126" w:rsidRDefault="004D5126" w:rsidP="00780ACF">
      <w:pPr>
        <w:pStyle w:val="Heading4"/>
        <w:numPr>
          <w:ilvl w:val="3"/>
          <w:numId w:val="2"/>
        </w:numPr>
        <w:rPr>
          <w:shd w:val="clear" w:color="auto" w:fill="FFFFFF"/>
        </w:rPr>
      </w:pPr>
      <w:r>
        <w:rPr>
          <w:shd w:val="clear" w:color="auto" w:fill="FFFFFF"/>
        </w:rPr>
        <w:t xml:space="preserve">Abraham </w:t>
      </w:r>
    </w:p>
    <w:p w:rsidR="004D5126" w:rsidRPr="00991D60" w:rsidRDefault="004D5126" w:rsidP="00DD31F1">
      <w:pPr>
        <w:pStyle w:val="ListParagraph"/>
        <w:numPr>
          <w:ilvl w:val="4"/>
          <w:numId w:val="22"/>
        </w:numPr>
        <w:spacing w:after="0"/>
        <w:rPr>
          <w:rFonts w:cstheme="minorHAnsi"/>
          <w:color w:val="000000" w:themeColor="text1"/>
          <w:szCs w:val="24"/>
          <w:shd w:val="clear" w:color="auto" w:fill="FFFFFF"/>
        </w:rPr>
      </w:pPr>
      <w:r w:rsidRPr="00991D60">
        <w:rPr>
          <w:rFonts w:cstheme="minorHAnsi"/>
          <w:color w:val="000000" w:themeColor="text1"/>
          <w:szCs w:val="24"/>
          <w:shd w:val="clear" w:color="auto" w:fill="FFFFFF"/>
        </w:rPr>
        <w:t>A righteous man, the father of a new nation (Patriarch)</w:t>
      </w:r>
      <w:r w:rsidR="009841C5">
        <w:rPr>
          <w:rFonts w:cstheme="minorHAnsi"/>
          <w:color w:val="000000" w:themeColor="text1"/>
          <w:szCs w:val="24"/>
          <w:shd w:val="clear" w:color="auto" w:fill="FFFFFF"/>
        </w:rPr>
        <w:t>, God’s promises to him, first Jew etc.</w:t>
      </w:r>
    </w:p>
    <w:p w:rsidR="009841C5" w:rsidRDefault="004D5126" w:rsidP="009841C5">
      <w:pPr>
        <w:pStyle w:val="ListParagraph"/>
        <w:spacing w:after="0"/>
        <w:ind w:left="3240"/>
        <w:rPr>
          <w:rFonts w:cstheme="minorHAnsi"/>
          <w:szCs w:val="24"/>
          <w:shd w:val="clear" w:color="auto" w:fill="FFFFFF"/>
        </w:rPr>
      </w:pPr>
      <w:r w:rsidRPr="004D5126">
        <w:rPr>
          <w:rFonts w:cstheme="minorHAnsi"/>
          <w:color w:val="000000" w:themeColor="text1"/>
          <w:szCs w:val="24"/>
          <w:shd w:val="clear" w:color="auto" w:fill="FFFFFF"/>
        </w:rPr>
        <w:t xml:space="preserve">Who was his son? </w:t>
      </w:r>
      <w:r w:rsidRPr="004D5126">
        <w:rPr>
          <w:rFonts w:cstheme="minorHAnsi"/>
          <w:color w:val="FF0000"/>
          <w:szCs w:val="24"/>
          <w:shd w:val="clear" w:color="auto" w:fill="FFFFFF"/>
        </w:rPr>
        <w:t xml:space="preserve"> </w:t>
      </w:r>
      <w:r w:rsidR="009841C5" w:rsidRPr="009841C5">
        <w:rPr>
          <w:rFonts w:cstheme="minorHAnsi"/>
          <w:szCs w:val="24"/>
          <w:shd w:val="clear" w:color="auto" w:fill="FFFFFF"/>
        </w:rPr>
        <w:t>And what was</w:t>
      </w:r>
      <w:r w:rsidR="009841C5">
        <w:rPr>
          <w:rFonts w:cstheme="minorHAnsi"/>
          <w:color w:val="FF0000"/>
          <w:szCs w:val="24"/>
          <w:shd w:val="clear" w:color="auto" w:fill="FFFFFF"/>
        </w:rPr>
        <w:t xml:space="preserve"> </w:t>
      </w:r>
      <w:r w:rsidR="009841C5" w:rsidRPr="009841C5">
        <w:rPr>
          <w:rFonts w:cstheme="minorHAnsi"/>
          <w:szCs w:val="24"/>
          <w:shd w:val="clear" w:color="auto" w:fill="FFFFFF"/>
        </w:rPr>
        <w:t xml:space="preserve">Abraham to do to his so? Why? </w:t>
      </w:r>
    </w:p>
    <w:p w:rsidR="009841C5" w:rsidRDefault="009841C5" w:rsidP="009841C5">
      <w:pPr>
        <w:pStyle w:val="ListParagraph"/>
        <w:spacing w:after="0"/>
        <w:ind w:left="3240"/>
        <w:rPr>
          <w:shd w:val="clear" w:color="auto" w:fill="FFFFFF"/>
        </w:rPr>
      </w:pPr>
      <w:r>
        <w:rPr>
          <w:rFonts w:cstheme="minorHAnsi"/>
          <w:szCs w:val="24"/>
          <w:shd w:val="clear" w:color="auto" w:fill="FFFFFF"/>
        </w:rPr>
        <w:t xml:space="preserve">This was a </w:t>
      </w:r>
      <w:r w:rsidR="00D65A6B">
        <w:rPr>
          <w:rFonts w:cstheme="minorHAnsi"/>
          <w:szCs w:val="24"/>
          <w:shd w:val="clear" w:color="auto" w:fill="FFFFFF"/>
        </w:rPr>
        <w:t xml:space="preserve">foreshadowing of Yeshua/Jesus as the sacrificial lamb to save believers in him from </w:t>
      </w:r>
      <w:r w:rsidR="00007B1F">
        <w:rPr>
          <w:rFonts w:cstheme="minorHAnsi"/>
          <w:szCs w:val="24"/>
          <w:shd w:val="clear" w:color="auto" w:fill="FFFFFF"/>
        </w:rPr>
        <w:t xml:space="preserve">their sin </w:t>
      </w:r>
      <w:r w:rsidR="00007B1F">
        <w:rPr>
          <w:shd w:val="clear" w:color="auto" w:fill="FFFFFF"/>
        </w:rPr>
        <w:t>Etc.</w:t>
      </w:r>
    </w:p>
    <w:p w:rsidR="004E62F5" w:rsidRDefault="004E62F5" w:rsidP="009841C5">
      <w:pPr>
        <w:pStyle w:val="ListParagraph"/>
        <w:spacing w:after="0"/>
        <w:ind w:left="3240"/>
        <w:rPr>
          <w:shd w:val="clear" w:color="auto" w:fill="FFFFFF"/>
        </w:rPr>
      </w:pPr>
      <w:r>
        <w:rPr>
          <w:shd w:val="clear" w:color="auto" w:fill="FFFFFF"/>
        </w:rPr>
        <w:t>Abram formed a new nation and was the first Jew – God’s Chosen People.</w:t>
      </w:r>
    </w:p>
    <w:p w:rsidR="00F342EB" w:rsidRDefault="004E62F5" w:rsidP="009841C5">
      <w:pPr>
        <w:pStyle w:val="ListParagraph"/>
        <w:spacing w:after="0"/>
        <w:ind w:left="3240"/>
        <w:rPr>
          <w:shd w:val="clear" w:color="auto" w:fill="FFFFFF"/>
        </w:rPr>
      </w:pPr>
      <w:r>
        <w:rPr>
          <w:b/>
          <w:shd w:val="clear" w:color="auto" w:fill="FFFFFF"/>
        </w:rPr>
        <w:t xml:space="preserve">NOTE: </w:t>
      </w:r>
      <w:r w:rsidR="00F342EB" w:rsidRPr="00F342EB">
        <w:rPr>
          <w:b/>
          <w:shd w:val="clear" w:color="auto" w:fill="FFFFFF"/>
        </w:rPr>
        <w:t xml:space="preserve">This </w:t>
      </w:r>
      <w:r w:rsidR="00F342EB">
        <w:rPr>
          <w:b/>
          <w:shd w:val="clear" w:color="auto" w:fill="FFFFFF"/>
        </w:rPr>
        <w:t xml:space="preserve">is </w:t>
      </w:r>
      <w:r w:rsidR="00F342EB" w:rsidRPr="00F342EB">
        <w:rPr>
          <w:b/>
          <w:shd w:val="clear" w:color="auto" w:fill="FFFFFF"/>
        </w:rPr>
        <w:t xml:space="preserve">where Christianity and Judaism intersect. </w:t>
      </w:r>
      <w:r w:rsidR="00F342EB">
        <w:rPr>
          <w:shd w:val="clear" w:color="auto" w:fill="FFFFFF"/>
        </w:rPr>
        <w:t>The roots of Christianity are found in Judaism. Both worship the same God and use the Old Testament as basic scriptures for their faith.</w:t>
      </w:r>
    </w:p>
    <w:p w:rsidR="007C2B0F" w:rsidRPr="007C2B0F" w:rsidRDefault="007C2B0F" w:rsidP="009841C5">
      <w:pPr>
        <w:pStyle w:val="ListParagraph"/>
        <w:spacing w:after="0"/>
        <w:ind w:left="3240"/>
        <w:rPr>
          <w:rFonts w:cstheme="minorHAnsi"/>
          <w:szCs w:val="24"/>
          <w:shd w:val="clear" w:color="auto" w:fill="FFFFFF"/>
        </w:rPr>
      </w:pPr>
      <w:r w:rsidRPr="007C2B0F">
        <w:rPr>
          <w:shd w:val="clear" w:color="auto" w:fill="FFFFFF"/>
        </w:rPr>
        <w:t xml:space="preserve">Many Jewish people have come to faith in Yeshua (Hebrew name for Jesus) and use the </w:t>
      </w:r>
      <w:r w:rsidR="004E62F5">
        <w:rPr>
          <w:shd w:val="clear" w:color="auto" w:fill="FFFFFF"/>
        </w:rPr>
        <w:t xml:space="preserve">old and New Covenant </w:t>
      </w:r>
      <w:r w:rsidRPr="007C2B0F">
        <w:rPr>
          <w:shd w:val="clear" w:color="auto" w:fill="FFFFFF"/>
        </w:rPr>
        <w:t>New Covenant as their book of scriptures.</w:t>
      </w:r>
      <w:r w:rsidR="004E62F5">
        <w:rPr>
          <w:shd w:val="clear" w:color="auto" w:fill="FFFFFF"/>
        </w:rPr>
        <w:t xml:space="preserve"> Jewish believers in Jesus are known as Messianic Jews –</w:t>
      </w:r>
      <w:r>
        <w:rPr>
          <w:shd w:val="clear" w:color="auto" w:fill="FFFFFF"/>
        </w:rPr>
        <w:t xml:space="preserve"> Jews</w:t>
      </w:r>
      <w:r w:rsidR="004E62F5">
        <w:rPr>
          <w:shd w:val="clear" w:color="auto" w:fill="FFFFFF"/>
        </w:rPr>
        <w:t xml:space="preserve"> </w:t>
      </w:r>
      <w:r>
        <w:rPr>
          <w:shd w:val="clear" w:color="auto" w:fill="FFFFFF"/>
        </w:rPr>
        <w:t xml:space="preserve">who </w:t>
      </w:r>
      <w:r w:rsidR="004E62F5">
        <w:rPr>
          <w:shd w:val="clear" w:color="auto" w:fill="FFFFFF"/>
        </w:rPr>
        <w:t xml:space="preserve">accept Jesus as their Saviour and </w:t>
      </w:r>
      <w:r>
        <w:rPr>
          <w:shd w:val="clear" w:color="auto" w:fill="FFFFFF"/>
        </w:rPr>
        <w:t xml:space="preserve">believe in Jesus the Messiah and </w:t>
      </w:r>
      <w:r w:rsidR="004E62F5">
        <w:rPr>
          <w:shd w:val="clear" w:color="auto" w:fill="FFFFFF"/>
        </w:rPr>
        <w:t>coming K</w:t>
      </w:r>
      <w:r>
        <w:rPr>
          <w:shd w:val="clear" w:color="auto" w:fill="FFFFFF"/>
        </w:rPr>
        <w:t>ing.</w:t>
      </w:r>
      <w:r w:rsidR="004E62F5">
        <w:rPr>
          <w:shd w:val="clear" w:color="auto" w:fill="FFFFFF"/>
        </w:rPr>
        <w:t xml:space="preserve"> They continue to celebrate the feasts celebrated in Leviticus 23 and Exodus 23 as their ancestors did. These are God’s Holy Days and are understood as an appointed time to meet with God. </w:t>
      </w:r>
    </w:p>
    <w:p w:rsidR="004D5126" w:rsidRPr="004D5126" w:rsidRDefault="004D5126" w:rsidP="009841C5">
      <w:pPr>
        <w:pStyle w:val="ListParagraph"/>
        <w:spacing w:after="0"/>
        <w:ind w:left="0"/>
        <w:rPr>
          <w:rFonts w:cstheme="minorHAnsi"/>
          <w:color w:val="000000" w:themeColor="text1"/>
          <w:szCs w:val="24"/>
          <w:shd w:val="clear" w:color="auto" w:fill="FFFFFF"/>
        </w:rPr>
      </w:pPr>
      <w:r w:rsidRPr="004D5126">
        <w:rPr>
          <w:rFonts w:cstheme="minorHAnsi"/>
          <w:color w:val="FF0000"/>
          <w:szCs w:val="24"/>
          <w:shd w:val="clear" w:color="auto" w:fill="FFFFFF"/>
        </w:rPr>
        <w:t>(Participants answer and you r</w:t>
      </w:r>
      <w:r w:rsidRPr="004D5126">
        <w:rPr>
          <w:color w:val="FF0000"/>
          <w:shd w:val="clear" w:color="auto" w:fill="FFFFFF"/>
        </w:rPr>
        <w:t>eveal this frame of the timeline.</w:t>
      </w:r>
      <w:r w:rsidR="00C641AC">
        <w:rPr>
          <w:color w:val="FF0000"/>
          <w:shd w:val="clear" w:color="auto" w:fill="FFFFFF"/>
        </w:rPr>
        <w:t>)</w:t>
      </w:r>
      <w:r w:rsidRPr="004D5126">
        <w:rPr>
          <w:shd w:val="clear" w:color="auto" w:fill="FFFFFF"/>
        </w:rPr>
        <w:t xml:space="preserve"> </w:t>
      </w:r>
    </w:p>
    <w:p w:rsidR="004D5126" w:rsidRPr="004D5126" w:rsidRDefault="004D5126" w:rsidP="00780ACF">
      <w:pPr>
        <w:pStyle w:val="Heading4"/>
        <w:numPr>
          <w:ilvl w:val="3"/>
          <w:numId w:val="2"/>
        </w:numPr>
        <w:rPr>
          <w:shd w:val="clear" w:color="auto" w:fill="FFFFFF"/>
        </w:rPr>
      </w:pPr>
      <w:r w:rsidRPr="004D5126">
        <w:rPr>
          <w:shd w:val="clear" w:color="auto" w:fill="FFFFFF"/>
        </w:rPr>
        <w:t>Isaac</w:t>
      </w:r>
    </w:p>
    <w:p w:rsidR="00222F12" w:rsidRDefault="00222F12" w:rsidP="00820392">
      <w:pPr>
        <w:spacing w:after="0"/>
        <w:rPr>
          <w:rFonts w:cstheme="minorHAnsi"/>
          <w:color w:val="FF0000"/>
          <w:szCs w:val="24"/>
          <w:shd w:val="clear" w:color="auto" w:fill="FFFFFF"/>
        </w:rPr>
      </w:pPr>
      <w:r>
        <w:rPr>
          <w:rFonts w:cstheme="minorHAnsi"/>
          <w:color w:val="FF0000"/>
          <w:szCs w:val="24"/>
          <w:shd w:val="clear" w:color="auto" w:fill="FFFFFF"/>
        </w:rPr>
        <w:t xml:space="preserve">Key points </w:t>
      </w:r>
      <w:r w:rsidR="00BD3246">
        <w:rPr>
          <w:rFonts w:cstheme="minorHAnsi"/>
          <w:color w:val="FF0000"/>
          <w:szCs w:val="24"/>
          <w:shd w:val="clear" w:color="auto" w:fill="FFFFFF"/>
        </w:rPr>
        <w:t xml:space="preserve">that </w:t>
      </w:r>
      <w:r w:rsidR="00BD3246" w:rsidRPr="00991D60">
        <w:rPr>
          <w:rFonts w:cstheme="minorHAnsi"/>
          <w:color w:val="FF0000"/>
          <w:szCs w:val="24"/>
          <w:shd w:val="clear" w:color="auto" w:fill="FFFFFF"/>
        </w:rPr>
        <w:t>happened</w:t>
      </w:r>
      <w:r w:rsidR="00B63C0E" w:rsidRPr="00991D60">
        <w:rPr>
          <w:rFonts w:cstheme="minorHAnsi"/>
          <w:color w:val="FF0000"/>
          <w:szCs w:val="24"/>
          <w:shd w:val="clear" w:color="auto" w:fill="FFFFFF"/>
        </w:rPr>
        <w:t xml:space="preserve"> </w:t>
      </w:r>
      <w:r w:rsidR="00991D60">
        <w:rPr>
          <w:rFonts w:cstheme="minorHAnsi"/>
          <w:color w:val="FF0000"/>
          <w:szCs w:val="24"/>
          <w:shd w:val="clear" w:color="auto" w:fill="FFFFFF"/>
        </w:rPr>
        <w:t xml:space="preserve">in </w:t>
      </w:r>
      <w:proofErr w:type="gramStart"/>
      <w:r>
        <w:rPr>
          <w:rFonts w:cstheme="minorHAnsi"/>
          <w:color w:val="FF0000"/>
          <w:szCs w:val="24"/>
          <w:shd w:val="clear" w:color="auto" w:fill="FFFFFF"/>
        </w:rPr>
        <w:t>Isaacs</w:t>
      </w:r>
      <w:proofErr w:type="gramEnd"/>
      <w:r w:rsidR="00991D60">
        <w:rPr>
          <w:rFonts w:cstheme="minorHAnsi"/>
          <w:color w:val="FF0000"/>
          <w:szCs w:val="24"/>
          <w:shd w:val="clear" w:color="auto" w:fill="FFFFFF"/>
        </w:rPr>
        <w:t xml:space="preserve"> story</w:t>
      </w:r>
      <w:r w:rsidR="00B63C0E" w:rsidRPr="00991D60">
        <w:rPr>
          <w:rFonts w:cstheme="minorHAnsi"/>
          <w:color w:val="FF0000"/>
          <w:szCs w:val="24"/>
          <w:shd w:val="clear" w:color="auto" w:fill="FFFFFF"/>
        </w:rPr>
        <w:t xml:space="preserve">? </w:t>
      </w:r>
      <w:r w:rsidR="00007B1F">
        <w:rPr>
          <w:rFonts w:cstheme="minorHAnsi"/>
          <w:color w:val="FF0000"/>
          <w:szCs w:val="24"/>
          <w:shd w:val="clear" w:color="auto" w:fill="FFFFFF"/>
        </w:rPr>
        <w:t xml:space="preserve"> </w:t>
      </w:r>
    </w:p>
    <w:p w:rsidR="00007B1F" w:rsidRDefault="00007B1F" w:rsidP="00222F12">
      <w:pPr>
        <w:spacing w:after="0"/>
        <w:ind w:left="1440"/>
        <w:rPr>
          <w:rFonts w:cstheme="minorHAnsi"/>
          <w:szCs w:val="24"/>
          <w:shd w:val="clear" w:color="auto" w:fill="FFFFFF"/>
        </w:rPr>
      </w:pPr>
      <w:r w:rsidRPr="00007B1F">
        <w:rPr>
          <w:rFonts w:cstheme="minorHAnsi"/>
          <w:szCs w:val="24"/>
          <w:shd w:val="clear" w:color="auto" w:fill="FFFFFF"/>
        </w:rPr>
        <w:t xml:space="preserve">Who were his sons? </w:t>
      </w:r>
      <w:r>
        <w:rPr>
          <w:rFonts w:cstheme="minorHAnsi"/>
          <w:szCs w:val="24"/>
          <w:shd w:val="clear" w:color="auto" w:fill="FFFFFF"/>
        </w:rPr>
        <w:t>Jacob and Esau –</w:t>
      </w:r>
    </w:p>
    <w:p w:rsidR="00991D60" w:rsidRPr="00007B1F" w:rsidRDefault="00007B1F" w:rsidP="00820392">
      <w:pPr>
        <w:spacing w:after="0"/>
        <w:ind w:left="2880"/>
        <w:rPr>
          <w:rFonts w:cstheme="minorHAnsi"/>
          <w:szCs w:val="24"/>
          <w:shd w:val="clear" w:color="auto" w:fill="FFFFFF"/>
        </w:rPr>
      </w:pPr>
      <w:r>
        <w:rPr>
          <w:rFonts w:cstheme="minorHAnsi"/>
          <w:szCs w:val="24"/>
          <w:shd w:val="clear" w:color="auto" w:fill="FFFFFF"/>
        </w:rPr>
        <w:t xml:space="preserve"> Two blood lines – one through Hagar and her son Ishmael, another through Rebecca and her son Jacob.</w:t>
      </w:r>
    </w:p>
    <w:p w:rsidR="00A07C18" w:rsidRDefault="004A3FDF" w:rsidP="00222F12">
      <w:pPr>
        <w:spacing w:after="0"/>
        <w:ind w:left="2880"/>
        <w:rPr>
          <w:rFonts w:cstheme="minorHAnsi"/>
          <w:color w:val="000000" w:themeColor="text1"/>
          <w:szCs w:val="24"/>
          <w:shd w:val="clear" w:color="auto" w:fill="FFFFFF"/>
        </w:rPr>
      </w:pPr>
      <w:r>
        <w:rPr>
          <w:rFonts w:cstheme="minorHAnsi"/>
          <w:color w:val="000000" w:themeColor="text1"/>
          <w:szCs w:val="24"/>
          <w:shd w:val="clear" w:color="auto" w:fill="FFFFFF"/>
        </w:rPr>
        <w:lastRenderedPageBreak/>
        <w:t>Jacob is the son of promise. Provide b</w:t>
      </w:r>
      <w:r w:rsidR="00991D60">
        <w:rPr>
          <w:rFonts w:cstheme="minorHAnsi"/>
          <w:color w:val="000000" w:themeColor="text1"/>
          <w:szCs w:val="24"/>
          <w:shd w:val="clear" w:color="auto" w:fill="FFFFFF"/>
        </w:rPr>
        <w:t>rief information about the key elements of the story and then presenter asks about the sons of Isaac….</w:t>
      </w:r>
    </w:p>
    <w:p w:rsidR="003C6661" w:rsidRPr="004D5126" w:rsidRDefault="003C6661" w:rsidP="003C6661">
      <w:pPr>
        <w:pStyle w:val="ListParagraph"/>
        <w:spacing w:after="0"/>
        <w:ind w:left="0"/>
        <w:rPr>
          <w:rFonts w:cstheme="minorHAnsi"/>
          <w:color w:val="000000" w:themeColor="text1"/>
          <w:szCs w:val="24"/>
          <w:shd w:val="clear" w:color="auto" w:fill="FFFFFF"/>
        </w:rPr>
      </w:pPr>
      <w:r w:rsidRPr="004D5126">
        <w:rPr>
          <w:rFonts w:cstheme="minorHAnsi"/>
          <w:color w:val="FF0000"/>
          <w:szCs w:val="24"/>
          <w:shd w:val="clear" w:color="auto" w:fill="FFFFFF"/>
        </w:rPr>
        <w:t>(</w:t>
      </w:r>
      <w:r>
        <w:rPr>
          <w:rFonts w:cstheme="minorHAnsi"/>
          <w:color w:val="FF0000"/>
          <w:szCs w:val="24"/>
          <w:shd w:val="clear" w:color="auto" w:fill="FFFFFF"/>
        </w:rPr>
        <w:t xml:space="preserve">Continue this process throughout the presentation… </w:t>
      </w:r>
      <w:r w:rsidRPr="004D5126">
        <w:rPr>
          <w:rFonts w:cstheme="minorHAnsi"/>
          <w:color w:val="FF0000"/>
          <w:szCs w:val="24"/>
          <w:shd w:val="clear" w:color="auto" w:fill="FFFFFF"/>
        </w:rPr>
        <w:t>Participants answer and you r</w:t>
      </w:r>
      <w:r w:rsidRPr="004D5126">
        <w:rPr>
          <w:color w:val="FF0000"/>
          <w:shd w:val="clear" w:color="auto" w:fill="FFFFFF"/>
        </w:rPr>
        <w:t>eveal this frame of the timeline.</w:t>
      </w:r>
      <w:r>
        <w:rPr>
          <w:color w:val="FF0000"/>
          <w:shd w:val="clear" w:color="auto" w:fill="FFFFFF"/>
        </w:rPr>
        <w:t>)</w:t>
      </w:r>
      <w:r w:rsidRPr="004D5126">
        <w:rPr>
          <w:shd w:val="clear" w:color="auto" w:fill="FFFFFF"/>
        </w:rPr>
        <w:t xml:space="preserve"> </w:t>
      </w:r>
    </w:p>
    <w:p w:rsidR="003C6661" w:rsidRDefault="003C6661" w:rsidP="00007B1F">
      <w:pPr>
        <w:spacing w:after="0"/>
        <w:ind w:left="1440"/>
        <w:rPr>
          <w:rFonts w:cstheme="minorHAnsi"/>
          <w:color w:val="000000" w:themeColor="text1"/>
          <w:szCs w:val="24"/>
          <w:shd w:val="clear" w:color="auto" w:fill="FFFFFF"/>
        </w:rPr>
      </w:pPr>
      <w:r w:rsidRPr="00991D60">
        <w:rPr>
          <w:rFonts w:cstheme="minorHAnsi"/>
          <w:color w:val="FF0000"/>
          <w:szCs w:val="24"/>
          <w:shd w:val="clear" w:color="auto" w:fill="FFFFFF"/>
        </w:rPr>
        <w:t xml:space="preserve">What happened </w:t>
      </w:r>
      <w:r>
        <w:rPr>
          <w:rFonts w:cstheme="minorHAnsi"/>
          <w:color w:val="FF0000"/>
          <w:szCs w:val="24"/>
          <w:shd w:val="clear" w:color="auto" w:fill="FFFFFF"/>
        </w:rPr>
        <w:t>in this story</w:t>
      </w:r>
      <w:r w:rsidRPr="00991D60">
        <w:rPr>
          <w:rFonts w:cstheme="minorHAnsi"/>
          <w:color w:val="FF0000"/>
          <w:szCs w:val="24"/>
          <w:shd w:val="clear" w:color="auto" w:fill="FFFFFF"/>
        </w:rPr>
        <w:t xml:space="preserve">? </w:t>
      </w:r>
      <w:r>
        <w:rPr>
          <w:rFonts w:cstheme="minorHAnsi"/>
          <w:color w:val="FF0000"/>
          <w:szCs w:val="24"/>
          <w:shd w:val="clear" w:color="auto" w:fill="FFFFFF"/>
        </w:rPr>
        <w:t xml:space="preserve"> </w:t>
      </w:r>
      <w:r w:rsidR="003613EB">
        <w:rPr>
          <w:rFonts w:cstheme="minorHAnsi"/>
          <w:color w:val="FF0000"/>
          <w:szCs w:val="24"/>
          <w:shd w:val="clear" w:color="auto" w:fill="FFFFFF"/>
        </w:rPr>
        <w:t>Key points…</w:t>
      </w:r>
    </w:p>
    <w:p w:rsidR="00991D60" w:rsidRDefault="00991D60" w:rsidP="00780ACF">
      <w:pPr>
        <w:pStyle w:val="Heading4"/>
        <w:numPr>
          <w:ilvl w:val="3"/>
          <w:numId w:val="2"/>
        </w:numPr>
        <w:rPr>
          <w:shd w:val="clear" w:color="auto" w:fill="FFFFFF"/>
        </w:rPr>
      </w:pPr>
      <w:r>
        <w:rPr>
          <w:shd w:val="clear" w:color="auto" w:fill="FFFFFF"/>
        </w:rPr>
        <w:t>Jacob</w:t>
      </w:r>
      <w:r w:rsidR="00C641AC">
        <w:rPr>
          <w:shd w:val="clear" w:color="auto" w:fill="FFFFFF"/>
        </w:rPr>
        <w:t xml:space="preserve"> also </w:t>
      </w:r>
      <w:r w:rsidR="003C6661">
        <w:rPr>
          <w:shd w:val="clear" w:color="auto" w:fill="FFFFFF"/>
        </w:rPr>
        <w:t>renamed</w:t>
      </w:r>
      <w:r w:rsidR="00C641AC">
        <w:rPr>
          <w:shd w:val="clear" w:color="auto" w:fill="FFFFFF"/>
        </w:rPr>
        <w:t xml:space="preserve"> as Israel</w:t>
      </w:r>
    </w:p>
    <w:p w:rsidR="00820392" w:rsidRDefault="00820392" w:rsidP="00820392">
      <w:pPr>
        <w:spacing w:after="0"/>
        <w:rPr>
          <w:rFonts w:cstheme="minorHAnsi"/>
          <w:color w:val="FF0000"/>
          <w:szCs w:val="24"/>
          <w:shd w:val="clear" w:color="auto" w:fill="FFFFFF"/>
        </w:rPr>
      </w:pPr>
      <w:r w:rsidRPr="00991D60">
        <w:rPr>
          <w:rFonts w:cstheme="minorHAnsi"/>
          <w:color w:val="FF0000"/>
          <w:szCs w:val="24"/>
          <w:shd w:val="clear" w:color="auto" w:fill="FFFFFF"/>
        </w:rPr>
        <w:t xml:space="preserve">What happened </w:t>
      </w:r>
      <w:r>
        <w:rPr>
          <w:rFonts w:cstheme="minorHAnsi"/>
          <w:color w:val="FF0000"/>
          <w:szCs w:val="24"/>
          <w:shd w:val="clear" w:color="auto" w:fill="FFFFFF"/>
        </w:rPr>
        <w:t>in this story</w:t>
      </w:r>
      <w:r w:rsidRPr="00991D60">
        <w:rPr>
          <w:rFonts w:cstheme="minorHAnsi"/>
          <w:color w:val="FF0000"/>
          <w:szCs w:val="24"/>
          <w:shd w:val="clear" w:color="auto" w:fill="FFFFFF"/>
        </w:rPr>
        <w:t xml:space="preserve">? </w:t>
      </w:r>
      <w:r>
        <w:rPr>
          <w:rFonts w:cstheme="minorHAnsi"/>
          <w:color w:val="FF0000"/>
          <w:szCs w:val="24"/>
          <w:shd w:val="clear" w:color="auto" w:fill="FFFFFF"/>
        </w:rPr>
        <w:t xml:space="preserve"> Key points… etc…</w:t>
      </w:r>
    </w:p>
    <w:p w:rsidR="00BD3246" w:rsidRDefault="00BD3246" w:rsidP="00820392">
      <w:pPr>
        <w:spacing w:after="0"/>
        <w:rPr>
          <w:rFonts w:cstheme="minorHAnsi"/>
          <w:color w:val="000000" w:themeColor="text1"/>
          <w:szCs w:val="24"/>
          <w:shd w:val="clear" w:color="auto" w:fill="FFFFFF"/>
        </w:rPr>
      </w:pPr>
      <w:r>
        <w:rPr>
          <w:rFonts w:cstheme="minorHAnsi"/>
          <w:color w:val="FF0000"/>
          <w:szCs w:val="24"/>
          <w:shd w:val="clear" w:color="auto" w:fill="FFFFFF"/>
        </w:rPr>
        <w:t>Follow the same pattern for the remaining frames in the poster.</w:t>
      </w:r>
    </w:p>
    <w:p w:rsidR="005D67D6" w:rsidRDefault="005D67D6" w:rsidP="00780ACF">
      <w:pPr>
        <w:pStyle w:val="Heading4"/>
        <w:numPr>
          <w:ilvl w:val="3"/>
          <w:numId w:val="2"/>
        </w:numPr>
      </w:pPr>
      <w:r>
        <w:t>Joseph</w:t>
      </w:r>
      <w:r w:rsidR="00382A23">
        <w:t xml:space="preserve"> </w:t>
      </w:r>
    </w:p>
    <w:p w:rsidR="00382A23" w:rsidRPr="00382A23" w:rsidRDefault="00382A23" w:rsidP="00382A23">
      <w:pPr>
        <w:ind w:left="2880"/>
      </w:pPr>
      <w:r>
        <w:t xml:space="preserve">Participants relate story of Joseph and that God’s plan was to use him to bring His chosen people to Egypt when the famine occurred in Canaan. Joseph </w:t>
      </w:r>
      <w:r w:rsidR="00935017">
        <w:t xml:space="preserve">was governor in </w:t>
      </w:r>
      <w:r>
        <w:t>the pharaoh’s palace. They lived in peace for many years and multipl</w:t>
      </w:r>
      <w:r w:rsidR="00935017">
        <w:t>i</w:t>
      </w:r>
      <w:r>
        <w:t>ed</w:t>
      </w:r>
      <w:r w:rsidR="00935017">
        <w:t xml:space="preserve"> in numbers. This was in preparation to build them into a nation and take them through the Red Sea, and into the Wilderness. Here they received the Torah and Instructions for living as a nation and group of people with the 10 commandments and laws in the Torah to guide them. The plagues and the Red Sea crossing were miracles to show other nations the power of their God. </w:t>
      </w:r>
    </w:p>
    <w:p w:rsidR="005D67D6" w:rsidRDefault="001F60A5" w:rsidP="00780ACF">
      <w:pPr>
        <w:pStyle w:val="Heading4"/>
        <w:numPr>
          <w:ilvl w:val="3"/>
          <w:numId w:val="2"/>
        </w:numPr>
      </w:pPr>
      <w:r>
        <w:t xml:space="preserve">Approximately </w:t>
      </w:r>
      <w:r w:rsidR="005D67D6">
        <w:t>400 years of living in Egypt</w:t>
      </w:r>
    </w:p>
    <w:p w:rsidR="005D67D6" w:rsidRPr="005D67D6" w:rsidRDefault="00685613" w:rsidP="005D67D6">
      <w:pPr>
        <w:ind w:left="2880"/>
      </w:pPr>
      <w:r>
        <w:t xml:space="preserve">It is a time of silence when God did not reveal other things until he saw the struggle of His Chosen People. </w:t>
      </w:r>
      <w:r w:rsidR="00935017">
        <w:t xml:space="preserve">During this time </w:t>
      </w:r>
      <w:r w:rsidR="005D67D6">
        <w:t xml:space="preserve">God does not reveal things other than the Children of Israel were in Egypt for approximately 400 years, </w:t>
      </w:r>
      <w:r w:rsidR="00B5312F">
        <w:t xml:space="preserve">they prospered however, </w:t>
      </w:r>
      <w:r w:rsidR="005D67D6">
        <w:t xml:space="preserve">some of </w:t>
      </w:r>
      <w:r w:rsidR="00B5312F">
        <w:t>the time was spent</w:t>
      </w:r>
      <w:r w:rsidR="005D67D6">
        <w:t xml:space="preserve"> in slavery under Pharaoh. </w:t>
      </w:r>
      <w:r w:rsidR="00935017">
        <w:t>The plagues were the miracle to prove the power of the God of Israel.</w:t>
      </w:r>
    </w:p>
    <w:p w:rsidR="00991D60" w:rsidRPr="00991D60" w:rsidRDefault="00991D60" w:rsidP="00780ACF">
      <w:pPr>
        <w:pStyle w:val="Heading4"/>
        <w:numPr>
          <w:ilvl w:val="3"/>
          <w:numId w:val="2"/>
        </w:numPr>
      </w:pPr>
      <w:r>
        <w:t>Moses</w:t>
      </w:r>
      <w:r w:rsidR="00BD3246">
        <w:t xml:space="preserve"> – his life - </w:t>
      </w:r>
      <w:r w:rsidR="00C641AC">
        <w:t>forming a nation of God’s Chosen People</w:t>
      </w:r>
    </w:p>
    <w:p w:rsidR="00991D60" w:rsidRDefault="00991D60" w:rsidP="00DD31F1">
      <w:pPr>
        <w:pStyle w:val="ListParagraph"/>
        <w:numPr>
          <w:ilvl w:val="2"/>
          <w:numId w:val="4"/>
        </w:numPr>
        <w:rPr>
          <w:rFonts w:cstheme="minorHAnsi"/>
          <w:color w:val="000000" w:themeColor="text1"/>
          <w:szCs w:val="24"/>
          <w:shd w:val="clear" w:color="auto" w:fill="FFFFFF"/>
        </w:rPr>
      </w:pPr>
      <w:proofErr w:type="gramStart"/>
      <w:r w:rsidRPr="00991D60">
        <w:rPr>
          <w:rFonts w:cstheme="minorHAnsi"/>
          <w:szCs w:val="24"/>
          <w:shd w:val="clear" w:color="auto" w:fill="FFFFFF"/>
        </w:rPr>
        <w:t>his</w:t>
      </w:r>
      <w:proofErr w:type="gramEnd"/>
      <w:r w:rsidRPr="00991D60">
        <w:rPr>
          <w:rFonts w:cstheme="minorHAnsi"/>
          <w:szCs w:val="24"/>
          <w:shd w:val="clear" w:color="auto" w:fill="FFFFFF"/>
        </w:rPr>
        <w:t xml:space="preserve"> birth</w:t>
      </w:r>
      <w:r w:rsidR="005D67D6">
        <w:rPr>
          <w:rFonts w:cstheme="minorHAnsi"/>
          <w:szCs w:val="24"/>
          <w:shd w:val="clear" w:color="auto" w:fill="FFFFFF"/>
        </w:rPr>
        <w:t xml:space="preserve"> in Egypt</w:t>
      </w:r>
      <w:r w:rsidRPr="00991D60">
        <w:rPr>
          <w:rFonts w:cstheme="minorHAnsi"/>
          <w:szCs w:val="24"/>
          <w:shd w:val="clear" w:color="auto" w:fill="FFFFFF"/>
        </w:rPr>
        <w:t>, fleeing Egypt</w:t>
      </w:r>
      <w:r>
        <w:rPr>
          <w:rFonts w:cstheme="minorHAnsi"/>
          <w:szCs w:val="24"/>
          <w:shd w:val="clear" w:color="auto" w:fill="FFFFFF"/>
        </w:rPr>
        <w:t xml:space="preserve"> at the age of 40</w:t>
      </w:r>
      <w:r w:rsidRPr="00991D60">
        <w:rPr>
          <w:rFonts w:cstheme="minorHAnsi"/>
          <w:szCs w:val="24"/>
          <w:shd w:val="clear" w:color="auto" w:fill="FFFFFF"/>
        </w:rPr>
        <w:t>,</w:t>
      </w:r>
      <w:r w:rsidRPr="00991D60">
        <w:rPr>
          <w:rFonts w:cstheme="minorHAnsi"/>
          <w:b/>
          <w:szCs w:val="24"/>
          <w:shd w:val="clear" w:color="auto" w:fill="FFFFFF"/>
        </w:rPr>
        <w:t xml:space="preserve"> </w:t>
      </w:r>
      <w:r w:rsidRPr="00991D60">
        <w:rPr>
          <w:rFonts w:cstheme="minorHAnsi"/>
          <w:color w:val="000000" w:themeColor="text1"/>
          <w:szCs w:val="24"/>
          <w:shd w:val="clear" w:color="auto" w:fill="FFFFFF"/>
        </w:rPr>
        <w:t xml:space="preserve">Moses and God’s discourse </w:t>
      </w:r>
      <w:r>
        <w:rPr>
          <w:rFonts w:cstheme="minorHAnsi"/>
          <w:color w:val="000000" w:themeColor="text1"/>
          <w:szCs w:val="24"/>
          <w:shd w:val="clear" w:color="auto" w:fill="FFFFFF"/>
        </w:rPr>
        <w:t>in the desert in Midian, returning to Egypt, at age 80 leading the Children of Israel out of Egypt into the wilderness etc</w:t>
      </w:r>
      <w:r w:rsidRPr="00991D60">
        <w:rPr>
          <w:rFonts w:cstheme="minorHAnsi"/>
          <w:color w:val="000000" w:themeColor="text1"/>
          <w:szCs w:val="24"/>
          <w:shd w:val="clear" w:color="auto" w:fill="FFFFFF"/>
        </w:rPr>
        <w:t>….</w:t>
      </w:r>
    </w:p>
    <w:p w:rsidR="00C641AC" w:rsidRPr="00C641AC" w:rsidRDefault="00C641AC"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If time permits list some of the many m</w:t>
      </w:r>
      <w:r w:rsidRPr="00C641AC">
        <w:rPr>
          <w:rFonts w:cstheme="minorHAnsi"/>
          <w:color w:val="000000" w:themeColor="text1"/>
          <w:szCs w:val="24"/>
          <w:shd w:val="clear" w:color="auto" w:fill="FFFFFF"/>
        </w:rPr>
        <w:t>iracles during the wilderness journey.</w:t>
      </w:r>
    </w:p>
    <w:p w:rsidR="00991D60" w:rsidRPr="00991D60" w:rsidRDefault="00991D60" w:rsidP="00DD31F1">
      <w:pPr>
        <w:pStyle w:val="ListParagraph"/>
        <w:numPr>
          <w:ilvl w:val="2"/>
          <w:numId w:val="4"/>
        </w:numPr>
        <w:rPr>
          <w:rFonts w:cstheme="minorHAnsi"/>
          <w:color w:val="000000" w:themeColor="text1"/>
          <w:szCs w:val="24"/>
          <w:shd w:val="clear" w:color="auto" w:fill="FFFFFF"/>
        </w:rPr>
      </w:pPr>
      <w:r>
        <w:rPr>
          <w:rFonts w:cstheme="minorHAnsi"/>
          <w:szCs w:val="24"/>
          <w:shd w:val="clear" w:color="auto" w:fill="FFFFFF"/>
        </w:rPr>
        <w:t xml:space="preserve">All of the things that God instituted during the wilderness journey </w:t>
      </w:r>
      <w:r w:rsidR="005D67D6">
        <w:rPr>
          <w:rFonts w:cstheme="minorHAnsi"/>
          <w:szCs w:val="24"/>
          <w:shd w:val="clear" w:color="auto" w:fill="FFFFFF"/>
        </w:rPr>
        <w:t>–</w:t>
      </w:r>
      <w:r>
        <w:rPr>
          <w:rFonts w:cstheme="minorHAnsi"/>
          <w:szCs w:val="24"/>
          <w:shd w:val="clear" w:color="auto" w:fill="FFFFFF"/>
        </w:rPr>
        <w:t xml:space="preserve"> </w:t>
      </w:r>
      <w:r w:rsidR="005D67D6">
        <w:rPr>
          <w:rFonts w:cstheme="minorHAnsi"/>
          <w:szCs w:val="24"/>
          <w:shd w:val="clear" w:color="auto" w:fill="FFFFFF"/>
        </w:rPr>
        <w:t xml:space="preserve">the Torah, the 10 commandments, instructions about how to live, health and hygiene laws,  </w:t>
      </w:r>
    </w:p>
    <w:p w:rsidR="00E77856" w:rsidRPr="00EA5F8C" w:rsidRDefault="00991D60" w:rsidP="00DD31F1">
      <w:pPr>
        <w:pStyle w:val="ListParagraph"/>
        <w:numPr>
          <w:ilvl w:val="2"/>
          <w:numId w:val="4"/>
        </w:numPr>
        <w:rPr>
          <w:rFonts w:cstheme="minorHAnsi"/>
          <w:color w:val="000000" w:themeColor="text1"/>
          <w:szCs w:val="24"/>
          <w:shd w:val="clear" w:color="auto" w:fill="FFFFFF"/>
        </w:rPr>
      </w:pPr>
      <w:r>
        <w:rPr>
          <w:rFonts w:cstheme="minorHAnsi"/>
          <w:color w:val="000000" w:themeColor="text1"/>
          <w:szCs w:val="24"/>
          <w:shd w:val="clear" w:color="auto" w:fill="FFFFFF"/>
        </w:rPr>
        <w:t xml:space="preserve">At age </w:t>
      </w:r>
      <w:r w:rsidR="004D239A">
        <w:rPr>
          <w:rFonts w:cstheme="minorHAnsi"/>
          <w:color w:val="000000" w:themeColor="text1"/>
          <w:szCs w:val="24"/>
          <w:shd w:val="clear" w:color="auto" w:fill="FFFFFF"/>
        </w:rPr>
        <w:t>80</w:t>
      </w:r>
      <w:r>
        <w:rPr>
          <w:rFonts w:cstheme="minorHAnsi"/>
          <w:color w:val="000000" w:themeColor="text1"/>
          <w:szCs w:val="24"/>
          <w:shd w:val="clear" w:color="auto" w:fill="FFFFFF"/>
        </w:rPr>
        <w:t xml:space="preserve"> </w:t>
      </w:r>
      <w:r w:rsidR="00E77856" w:rsidRPr="00EA5F8C">
        <w:rPr>
          <w:rFonts w:cstheme="minorHAnsi"/>
          <w:color w:val="000000" w:themeColor="text1"/>
          <w:szCs w:val="24"/>
          <w:shd w:val="clear" w:color="auto" w:fill="FFFFFF"/>
        </w:rPr>
        <w:t>Moses bargain</w:t>
      </w:r>
      <w:r w:rsidR="00E77856">
        <w:rPr>
          <w:rFonts w:cstheme="minorHAnsi"/>
          <w:color w:val="000000" w:themeColor="text1"/>
          <w:szCs w:val="24"/>
          <w:shd w:val="clear" w:color="auto" w:fill="FFFFFF"/>
        </w:rPr>
        <w:t>s</w:t>
      </w:r>
      <w:r w:rsidR="00E77856" w:rsidRPr="00EA5F8C">
        <w:rPr>
          <w:rFonts w:cstheme="minorHAnsi"/>
          <w:color w:val="000000" w:themeColor="text1"/>
          <w:szCs w:val="24"/>
          <w:shd w:val="clear" w:color="auto" w:fill="FFFFFF"/>
        </w:rPr>
        <w:t xml:space="preserve"> with God not to destroy the Israelites (in the wilderness)</w:t>
      </w:r>
      <w:r w:rsidR="00E77856">
        <w:rPr>
          <w:rFonts w:cstheme="minorHAnsi"/>
          <w:color w:val="000000" w:themeColor="text1"/>
          <w:szCs w:val="24"/>
          <w:shd w:val="clear" w:color="auto" w:fill="FFFFFF"/>
        </w:rPr>
        <w:t>. Moses blames God for the diffi</w:t>
      </w:r>
      <w:r>
        <w:rPr>
          <w:rFonts w:cstheme="minorHAnsi"/>
          <w:color w:val="000000" w:themeColor="text1"/>
          <w:szCs w:val="24"/>
          <w:shd w:val="clear" w:color="auto" w:fill="FFFFFF"/>
        </w:rPr>
        <w:t>cult people he needs to guide. There are m</w:t>
      </w:r>
      <w:r w:rsidR="00E77856">
        <w:rPr>
          <w:rFonts w:cstheme="minorHAnsi"/>
          <w:color w:val="000000" w:themeColor="text1"/>
          <w:szCs w:val="24"/>
          <w:shd w:val="clear" w:color="auto" w:fill="FFFFFF"/>
        </w:rPr>
        <w:t>any conversations between the two.</w:t>
      </w:r>
    </w:p>
    <w:p w:rsidR="00E77856" w:rsidRDefault="004D239A"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At age 120 </w:t>
      </w:r>
      <w:r w:rsidR="00E77856">
        <w:rPr>
          <w:rFonts w:cstheme="minorHAnsi"/>
          <w:color w:val="000000" w:themeColor="text1"/>
          <w:szCs w:val="24"/>
          <w:shd w:val="clear" w:color="auto" w:fill="FFFFFF"/>
        </w:rPr>
        <w:t>Moses meets God at Mt. Nebo, he bargains with God to live longer to enter the Promised Land…</w:t>
      </w:r>
    </w:p>
    <w:p w:rsidR="00E77856" w:rsidRDefault="00E77856" w:rsidP="00DD31F1">
      <w:pPr>
        <w:pStyle w:val="ListParagraph"/>
        <w:numPr>
          <w:ilvl w:val="3"/>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But there are consequences for </w:t>
      </w:r>
      <w:r w:rsidR="004D239A">
        <w:rPr>
          <w:rFonts w:cstheme="minorHAnsi"/>
          <w:color w:val="000000" w:themeColor="text1"/>
          <w:szCs w:val="24"/>
          <w:shd w:val="clear" w:color="auto" w:fill="FFFFFF"/>
        </w:rPr>
        <w:t xml:space="preserve">previous </w:t>
      </w:r>
      <w:r>
        <w:rPr>
          <w:rFonts w:cstheme="minorHAnsi"/>
          <w:color w:val="000000" w:themeColor="text1"/>
          <w:szCs w:val="24"/>
          <w:shd w:val="clear" w:color="auto" w:fill="FFFFFF"/>
        </w:rPr>
        <w:t>decisions and actions…</w:t>
      </w:r>
    </w:p>
    <w:p w:rsidR="00E77856" w:rsidRDefault="00E77856"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God </w:t>
      </w:r>
      <w:r w:rsidRPr="000C7A36">
        <w:rPr>
          <w:rFonts w:cstheme="minorHAnsi"/>
          <w:color w:val="000000" w:themeColor="text1"/>
          <w:szCs w:val="24"/>
          <w:shd w:val="clear" w:color="auto" w:fill="FFFFFF"/>
        </w:rPr>
        <w:t>role model</w:t>
      </w:r>
      <w:r>
        <w:rPr>
          <w:rFonts w:cstheme="minorHAnsi"/>
          <w:color w:val="000000" w:themeColor="text1"/>
          <w:szCs w:val="24"/>
          <w:shd w:val="clear" w:color="auto" w:fill="FFFFFF"/>
        </w:rPr>
        <w:t>s</w:t>
      </w:r>
      <w:r w:rsidRPr="000C7A36">
        <w:rPr>
          <w:rFonts w:cstheme="minorHAnsi"/>
          <w:color w:val="000000" w:themeColor="text1"/>
          <w:szCs w:val="24"/>
          <w:shd w:val="clear" w:color="auto" w:fill="FFFFFF"/>
        </w:rPr>
        <w:t xml:space="preserve"> </w:t>
      </w:r>
      <w:r w:rsidRPr="00C641AC">
        <w:rPr>
          <w:rFonts w:cstheme="minorHAnsi"/>
          <w:color w:val="000000" w:themeColor="text1"/>
          <w:szCs w:val="24"/>
          <w:shd w:val="clear" w:color="auto" w:fill="FFFFFF"/>
        </w:rPr>
        <w:t>His love, His forgiveness, compassion and grace toward Moses and other</w:t>
      </w:r>
      <w:r w:rsidR="004D239A">
        <w:rPr>
          <w:rFonts w:cstheme="minorHAnsi"/>
          <w:color w:val="000000" w:themeColor="text1"/>
          <w:szCs w:val="24"/>
          <w:shd w:val="clear" w:color="auto" w:fill="FFFFFF"/>
        </w:rPr>
        <w:t>s</w:t>
      </w:r>
      <w:r w:rsidRPr="00C641AC">
        <w:rPr>
          <w:rFonts w:cstheme="minorHAnsi"/>
          <w:color w:val="000000" w:themeColor="text1"/>
          <w:szCs w:val="24"/>
          <w:shd w:val="clear" w:color="auto" w:fill="FFFFFF"/>
        </w:rPr>
        <w:t>.  Provide examples</w:t>
      </w:r>
      <w:r w:rsidR="00C641AC">
        <w:rPr>
          <w:rFonts w:cstheme="minorHAnsi"/>
          <w:color w:val="000000" w:themeColor="text1"/>
          <w:szCs w:val="24"/>
          <w:shd w:val="clear" w:color="auto" w:fill="FFFFFF"/>
        </w:rPr>
        <w:t xml:space="preserve"> as time allows</w:t>
      </w:r>
      <w:r w:rsidRPr="00C641AC">
        <w:rPr>
          <w:rFonts w:cstheme="minorHAnsi"/>
          <w:color w:val="000000" w:themeColor="text1"/>
          <w:szCs w:val="24"/>
          <w:shd w:val="clear" w:color="auto" w:fill="FFFFFF"/>
        </w:rPr>
        <w:t>.</w:t>
      </w:r>
    </w:p>
    <w:p w:rsidR="00F342EB" w:rsidRDefault="00F342EB"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Many important things happened during the time of Moses that </w:t>
      </w:r>
      <w:proofErr w:type="gramStart"/>
      <w:r>
        <w:rPr>
          <w:rFonts w:cstheme="minorHAnsi"/>
          <w:color w:val="000000" w:themeColor="text1"/>
          <w:szCs w:val="24"/>
          <w:shd w:val="clear" w:color="auto" w:fill="FFFFFF"/>
        </w:rPr>
        <w:t>influence</w:t>
      </w:r>
      <w:proofErr w:type="gramEnd"/>
      <w:r>
        <w:rPr>
          <w:rFonts w:cstheme="minorHAnsi"/>
          <w:color w:val="000000" w:themeColor="text1"/>
          <w:szCs w:val="24"/>
          <w:shd w:val="clear" w:color="auto" w:fill="FFFFFF"/>
        </w:rPr>
        <w:t xml:space="preserve"> the Jewish and Christian faith.</w:t>
      </w:r>
    </w:p>
    <w:p w:rsidR="00F342EB" w:rsidRDefault="00F342EB" w:rsidP="00F342EB">
      <w:pPr>
        <w:pStyle w:val="ListParagraph"/>
        <w:spacing w:after="0" w:line="240" w:lineRule="auto"/>
        <w:ind w:left="2880"/>
        <w:rPr>
          <w:b/>
          <w:szCs w:val="24"/>
        </w:rPr>
      </w:pPr>
      <w:r>
        <w:rPr>
          <w:b/>
          <w:szCs w:val="24"/>
        </w:rPr>
        <w:t>The plagues – to show God’s power</w:t>
      </w:r>
    </w:p>
    <w:p w:rsidR="00F342EB" w:rsidRPr="00F342EB" w:rsidRDefault="00F342EB" w:rsidP="00F342EB">
      <w:pPr>
        <w:pStyle w:val="ListParagraph"/>
        <w:spacing w:after="0" w:line="240" w:lineRule="auto"/>
        <w:ind w:left="2880"/>
        <w:rPr>
          <w:szCs w:val="24"/>
        </w:rPr>
      </w:pPr>
      <w:r w:rsidRPr="00F342EB">
        <w:rPr>
          <w:b/>
          <w:szCs w:val="24"/>
        </w:rPr>
        <w:lastRenderedPageBreak/>
        <w:t>10 commandments</w:t>
      </w:r>
      <w:r w:rsidRPr="00F342EB">
        <w:rPr>
          <w:szCs w:val="24"/>
        </w:rPr>
        <w:t xml:space="preserve"> given at Sinai</w:t>
      </w:r>
      <w:r>
        <w:rPr>
          <w:szCs w:val="24"/>
        </w:rPr>
        <w:t xml:space="preserve"> as boundaries for living</w:t>
      </w:r>
    </w:p>
    <w:p w:rsidR="00F342EB" w:rsidRPr="00F342EB" w:rsidRDefault="00F342EB" w:rsidP="00DD31F1">
      <w:pPr>
        <w:pStyle w:val="ListParagraph"/>
        <w:numPr>
          <w:ilvl w:val="3"/>
          <w:numId w:val="4"/>
        </w:numPr>
        <w:spacing w:after="0" w:line="240" w:lineRule="auto"/>
        <w:rPr>
          <w:szCs w:val="24"/>
        </w:rPr>
      </w:pPr>
      <w:r w:rsidRPr="00F342EB">
        <w:rPr>
          <w:b/>
          <w:szCs w:val="24"/>
        </w:rPr>
        <w:t>Tabernacle</w:t>
      </w:r>
      <w:r w:rsidRPr="00F342EB">
        <w:rPr>
          <w:szCs w:val="24"/>
        </w:rPr>
        <w:t xml:space="preserve"> is built in wilderness</w:t>
      </w:r>
    </w:p>
    <w:p w:rsidR="00F342EB" w:rsidRPr="00F342EB" w:rsidRDefault="00F342EB" w:rsidP="00DD31F1">
      <w:pPr>
        <w:pStyle w:val="ListParagraph"/>
        <w:numPr>
          <w:ilvl w:val="3"/>
          <w:numId w:val="4"/>
        </w:numPr>
        <w:spacing w:after="0" w:line="240" w:lineRule="auto"/>
        <w:rPr>
          <w:color w:val="FF0000"/>
          <w:szCs w:val="24"/>
        </w:rPr>
      </w:pPr>
      <w:r w:rsidRPr="00F342EB">
        <w:rPr>
          <w:szCs w:val="24"/>
        </w:rPr>
        <w:t xml:space="preserve">Writes the </w:t>
      </w:r>
      <w:r w:rsidRPr="00F342EB">
        <w:rPr>
          <w:b/>
          <w:szCs w:val="24"/>
        </w:rPr>
        <w:t>Torah</w:t>
      </w:r>
      <w:r w:rsidRPr="00F342EB">
        <w:rPr>
          <w:szCs w:val="24"/>
        </w:rPr>
        <w:t xml:space="preserve"> </w:t>
      </w:r>
    </w:p>
    <w:p w:rsidR="00C47F40" w:rsidRPr="00C47F40" w:rsidRDefault="00C47F40" w:rsidP="00DD31F1">
      <w:pPr>
        <w:pStyle w:val="ListParagraph"/>
        <w:numPr>
          <w:ilvl w:val="3"/>
          <w:numId w:val="4"/>
        </w:numPr>
        <w:spacing w:after="0" w:line="240" w:lineRule="auto"/>
        <w:rPr>
          <w:szCs w:val="24"/>
        </w:rPr>
      </w:pPr>
      <w:r>
        <w:rPr>
          <w:b/>
          <w:szCs w:val="24"/>
        </w:rPr>
        <w:t>God determines times that He wants His Chosen People to meet with Him in worship and fellowship with other.</w:t>
      </w:r>
    </w:p>
    <w:p w:rsidR="00F342EB" w:rsidRDefault="00F342EB" w:rsidP="00DD31F1">
      <w:pPr>
        <w:pStyle w:val="ListParagraph"/>
        <w:numPr>
          <w:ilvl w:val="4"/>
          <w:numId w:val="4"/>
        </w:numPr>
        <w:spacing w:after="0" w:line="240" w:lineRule="auto"/>
        <w:rPr>
          <w:szCs w:val="24"/>
        </w:rPr>
      </w:pPr>
      <w:r w:rsidRPr="00F342EB">
        <w:rPr>
          <w:b/>
          <w:szCs w:val="24"/>
        </w:rPr>
        <w:t>Holy Days &amp; Feasts of the Lord</w:t>
      </w:r>
      <w:r w:rsidRPr="00F342EB">
        <w:rPr>
          <w:szCs w:val="24"/>
        </w:rPr>
        <w:t xml:space="preserve"> (Exodus 23 and Leviticus 23)</w:t>
      </w:r>
    </w:p>
    <w:p w:rsidR="00D604E6" w:rsidRPr="00D604E6" w:rsidRDefault="00D604E6" w:rsidP="00DD31F1">
      <w:pPr>
        <w:pStyle w:val="ListParagraph"/>
        <w:numPr>
          <w:ilvl w:val="5"/>
          <w:numId w:val="4"/>
        </w:numPr>
        <w:spacing w:after="0" w:line="240" w:lineRule="auto"/>
        <w:rPr>
          <w:szCs w:val="24"/>
        </w:rPr>
      </w:pPr>
      <w:r>
        <w:rPr>
          <w:b/>
          <w:szCs w:val="24"/>
        </w:rPr>
        <w:t xml:space="preserve">The Sabbath – every Friday evening at sundown until Saturday at Sundown, </w:t>
      </w:r>
    </w:p>
    <w:p w:rsidR="00D604E6" w:rsidRPr="00D604E6" w:rsidRDefault="00D604E6" w:rsidP="00DD31F1">
      <w:pPr>
        <w:pStyle w:val="ListParagraph"/>
        <w:numPr>
          <w:ilvl w:val="5"/>
          <w:numId w:val="4"/>
        </w:numPr>
        <w:spacing w:after="0" w:line="240" w:lineRule="auto"/>
        <w:rPr>
          <w:szCs w:val="24"/>
        </w:rPr>
      </w:pPr>
      <w:r>
        <w:rPr>
          <w:b/>
          <w:szCs w:val="24"/>
        </w:rPr>
        <w:t xml:space="preserve">Passover  - leaving Egypt for the wilderness </w:t>
      </w:r>
      <w:r w:rsidRPr="00D604E6">
        <w:rPr>
          <w:szCs w:val="24"/>
        </w:rPr>
        <w:t>(8 day celebration)</w:t>
      </w:r>
    </w:p>
    <w:p w:rsidR="00D604E6" w:rsidRDefault="00D604E6" w:rsidP="00DD31F1">
      <w:pPr>
        <w:pStyle w:val="ListParagraph"/>
        <w:numPr>
          <w:ilvl w:val="5"/>
          <w:numId w:val="4"/>
        </w:numPr>
        <w:spacing w:after="0" w:line="240" w:lineRule="auto"/>
        <w:rPr>
          <w:szCs w:val="24"/>
        </w:rPr>
      </w:pPr>
      <w:r>
        <w:rPr>
          <w:b/>
          <w:szCs w:val="24"/>
        </w:rPr>
        <w:t xml:space="preserve">Pentecost  </w:t>
      </w:r>
      <w:r w:rsidRPr="00D604E6">
        <w:rPr>
          <w:szCs w:val="24"/>
        </w:rPr>
        <w:t xml:space="preserve">(50 days after Passover and </w:t>
      </w:r>
      <w:r w:rsidR="006169DD">
        <w:rPr>
          <w:szCs w:val="24"/>
        </w:rPr>
        <w:t xml:space="preserve">at the end of </w:t>
      </w:r>
      <w:r w:rsidRPr="00D604E6">
        <w:rPr>
          <w:szCs w:val="24"/>
        </w:rPr>
        <w:t xml:space="preserve">the counting of the </w:t>
      </w:r>
      <w:proofErr w:type="spellStart"/>
      <w:r w:rsidRPr="00D604E6">
        <w:rPr>
          <w:szCs w:val="24"/>
        </w:rPr>
        <w:t>omer</w:t>
      </w:r>
      <w:proofErr w:type="spellEnd"/>
      <w:r>
        <w:rPr>
          <w:szCs w:val="24"/>
        </w:rPr>
        <w:t xml:space="preserve"> </w:t>
      </w:r>
      <w:r w:rsidR="006169DD">
        <w:rPr>
          <w:szCs w:val="24"/>
        </w:rPr>
        <w:t xml:space="preserve">(or feast weeks) </w:t>
      </w:r>
      <w:r>
        <w:rPr>
          <w:szCs w:val="24"/>
        </w:rPr>
        <w:t>40 days</w:t>
      </w:r>
      <w:r w:rsidRPr="00D604E6">
        <w:rPr>
          <w:szCs w:val="24"/>
        </w:rPr>
        <w:t>)</w:t>
      </w:r>
    </w:p>
    <w:p w:rsidR="00C47F40" w:rsidRPr="009A5697" w:rsidRDefault="00C47F40" w:rsidP="00DD31F1">
      <w:pPr>
        <w:pStyle w:val="ListParagraph"/>
        <w:numPr>
          <w:ilvl w:val="5"/>
          <w:numId w:val="4"/>
        </w:numPr>
        <w:spacing w:after="0" w:line="240" w:lineRule="auto"/>
        <w:rPr>
          <w:rFonts w:cstheme="minorHAnsi"/>
          <w:szCs w:val="24"/>
        </w:rPr>
      </w:pPr>
      <w:r>
        <w:rPr>
          <w:b/>
          <w:szCs w:val="24"/>
        </w:rPr>
        <w:t xml:space="preserve">Festival of Trumpets </w:t>
      </w:r>
      <w:r w:rsidR="00DC5427" w:rsidRPr="006169DD">
        <w:rPr>
          <w:szCs w:val="24"/>
        </w:rPr>
        <w:t>(</w:t>
      </w:r>
      <w:r w:rsidR="00DC5427" w:rsidRPr="006169DD">
        <w:rPr>
          <w:b/>
          <w:szCs w:val="24"/>
        </w:rPr>
        <w:t>Rosh Sho</w:t>
      </w:r>
      <w:r w:rsidRPr="006169DD">
        <w:rPr>
          <w:b/>
          <w:szCs w:val="24"/>
        </w:rPr>
        <w:t>shanah</w:t>
      </w:r>
      <w:r w:rsidRPr="006169DD">
        <w:rPr>
          <w:szCs w:val="24"/>
        </w:rPr>
        <w:t xml:space="preserve"> –</w:t>
      </w:r>
      <w:r w:rsidR="006169DD">
        <w:rPr>
          <w:szCs w:val="24"/>
        </w:rPr>
        <w:t xml:space="preserve"> </w:t>
      </w:r>
      <w:r w:rsidR="008F776E" w:rsidRPr="009A5697">
        <w:rPr>
          <w:rFonts w:cstheme="minorHAnsi"/>
          <w:szCs w:val="24"/>
        </w:rPr>
        <w:t xml:space="preserve">1 Thessalonians 4: 16 </w:t>
      </w:r>
      <w:r w:rsidR="008F776E" w:rsidRPr="009A5697">
        <w:rPr>
          <w:rFonts w:cstheme="minorHAnsi"/>
          <w:color w:val="000000"/>
          <w:szCs w:val="24"/>
          <w:shd w:val="clear" w:color="auto" w:fill="FFFFFF"/>
        </w:rPr>
        <w:t>For the Lord himself will come down from heaven, with a loud command, with the voice of the archangel and with the trumpet call of God, and he </w:t>
      </w:r>
      <w:r w:rsidR="008F776E" w:rsidRPr="009A5697">
        <w:rPr>
          <w:rFonts w:cstheme="minorHAnsi"/>
          <w:bCs/>
          <w:color w:val="000000"/>
          <w:szCs w:val="24"/>
          <w:shd w:val="clear" w:color="auto" w:fill="FFFFFF"/>
        </w:rPr>
        <w:t>dead</w:t>
      </w:r>
      <w:r w:rsidR="008F776E" w:rsidRPr="009A5697">
        <w:rPr>
          <w:rFonts w:cstheme="minorHAnsi"/>
          <w:color w:val="000000"/>
          <w:szCs w:val="24"/>
          <w:shd w:val="clear" w:color="auto" w:fill="FFFFFF"/>
        </w:rPr>
        <w:t> </w:t>
      </w:r>
      <w:r w:rsidR="008F776E" w:rsidRPr="009A5697">
        <w:rPr>
          <w:rFonts w:cstheme="minorHAnsi"/>
          <w:bCs/>
          <w:color w:val="000000"/>
          <w:szCs w:val="24"/>
          <w:shd w:val="clear" w:color="auto" w:fill="FFFFFF"/>
        </w:rPr>
        <w:t>in</w:t>
      </w:r>
      <w:r w:rsidR="008F776E" w:rsidRPr="009A5697">
        <w:rPr>
          <w:rFonts w:cstheme="minorHAnsi"/>
          <w:color w:val="000000"/>
          <w:szCs w:val="24"/>
          <w:shd w:val="clear" w:color="auto" w:fill="FFFFFF"/>
        </w:rPr>
        <w:t> </w:t>
      </w:r>
      <w:r w:rsidR="008F776E" w:rsidRPr="009A5697">
        <w:rPr>
          <w:rFonts w:cstheme="minorHAnsi"/>
          <w:bCs/>
          <w:color w:val="000000"/>
          <w:szCs w:val="24"/>
          <w:shd w:val="clear" w:color="auto" w:fill="FFFFFF"/>
        </w:rPr>
        <w:t>Christ</w:t>
      </w:r>
      <w:r w:rsidR="008F776E" w:rsidRPr="009A5697">
        <w:rPr>
          <w:rFonts w:cstheme="minorHAnsi"/>
          <w:color w:val="000000"/>
          <w:szCs w:val="24"/>
          <w:shd w:val="clear" w:color="auto" w:fill="FFFFFF"/>
        </w:rPr>
        <w:t> will rise first.</w:t>
      </w:r>
      <w:r w:rsidR="008F776E" w:rsidRPr="009A5697">
        <w:rPr>
          <w:rFonts w:cstheme="minorHAnsi"/>
          <w:szCs w:val="24"/>
        </w:rPr>
        <w:t xml:space="preserve"> </w:t>
      </w:r>
      <w:r w:rsidR="00897CD7" w:rsidRPr="009A5697">
        <w:rPr>
          <w:rStyle w:val="passage-display-version"/>
          <w:rFonts w:cstheme="minorHAnsi"/>
          <w:bCs/>
          <w:i/>
          <w:color w:val="000000"/>
          <w:szCs w:val="24"/>
        </w:rPr>
        <w:t>(NIV)</w:t>
      </w:r>
    </w:p>
    <w:p w:rsidR="00897CD7" w:rsidRPr="00897CD7" w:rsidRDefault="008F776E" w:rsidP="00780ACF">
      <w:pPr>
        <w:pStyle w:val="Heading6"/>
        <w:numPr>
          <w:ilvl w:val="5"/>
          <w:numId w:val="2"/>
        </w:numPr>
        <w:rPr>
          <w:rFonts w:ascii="Verdana" w:hAnsi="Verdana"/>
          <w:sz w:val="20"/>
          <w:szCs w:val="20"/>
        </w:rPr>
      </w:pPr>
      <w:r w:rsidRPr="00897CD7">
        <w:rPr>
          <w:rFonts w:asciiTheme="minorHAnsi" w:hAnsiTheme="minorHAnsi" w:cstheme="minorHAnsi"/>
          <w:b/>
          <w:i w:val="0"/>
        </w:rPr>
        <w:t>Day of Atonement – Yom Kippur</w:t>
      </w:r>
      <w:r w:rsidRPr="00897CD7">
        <w:t xml:space="preserve"> -</w:t>
      </w:r>
      <w:r w:rsidR="00897CD7" w:rsidRPr="00897CD7">
        <w:t xml:space="preserve"> </w:t>
      </w:r>
      <w:r w:rsidR="00897CD7" w:rsidRPr="009A5697">
        <w:rPr>
          <w:rStyle w:val="passage-display-bcv"/>
          <w:rFonts w:asciiTheme="minorHAnsi" w:hAnsiTheme="minorHAnsi" w:cstheme="minorHAnsi"/>
          <w:bCs/>
          <w:i w:val="0"/>
          <w:color w:val="000000"/>
          <w:szCs w:val="24"/>
        </w:rPr>
        <w:t>2 Timothy 4:1-3</w:t>
      </w:r>
      <w:r w:rsidR="00897CD7" w:rsidRPr="00897CD7">
        <w:rPr>
          <w:rFonts w:ascii="Verdana" w:hAnsi="Verdana"/>
          <w:sz w:val="20"/>
          <w:szCs w:val="20"/>
        </w:rPr>
        <w:t> </w:t>
      </w:r>
      <w:r w:rsidR="00897CD7" w:rsidRPr="00897CD7">
        <w:rPr>
          <w:rStyle w:val="passage-display-version"/>
          <w:rFonts w:ascii="Verdana" w:hAnsi="Verdana"/>
          <w:bCs/>
          <w:i w:val="0"/>
          <w:color w:val="000000"/>
          <w:sz w:val="20"/>
          <w:szCs w:val="20"/>
        </w:rPr>
        <w:t>(NIV)</w:t>
      </w:r>
    </w:p>
    <w:p w:rsidR="002E39A8" w:rsidRPr="002E39A8" w:rsidRDefault="002E39A8" w:rsidP="00897CD7">
      <w:pPr>
        <w:pStyle w:val="chapter-1"/>
        <w:shd w:val="clear" w:color="auto" w:fill="FFFFFF"/>
        <w:spacing w:before="0" w:beforeAutospacing="0" w:after="138" w:afterAutospacing="0" w:line="332" w:lineRule="atLeast"/>
        <w:ind w:left="5040"/>
        <w:rPr>
          <w:rStyle w:val="text"/>
          <w:rFonts w:asciiTheme="minorHAnsi" w:eastAsiaTheme="majorEastAsia" w:hAnsiTheme="minorHAnsi" w:cstheme="minorHAnsi"/>
          <w:color w:val="000000"/>
          <w:shd w:val="clear" w:color="auto" w:fill="FFFFFF"/>
        </w:rPr>
      </w:pPr>
      <w:r w:rsidRPr="002E39A8">
        <w:rPr>
          <w:rStyle w:val="text"/>
          <w:rFonts w:asciiTheme="minorHAnsi" w:eastAsiaTheme="majorEastAsia" w:hAnsiTheme="minorHAnsi" w:cstheme="minorHAnsi"/>
          <w:b/>
          <w:color w:val="000000"/>
          <w:shd w:val="clear" w:color="auto" w:fill="FFFFFF"/>
        </w:rPr>
        <w:t>I charge </w:t>
      </w:r>
      <w:r w:rsidRPr="002E39A8">
        <w:rPr>
          <w:rStyle w:val="text"/>
          <w:rFonts w:asciiTheme="minorHAnsi" w:eastAsiaTheme="majorEastAsia" w:hAnsiTheme="minorHAnsi" w:cstheme="minorHAnsi"/>
          <w:b/>
          <w:i/>
          <w:iCs/>
          <w:color w:val="000000"/>
          <w:shd w:val="clear" w:color="auto" w:fill="FFFFFF"/>
        </w:rPr>
        <w:t>you</w:t>
      </w:r>
      <w:r w:rsidRPr="002E39A8">
        <w:rPr>
          <w:rStyle w:val="text"/>
          <w:rFonts w:asciiTheme="minorHAnsi" w:eastAsiaTheme="majorEastAsia" w:hAnsiTheme="minorHAnsi" w:cstheme="minorHAnsi"/>
          <w:b/>
          <w:color w:val="000000"/>
          <w:shd w:val="clear" w:color="auto" w:fill="FFFFFF"/>
        </w:rPr>
        <w:t> </w:t>
      </w:r>
      <w:r w:rsidRPr="002E39A8">
        <w:rPr>
          <w:rStyle w:val="text"/>
          <w:rFonts w:asciiTheme="minorHAnsi" w:eastAsiaTheme="majorEastAsia" w:hAnsiTheme="minorHAnsi" w:cstheme="minorHAnsi"/>
          <w:b/>
          <w:color w:val="000000"/>
          <w:shd w:val="clear" w:color="auto" w:fill="FFFFFF"/>
          <w:vertAlign w:val="superscript"/>
        </w:rPr>
        <w:t>[</w:t>
      </w:r>
      <w:hyperlink r:id="rId14" w:anchor="fen-NKJV-29872a" w:tooltip="See footnote a" w:history="1">
        <w:r w:rsidRPr="002E39A8">
          <w:rPr>
            <w:rStyle w:val="Hyperlink"/>
            <w:rFonts w:asciiTheme="minorHAnsi" w:eastAsiaTheme="majorEastAsia" w:hAnsiTheme="minorHAnsi" w:cstheme="minorHAnsi"/>
            <w:b/>
            <w:color w:val="B34B2C"/>
            <w:vertAlign w:val="superscript"/>
          </w:rPr>
          <w:t>a</w:t>
        </w:r>
      </w:hyperlink>
      <w:r w:rsidRPr="002E39A8">
        <w:rPr>
          <w:rStyle w:val="text"/>
          <w:rFonts w:asciiTheme="minorHAnsi" w:eastAsiaTheme="majorEastAsia" w:hAnsiTheme="minorHAnsi" w:cstheme="minorHAnsi"/>
          <w:b/>
          <w:color w:val="000000"/>
          <w:shd w:val="clear" w:color="auto" w:fill="FFFFFF"/>
          <w:vertAlign w:val="superscript"/>
        </w:rPr>
        <w:t>]</w:t>
      </w:r>
      <w:r w:rsidRPr="002E39A8">
        <w:rPr>
          <w:rStyle w:val="text"/>
          <w:rFonts w:asciiTheme="minorHAnsi" w:eastAsiaTheme="majorEastAsia" w:hAnsiTheme="minorHAnsi" w:cstheme="minorHAnsi"/>
          <w:b/>
          <w:color w:val="000000"/>
          <w:shd w:val="clear" w:color="auto" w:fill="FFFFFF"/>
        </w:rPr>
        <w:t>therefore before God and the Lord Jesus Christ, who will judge the living and the dead </w:t>
      </w:r>
      <w:r w:rsidRPr="002E39A8">
        <w:rPr>
          <w:rStyle w:val="text"/>
          <w:rFonts w:asciiTheme="minorHAnsi" w:eastAsiaTheme="majorEastAsia" w:hAnsiTheme="minorHAnsi" w:cstheme="minorHAnsi"/>
          <w:b/>
          <w:color w:val="000000"/>
          <w:shd w:val="clear" w:color="auto" w:fill="FFFFFF"/>
          <w:vertAlign w:val="superscript"/>
        </w:rPr>
        <w:t>[</w:t>
      </w:r>
      <w:hyperlink r:id="rId15" w:anchor="fen-NKJV-29872b" w:tooltip="See footnote b" w:history="1">
        <w:r w:rsidRPr="002E39A8">
          <w:rPr>
            <w:rStyle w:val="Hyperlink"/>
            <w:rFonts w:asciiTheme="minorHAnsi" w:eastAsiaTheme="majorEastAsia" w:hAnsiTheme="minorHAnsi" w:cstheme="minorHAnsi"/>
            <w:b/>
            <w:color w:val="B34B2C"/>
            <w:vertAlign w:val="superscript"/>
          </w:rPr>
          <w:t>b</w:t>
        </w:r>
      </w:hyperlink>
      <w:r w:rsidRPr="002E39A8">
        <w:rPr>
          <w:rStyle w:val="text"/>
          <w:rFonts w:asciiTheme="minorHAnsi" w:eastAsiaTheme="majorEastAsia" w:hAnsiTheme="minorHAnsi" w:cstheme="minorHAnsi"/>
          <w:b/>
          <w:color w:val="000000"/>
          <w:shd w:val="clear" w:color="auto" w:fill="FFFFFF"/>
          <w:vertAlign w:val="superscript"/>
        </w:rPr>
        <w:t>]</w:t>
      </w:r>
      <w:r w:rsidRPr="002E39A8">
        <w:rPr>
          <w:rStyle w:val="text"/>
          <w:rFonts w:asciiTheme="minorHAnsi" w:eastAsiaTheme="majorEastAsia" w:hAnsiTheme="minorHAnsi" w:cstheme="minorHAnsi"/>
          <w:b/>
          <w:color w:val="000000"/>
          <w:shd w:val="clear" w:color="auto" w:fill="FFFFFF"/>
        </w:rPr>
        <w:t>at His appearing and His kingdom: </w:t>
      </w:r>
      <w:r w:rsidRPr="002E39A8">
        <w:rPr>
          <w:rStyle w:val="text"/>
          <w:rFonts w:asciiTheme="minorHAnsi" w:eastAsiaTheme="majorEastAsia" w:hAnsiTheme="minorHAnsi" w:cstheme="minorHAnsi"/>
          <w:b/>
          <w:bCs/>
          <w:color w:val="000000"/>
          <w:shd w:val="clear" w:color="auto" w:fill="FFFFFF"/>
          <w:vertAlign w:val="superscript"/>
        </w:rPr>
        <w:t>2 </w:t>
      </w:r>
      <w:proofErr w:type="gramStart"/>
      <w:r w:rsidRPr="002E39A8">
        <w:rPr>
          <w:rStyle w:val="text"/>
          <w:rFonts w:asciiTheme="minorHAnsi" w:eastAsiaTheme="majorEastAsia" w:hAnsiTheme="minorHAnsi" w:cstheme="minorHAnsi"/>
          <w:color w:val="000000"/>
          <w:shd w:val="clear" w:color="auto" w:fill="FFFFFF"/>
        </w:rPr>
        <w:t>Preach</w:t>
      </w:r>
      <w:proofErr w:type="gramEnd"/>
      <w:r w:rsidRPr="002E39A8">
        <w:rPr>
          <w:rStyle w:val="text"/>
          <w:rFonts w:asciiTheme="minorHAnsi" w:eastAsiaTheme="majorEastAsia" w:hAnsiTheme="minorHAnsi" w:cstheme="minorHAnsi"/>
          <w:color w:val="000000"/>
          <w:shd w:val="clear" w:color="auto" w:fill="FFFFFF"/>
        </w:rPr>
        <w:t xml:space="preserve"> the word! Be ready in season </w:t>
      </w:r>
      <w:r w:rsidRPr="002E39A8">
        <w:rPr>
          <w:rStyle w:val="text"/>
          <w:rFonts w:asciiTheme="minorHAnsi" w:eastAsiaTheme="majorEastAsia" w:hAnsiTheme="minorHAnsi" w:cstheme="minorHAnsi"/>
          <w:i/>
          <w:iCs/>
          <w:color w:val="000000"/>
          <w:shd w:val="clear" w:color="auto" w:fill="FFFFFF"/>
        </w:rPr>
        <w:t>and</w:t>
      </w:r>
      <w:r w:rsidRPr="002E39A8">
        <w:rPr>
          <w:rStyle w:val="text"/>
          <w:rFonts w:asciiTheme="minorHAnsi" w:eastAsiaTheme="majorEastAsia" w:hAnsiTheme="minorHAnsi" w:cstheme="minorHAnsi"/>
          <w:color w:val="000000"/>
          <w:shd w:val="clear" w:color="auto" w:fill="FFFFFF"/>
        </w:rPr>
        <w:t> out of season. Convince, rebuke, exhort, with all longsuffering and teaching. </w:t>
      </w:r>
      <w:r w:rsidRPr="002E39A8">
        <w:rPr>
          <w:rStyle w:val="text"/>
          <w:rFonts w:asciiTheme="minorHAnsi" w:eastAsiaTheme="majorEastAsia" w:hAnsiTheme="minorHAnsi" w:cstheme="minorHAnsi"/>
          <w:b/>
          <w:bCs/>
          <w:color w:val="000000"/>
          <w:shd w:val="clear" w:color="auto" w:fill="FFFFFF"/>
          <w:vertAlign w:val="superscript"/>
        </w:rPr>
        <w:t>3 </w:t>
      </w:r>
      <w:r w:rsidRPr="002E39A8">
        <w:rPr>
          <w:rStyle w:val="text"/>
          <w:rFonts w:asciiTheme="minorHAnsi" w:eastAsiaTheme="majorEastAsia" w:hAnsiTheme="minorHAnsi" w:cstheme="minorHAnsi"/>
          <w:color w:val="000000"/>
          <w:shd w:val="clear" w:color="auto" w:fill="FFFFFF"/>
        </w:rPr>
        <w:t>For the time will come when they will not endure sound doctrine, but according to their own desires, </w:t>
      </w:r>
      <w:r w:rsidRPr="002E39A8">
        <w:rPr>
          <w:rStyle w:val="text"/>
          <w:rFonts w:asciiTheme="minorHAnsi" w:eastAsiaTheme="majorEastAsia" w:hAnsiTheme="minorHAnsi" w:cstheme="minorHAnsi"/>
          <w:i/>
          <w:iCs/>
          <w:color w:val="000000"/>
          <w:shd w:val="clear" w:color="auto" w:fill="FFFFFF"/>
        </w:rPr>
        <w:t>because</w:t>
      </w:r>
      <w:r w:rsidRPr="002E39A8">
        <w:rPr>
          <w:rStyle w:val="text"/>
          <w:rFonts w:asciiTheme="minorHAnsi" w:eastAsiaTheme="majorEastAsia" w:hAnsiTheme="minorHAnsi" w:cstheme="minorHAnsi"/>
          <w:color w:val="000000"/>
          <w:shd w:val="clear" w:color="auto" w:fill="FFFFFF"/>
        </w:rPr>
        <w:t xml:space="preserve"> they have itching ears, they will </w:t>
      </w:r>
      <w:proofErr w:type="spellStart"/>
      <w:r w:rsidRPr="002E39A8">
        <w:rPr>
          <w:rStyle w:val="text"/>
          <w:rFonts w:asciiTheme="minorHAnsi" w:eastAsiaTheme="majorEastAsia" w:hAnsiTheme="minorHAnsi" w:cstheme="minorHAnsi"/>
          <w:color w:val="000000"/>
          <w:shd w:val="clear" w:color="auto" w:fill="FFFFFF"/>
        </w:rPr>
        <w:t>heap</w:t>
      </w:r>
      <w:proofErr w:type="spellEnd"/>
      <w:r w:rsidRPr="002E39A8">
        <w:rPr>
          <w:rStyle w:val="text"/>
          <w:rFonts w:asciiTheme="minorHAnsi" w:eastAsiaTheme="majorEastAsia" w:hAnsiTheme="minorHAnsi" w:cstheme="minorHAnsi"/>
          <w:color w:val="000000"/>
          <w:shd w:val="clear" w:color="auto" w:fill="FFFFFF"/>
        </w:rPr>
        <w:t xml:space="preserve"> up for themselves teachers; </w:t>
      </w:r>
      <w:r w:rsidRPr="002E39A8">
        <w:rPr>
          <w:rStyle w:val="text"/>
          <w:rFonts w:asciiTheme="minorHAnsi" w:eastAsiaTheme="majorEastAsia" w:hAnsiTheme="minorHAnsi" w:cstheme="minorHAnsi"/>
          <w:b/>
          <w:bCs/>
          <w:color w:val="000000"/>
          <w:shd w:val="clear" w:color="auto" w:fill="FFFFFF"/>
          <w:vertAlign w:val="superscript"/>
        </w:rPr>
        <w:t>4 </w:t>
      </w:r>
      <w:r w:rsidRPr="002E39A8">
        <w:rPr>
          <w:rStyle w:val="text"/>
          <w:rFonts w:asciiTheme="minorHAnsi" w:eastAsiaTheme="majorEastAsia" w:hAnsiTheme="minorHAnsi" w:cstheme="minorHAnsi"/>
          <w:color w:val="000000"/>
          <w:shd w:val="clear" w:color="auto" w:fill="FFFFFF"/>
        </w:rPr>
        <w:t>and they will turn </w:t>
      </w:r>
      <w:r w:rsidRPr="002E39A8">
        <w:rPr>
          <w:rStyle w:val="text"/>
          <w:rFonts w:asciiTheme="minorHAnsi" w:eastAsiaTheme="majorEastAsia" w:hAnsiTheme="minorHAnsi" w:cstheme="minorHAnsi"/>
          <w:i/>
          <w:iCs/>
          <w:color w:val="000000"/>
          <w:shd w:val="clear" w:color="auto" w:fill="FFFFFF"/>
        </w:rPr>
        <w:t>their</w:t>
      </w:r>
      <w:r w:rsidRPr="002E39A8">
        <w:rPr>
          <w:rStyle w:val="text"/>
          <w:rFonts w:asciiTheme="minorHAnsi" w:eastAsiaTheme="majorEastAsia" w:hAnsiTheme="minorHAnsi" w:cstheme="minorHAnsi"/>
          <w:color w:val="000000"/>
          <w:shd w:val="clear" w:color="auto" w:fill="FFFFFF"/>
        </w:rPr>
        <w:t> ears away from the truth, and be turned aside to fables. </w:t>
      </w:r>
      <w:r w:rsidRPr="002E39A8">
        <w:rPr>
          <w:rStyle w:val="text"/>
          <w:rFonts w:asciiTheme="minorHAnsi" w:eastAsiaTheme="majorEastAsia" w:hAnsiTheme="minorHAnsi" w:cstheme="minorHAnsi"/>
          <w:b/>
          <w:bCs/>
          <w:color w:val="000000"/>
          <w:shd w:val="clear" w:color="auto" w:fill="FFFFFF"/>
          <w:vertAlign w:val="superscript"/>
        </w:rPr>
        <w:t>5 </w:t>
      </w:r>
      <w:r w:rsidRPr="002E39A8">
        <w:rPr>
          <w:rStyle w:val="text"/>
          <w:rFonts w:asciiTheme="minorHAnsi" w:eastAsiaTheme="majorEastAsia" w:hAnsiTheme="minorHAnsi" w:cstheme="minorHAnsi"/>
          <w:color w:val="000000"/>
          <w:shd w:val="clear" w:color="auto" w:fill="FFFFFF"/>
        </w:rPr>
        <w:t>But you be watchful in all things, endure afflictions, do the work of an evangelist, fulfill your ministry.</w:t>
      </w:r>
    </w:p>
    <w:p w:rsidR="006169DD" w:rsidRPr="009A5697" w:rsidRDefault="006169DD" w:rsidP="00897CD7">
      <w:pPr>
        <w:pStyle w:val="chapter-1"/>
        <w:shd w:val="clear" w:color="auto" w:fill="FFFFFF"/>
        <w:spacing w:before="0" w:beforeAutospacing="0" w:after="138" w:afterAutospacing="0" w:line="332" w:lineRule="atLeast"/>
        <w:ind w:left="5040"/>
        <w:rPr>
          <w:rFonts w:asciiTheme="minorHAnsi" w:hAnsiTheme="minorHAnsi" w:cstheme="minorHAnsi"/>
          <w:color w:val="000000"/>
        </w:rPr>
      </w:pPr>
      <w:r w:rsidRPr="009A5697">
        <w:rPr>
          <w:rStyle w:val="chapternum"/>
          <w:rFonts w:asciiTheme="minorHAnsi" w:hAnsiTheme="minorHAnsi" w:cstheme="minorHAnsi"/>
          <w:bCs/>
          <w:color w:val="000000"/>
        </w:rPr>
        <w:t>Revelation 20</w:t>
      </w:r>
      <w:r w:rsidR="00982AEA" w:rsidRPr="009A5697">
        <w:rPr>
          <w:rStyle w:val="chapternum"/>
          <w:rFonts w:asciiTheme="minorHAnsi" w:hAnsiTheme="minorHAnsi" w:cstheme="minorHAnsi"/>
          <w:bCs/>
          <w:color w:val="000000"/>
        </w:rPr>
        <w:t>:</w:t>
      </w:r>
      <w:r w:rsidRPr="009A5697">
        <w:rPr>
          <w:rStyle w:val="chapternum"/>
          <w:rFonts w:asciiTheme="minorHAnsi" w:hAnsiTheme="minorHAnsi" w:cstheme="minorHAnsi"/>
          <w:bCs/>
          <w:color w:val="000000"/>
        </w:rPr>
        <w:t>11-25</w:t>
      </w:r>
      <w:r w:rsidR="00982AEA" w:rsidRPr="009A5697">
        <w:rPr>
          <w:rStyle w:val="chapternum"/>
          <w:rFonts w:asciiTheme="minorHAnsi" w:hAnsiTheme="minorHAnsi" w:cstheme="minorHAnsi"/>
          <w:bCs/>
          <w:color w:val="000000"/>
        </w:rPr>
        <w:t xml:space="preserve"> – The Great White Throne Judgment</w:t>
      </w:r>
    </w:p>
    <w:p w:rsidR="004B7817" w:rsidRPr="0029527D" w:rsidRDefault="004B7817" w:rsidP="00DD31F1">
      <w:pPr>
        <w:pStyle w:val="chapter-1"/>
        <w:numPr>
          <w:ilvl w:val="1"/>
          <w:numId w:val="30"/>
        </w:numPr>
        <w:shd w:val="clear" w:color="auto" w:fill="FFFFFF"/>
        <w:spacing w:before="0" w:beforeAutospacing="0" w:after="138" w:afterAutospacing="0"/>
        <w:rPr>
          <w:rFonts w:asciiTheme="minorHAnsi" w:hAnsiTheme="minorHAnsi" w:cstheme="minorHAnsi"/>
          <w:bCs/>
          <w:color w:val="000000" w:themeColor="text1"/>
        </w:rPr>
      </w:pPr>
      <w:r w:rsidRPr="0029527D">
        <w:rPr>
          <w:b/>
          <w:color w:val="000000"/>
        </w:rPr>
        <w:t>Feast of Tabernacles:</w:t>
      </w:r>
      <w:r w:rsidR="006169DD" w:rsidRPr="0029527D">
        <w:rPr>
          <w:b/>
          <w:color w:val="000000"/>
        </w:rPr>
        <w:t xml:space="preserve"> </w:t>
      </w:r>
      <w:hyperlink r:id="rId16" w:history="1">
        <w:r w:rsidRPr="0029527D">
          <w:rPr>
            <w:rStyle w:val="Hyperlink"/>
            <w:rFonts w:asciiTheme="minorHAnsi" w:eastAsiaTheme="majorEastAsia" w:hAnsiTheme="minorHAnsi" w:cstheme="minorHAnsi"/>
            <w:bCs/>
            <w:color w:val="000000" w:themeColor="text1"/>
            <w:u w:val="none"/>
          </w:rPr>
          <w:t>Revelation 15:5</w:t>
        </w:r>
      </w:hyperlink>
      <w:r w:rsidR="006169DD" w:rsidRPr="0029527D">
        <w:rPr>
          <w:rFonts w:asciiTheme="minorHAnsi" w:hAnsiTheme="minorHAnsi" w:cstheme="minorHAnsi"/>
          <w:bCs/>
          <w:color w:val="000000" w:themeColor="text1"/>
        </w:rPr>
        <w:t xml:space="preserve"> - </w:t>
      </w:r>
      <w:r w:rsidRPr="0029527D">
        <w:rPr>
          <w:rFonts w:asciiTheme="minorHAnsi" w:hAnsiTheme="minorHAnsi" w:cstheme="minorHAnsi"/>
        </w:rPr>
        <w:t>After these things I looked, and behold, the temple of the </w:t>
      </w:r>
      <w:r w:rsidRPr="0029527D">
        <w:rPr>
          <w:rFonts w:asciiTheme="minorHAnsi" w:hAnsiTheme="minorHAnsi" w:cstheme="minorHAnsi"/>
          <w:b/>
          <w:bCs/>
        </w:rPr>
        <w:t>tabernacle</w:t>
      </w:r>
      <w:r w:rsidRPr="0029527D">
        <w:rPr>
          <w:rFonts w:asciiTheme="minorHAnsi" w:hAnsiTheme="minorHAnsi" w:cstheme="minorHAnsi"/>
        </w:rPr>
        <w:t> of the testimony in heaven was opened.</w:t>
      </w:r>
      <w:r w:rsidR="006169DD" w:rsidRPr="0029527D">
        <w:rPr>
          <w:rFonts w:asciiTheme="minorHAnsi" w:hAnsiTheme="minorHAnsi" w:cstheme="minorHAnsi"/>
        </w:rPr>
        <w:t xml:space="preserve"> </w:t>
      </w:r>
    </w:p>
    <w:p w:rsidR="004B7817" w:rsidRPr="009A5697" w:rsidRDefault="004B7817" w:rsidP="00DD31F1">
      <w:pPr>
        <w:pStyle w:val="ListParagraph"/>
        <w:numPr>
          <w:ilvl w:val="1"/>
          <w:numId w:val="30"/>
        </w:numPr>
        <w:spacing w:line="240" w:lineRule="auto"/>
        <w:rPr>
          <w:rFonts w:cstheme="minorHAnsi"/>
          <w:bCs/>
          <w:color w:val="000000" w:themeColor="text1"/>
          <w:szCs w:val="24"/>
        </w:rPr>
      </w:pPr>
      <w:r w:rsidRPr="0029527D">
        <w:rPr>
          <w:rFonts w:cstheme="minorHAnsi"/>
          <w:bCs/>
          <w:color w:val="000000" w:themeColor="text1"/>
          <w:szCs w:val="24"/>
        </w:rPr>
        <w:t>Revelation 21:</w:t>
      </w:r>
      <w:r w:rsidR="0029527D">
        <w:rPr>
          <w:rFonts w:cstheme="minorHAnsi"/>
          <w:bCs/>
          <w:color w:val="000000" w:themeColor="text1"/>
          <w:szCs w:val="24"/>
        </w:rPr>
        <w:t xml:space="preserve">1- </w:t>
      </w:r>
      <w:r w:rsidRPr="0029527D">
        <w:rPr>
          <w:rFonts w:cstheme="minorHAnsi"/>
          <w:bCs/>
          <w:color w:val="000000" w:themeColor="text1"/>
          <w:szCs w:val="24"/>
        </w:rPr>
        <w:t>3</w:t>
      </w:r>
    </w:p>
    <w:p w:rsidR="007061A1" w:rsidRPr="009A5697" w:rsidRDefault="007061A1" w:rsidP="0029527D">
      <w:pPr>
        <w:pStyle w:val="chapter-2"/>
        <w:shd w:val="clear" w:color="auto" w:fill="FFFFFF"/>
        <w:spacing w:before="0" w:beforeAutospacing="0" w:after="138" w:afterAutospacing="0" w:line="332" w:lineRule="atLeast"/>
        <w:ind w:left="4320"/>
        <w:rPr>
          <w:rFonts w:asciiTheme="minorHAnsi" w:hAnsiTheme="minorHAnsi" w:cstheme="minorHAnsi"/>
          <w:color w:val="000000"/>
        </w:rPr>
      </w:pPr>
      <w:r w:rsidRPr="009A5697">
        <w:rPr>
          <w:rStyle w:val="chapternum"/>
          <w:rFonts w:asciiTheme="minorHAnsi" w:hAnsiTheme="minorHAnsi" w:cstheme="minorHAnsi"/>
          <w:b/>
          <w:bCs/>
          <w:color w:val="000000"/>
        </w:rPr>
        <w:t>21 </w:t>
      </w:r>
      <w:r w:rsidRPr="009A5697">
        <w:rPr>
          <w:rStyle w:val="text"/>
          <w:rFonts w:asciiTheme="minorHAnsi" w:eastAsiaTheme="majorEastAsia" w:hAnsiTheme="minorHAnsi" w:cstheme="minorHAnsi"/>
          <w:color w:val="000000"/>
        </w:rPr>
        <w:t>Now I saw a new heaven and a new earth, for the first heaven and the first earth had passed away. Also there was no more sea. </w:t>
      </w:r>
      <w:r w:rsidRPr="009A5697">
        <w:rPr>
          <w:rStyle w:val="text"/>
          <w:rFonts w:asciiTheme="minorHAnsi" w:eastAsiaTheme="majorEastAsia" w:hAnsiTheme="minorHAnsi" w:cstheme="minorHAnsi"/>
          <w:b/>
          <w:bCs/>
          <w:color w:val="000000"/>
          <w:vertAlign w:val="superscript"/>
        </w:rPr>
        <w:t>2 </w:t>
      </w:r>
      <w:r w:rsidRPr="009A5697">
        <w:rPr>
          <w:rStyle w:val="text"/>
          <w:rFonts w:asciiTheme="minorHAnsi" w:eastAsiaTheme="majorEastAsia" w:hAnsiTheme="minorHAnsi" w:cstheme="minorHAnsi"/>
          <w:color w:val="000000"/>
        </w:rPr>
        <w:t>Then I, </w:t>
      </w:r>
      <w:r w:rsidRPr="009A5697">
        <w:rPr>
          <w:rStyle w:val="text"/>
          <w:rFonts w:asciiTheme="minorHAnsi" w:eastAsiaTheme="majorEastAsia" w:hAnsiTheme="minorHAnsi" w:cstheme="minorHAnsi"/>
          <w:color w:val="000000"/>
          <w:vertAlign w:val="superscript"/>
        </w:rPr>
        <w:t>[</w:t>
      </w:r>
      <w:hyperlink r:id="rId17" w:anchor="fen-NKJV-31056a" w:tooltip="See footnote a" w:history="1">
        <w:r w:rsidRPr="009A5697">
          <w:rPr>
            <w:rStyle w:val="Hyperlink"/>
            <w:rFonts w:asciiTheme="minorHAnsi" w:eastAsiaTheme="minorEastAsia" w:hAnsiTheme="minorHAnsi" w:cstheme="minorHAnsi"/>
            <w:color w:val="B34B2C"/>
            <w:vertAlign w:val="superscript"/>
          </w:rPr>
          <w:t>a</w:t>
        </w:r>
      </w:hyperlink>
      <w:proofErr w:type="gramStart"/>
      <w:r w:rsidRPr="009A5697">
        <w:rPr>
          <w:rStyle w:val="text"/>
          <w:rFonts w:asciiTheme="minorHAnsi" w:eastAsiaTheme="majorEastAsia" w:hAnsiTheme="minorHAnsi" w:cstheme="minorHAnsi"/>
          <w:color w:val="000000"/>
          <w:vertAlign w:val="superscript"/>
        </w:rPr>
        <w:t>]</w:t>
      </w:r>
      <w:r w:rsidRPr="009A5697">
        <w:rPr>
          <w:rStyle w:val="text"/>
          <w:rFonts w:asciiTheme="minorHAnsi" w:eastAsiaTheme="majorEastAsia" w:hAnsiTheme="minorHAnsi" w:cstheme="minorHAnsi"/>
          <w:color w:val="000000"/>
        </w:rPr>
        <w:t>John</w:t>
      </w:r>
      <w:proofErr w:type="gramEnd"/>
      <w:r w:rsidRPr="009A5697">
        <w:rPr>
          <w:rStyle w:val="text"/>
          <w:rFonts w:asciiTheme="minorHAnsi" w:eastAsiaTheme="majorEastAsia" w:hAnsiTheme="minorHAnsi" w:cstheme="minorHAnsi"/>
          <w:color w:val="000000"/>
        </w:rPr>
        <w:t>, saw the holy city, New Jerusalem, coming down out of heaven from God, prepared as a bride adorned for her husband. </w:t>
      </w:r>
      <w:r w:rsidRPr="009A5697">
        <w:rPr>
          <w:rStyle w:val="text"/>
          <w:rFonts w:asciiTheme="minorHAnsi" w:eastAsiaTheme="majorEastAsia" w:hAnsiTheme="minorHAnsi" w:cstheme="minorHAnsi"/>
          <w:b/>
          <w:bCs/>
          <w:color w:val="000000"/>
          <w:vertAlign w:val="superscript"/>
        </w:rPr>
        <w:t>3 </w:t>
      </w:r>
      <w:r w:rsidRPr="009A5697">
        <w:rPr>
          <w:rStyle w:val="text"/>
          <w:rFonts w:asciiTheme="minorHAnsi" w:eastAsiaTheme="majorEastAsia" w:hAnsiTheme="minorHAnsi" w:cstheme="minorHAnsi"/>
          <w:b/>
          <w:i/>
          <w:color w:val="000000"/>
        </w:rPr>
        <w:t>And I heard a loud voice from heaven saying, “Behold, the tabernacle of God </w:t>
      </w:r>
      <w:r w:rsidRPr="009A5697">
        <w:rPr>
          <w:rStyle w:val="text"/>
          <w:rFonts w:asciiTheme="minorHAnsi" w:eastAsiaTheme="majorEastAsia" w:hAnsiTheme="minorHAnsi" w:cstheme="minorHAnsi"/>
          <w:b/>
          <w:i/>
          <w:iCs/>
          <w:color w:val="000000"/>
        </w:rPr>
        <w:t>is</w:t>
      </w:r>
      <w:r w:rsidRPr="009A5697">
        <w:rPr>
          <w:rStyle w:val="text"/>
          <w:rFonts w:asciiTheme="minorHAnsi" w:eastAsiaTheme="majorEastAsia" w:hAnsiTheme="minorHAnsi" w:cstheme="minorHAnsi"/>
          <w:b/>
          <w:i/>
          <w:color w:val="000000"/>
        </w:rPr>
        <w:t> with men, and He will dwell with them, and they shall be His people. God Himself will be with them </w:t>
      </w:r>
      <w:r w:rsidRPr="009A5697">
        <w:rPr>
          <w:rStyle w:val="text"/>
          <w:rFonts w:asciiTheme="minorHAnsi" w:eastAsiaTheme="majorEastAsia" w:hAnsiTheme="minorHAnsi" w:cstheme="minorHAnsi"/>
          <w:b/>
          <w:i/>
          <w:iCs/>
          <w:color w:val="000000"/>
        </w:rPr>
        <w:t>and be</w:t>
      </w:r>
      <w:r w:rsidRPr="009A5697">
        <w:rPr>
          <w:rStyle w:val="text"/>
          <w:rFonts w:asciiTheme="minorHAnsi" w:eastAsiaTheme="majorEastAsia" w:hAnsiTheme="minorHAnsi" w:cstheme="minorHAnsi"/>
          <w:b/>
          <w:i/>
          <w:color w:val="000000"/>
        </w:rPr>
        <w:t> their God.</w:t>
      </w:r>
      <w:r w:rsidRPr="009A5697">
        <w:rPr>
          <w:rStyle w:val="text"/>
          <w:rFonts w:asciiTheme="minorHAnsi" w:eastAsiaTheme="majorEastAsia" w:hAnsiTheme="minorHAnsi" w:cstheme="minorHAnsi"/>
          <w:b/>
          <w:color w:val="000000"/>
        </w:rPr>
        <w:t> </w:t>
      </w:r>
      <w:r w:rsidRPr="009A5697">
        <w:rPr>
          <w:rStyle w:val="text"/>
          <w:rFonts w:asciiTheme="minorHAnsi" w:eastAsiaTheme="majorEastAsia" w:hAnsiTheme="minorHAnsi" w:cstheme="minorHAnsi"/>
          <w:b/>
          <w:bCs/>
          <w:color w:val="000000"/>
          <w:vertAlign w:val="superscript"/>
        </w:rPr>
        <w:t>4 </w:t>
      </w:r>
      <w:r w:rsidRPr="009A5697">
        <w:rPr>
          <w:rStyle w:val="text"/>
          <w:rFonts w:asciiTheme="minorHAnsi" w:eastAsiaTheme="majorEastAsia" w:hAnsiTheme="minorHAnsi" w:cstheme="minorHAnsi"/>
          <w:color w:val="000000"/>
        </w:rPr>
        <w:t>And God will wipe away every tear from their eyes; there shall be no more death, nor sorrow, nor crying. There shall be no more pain, for the former things have passed away.”</w:t>
      </w:r>
    </w:p>
    <w:p w:rsidR="007061A1" w:rsidRPr="009A5697" w:rsidRDefault="007061A1" w:rsidP="0029527D">
      <w:pPr>
        <w:pStyle w:val="NormalWeb"/>
        <w:shd w:val="clear" w:color="auto" w:fill="FFFFFF"/>
        <w:spacing w:before="0" w:beforeAutospacing="0" w:after="138" w:afterAutospacing="0" w:line="332" w:lineRule="atLeast"/>
        <w:ind w:left="4320"/>
        <w:rPr>
          <w:rFonts w:asciiTheme="minorHAnsi" w:hAnsiTheme="minorHAnsi" w:cstheme="minorHAnsi"/>
          <w:color w:val="000000"/>
        </w:rPr>
      </w:pPr>
      <w:r w:rsidRPr="009A5697">
        <w:rPr>
          <w:rStyle w:val="text"/>
          <w:rFonts w:asciiTheme="minorHAnsi" w:eastAsiaTheme="majorEastAsia" w:hAnsiTheme="minorHAnsi" w:cstheme="minorHAnsi"/>
          <w:b/>
          <w:bCs/>
          <w:color w:val="000000"/>
          <w:vertAlign w:val="superscript"/>
        </w:rPr>
        <w:lastRenderedPageBreak/>
        <w:t>5 </w:t>
      </w:r>
      <w:r w:rsidRPr="009A5697">
        <w:rPr>
          <w:rStyle w:val="text"/>
          <w:rFonts w:asciiTheme="minorHAnsi" w:eastAsiaTheme="majorEastAsia" w:hAnsiTheme="minorHAnsi" w:cstheme="minorHAnsi"/>
          <w:color w:val="000000"/>
        </w:rPr>
        <w:t>Then He who sat on the throne said, “Behold, I make all things new.” And He said </w:t>
      </w:r>
      <w:r w:rsidRPr="009A5697">
        <w:rPr>
          <w:rStyle w:val="text"/>
          <w:rFonts w:asciiTheme="minorHAnsi" w:eastAsiaTheme="majorEastAsia" w:hAnsiTheme="minorHAnsi" w:cstheme="minorHAnsi"/>
          <w:color w:val="000000"/>
          <w:vertAlign w:val="superscript"/>
        </w:rPr>
        <w:t>[</w:t>
      </w:r>
      <w:hyperlink r:id="rId18" w:anchor="fen-NKJV-31059b" w:tooltip="See footnote b" w:history="1">
        <w:r w:rsidRPr="009A5697">
          <w:rPr>
            <w:rStyle w:val="Hyperlink"/>
            <w:rFonts w:asciiTheme="minorHAnsi" w:eastAsiaTheme="minorEastAsia" w:hAnsiTheme="minorHAnsi" w:cstheme="minorHAnsi"/>
            <w:color w:val="B34B2C"/>
            <w:vertAlign w:val="superscript"/>
          </w:rPr>
          <w:t>b</w:t>
        </w:r>
      </w:hyperlink>
      <w:r w:rsidRPr="009A5697">
        <w:rPr>
          <w:rStyle w:val="text"/>
          <w:rFonts w:asciiTheme="minorHAnsi" w:eastAsiaTheme="majorEastAsia" w:hAnsiTheme="minorHAnsi" w:cstheme="minorHAnsi"/>
          <w:color w:val="000000"/>
          <w:vertAlign w:val="superscript"/>
        </w:rPr>
        <w:t>]</w:t>
      </w:r>
      <w:r w:rsidRPr="009A5697">
        <w:rPr>
          <w:rStyle w:val="text"/>
          <w:rFonts w:asciiTheme="minorHAnsi" w:eastAsiaTheme="majorEastAsia" w:hAnsiTheme="minorHAnsi" w:cstheme="minorHAnsi"/>
          <w:color w:val="000000"/>
        </w:rPr>
        <w:t>to me, “Write, for these words are true and faithful.”</w:t>
      </w:r>
    </w:p>
    <w:p w:rsidR="007061A1" w:rsidRPr="009A5697" w:rsidRDefault="007061A1" w:rsidP="0029527D">
      <w:pPr>
        <w:pStyle w:val="NormalWeb"/>
        <w:shd w:val="clear" w:color="auto" w:fill="FFFFFF"/>
        <w:spacing w:before="0" w:beforeAutospacing="0" w:after="138" w:afterAutospacing="0" w:line="332" w:lineRule="atLeast"/>
        <w:ind w:left="4320"/>
        <w:rPr>
          <w:rFonts w:asciiTheme="minorHAnsi" w:hAnsiTheme="minorHAnsi" w:cstheme="minorHAnsi"/>
          <w:color w:val="000000"/>
        </w:rPr>
      </w:pPr>
      <w:r w:rsidRPr="009A5697">
        <w:rPr>
          <w:rStyle w:val="text"/>
          <w:rFonts w:asciiTheme="minorHAnsi" w:eastAsiaTheme="majorEastAsia" w:hAnsiTheme="minorHAnsi" w:cstheme="minorHAnsi"/>
          <w:b/>
          <w:bCs/>
          <w:color w:val="000000"/>
          <w:vertAlign w:val="superscript"/>
        </w:rPr>
        <w:t>6 </w:t>
      </w:r>
      <w:r w:rsidRPr="009A5697">
        <w:rPr>
          <w:rStyle w:val="text"/>
          <w:rFonts w:asciiTheme="minorHAnsi" w:eastAsiaTheme="majorEastAsia" w:hAnsiTheme="minorHAnsi" w:cstheme="minorHAnsi"/>
          <w:color w:val="000000"/>
        </w:rPr>
        <w:t>And He said to me, “It</w:t>
      </w:r>
      <w:r w:rsidRPr="009A5697">
        <w:rPr>
          <w:rStyle w:val="text"/>
          <w:rFonts w:asciiTheme="minorHAnsi" w:eastAsiaTheme="majorEastAsia" w:hAnsiTheme="minorHAnsi" w:cstheme="minorHAnsi"/>
          <w:color w:val="000000"/>
          <w:vertAlign w:val="superscript"/>
        </w:rPr>
        <w:t>[</w:t>
      </w:r>
      <w:hyperlink r:id="rId19" w:anchor="fen-NKJV-31060c" w:tooltip="See footnote c" w:history="1">
        <w:r w:rsidRPr="009A5697">
          <w:rPr>
            <w:rStyle w:val="Hyperlink"/>
            <w:rFonts w:asciiTheme="minorHAnsi" w:eastAsiaTheme="minorEastAsia" w:hAnsiTheme="minorHAnsi" w:cstheme="minorHAnsi"/>
            <w:color w:val="B34B2C"/>
            <w:vertAlign w:val="superscript"/>
          </w:rPr>
          <w:t>c</w:t>
        </w:r>
      </w:hyperlink>
      <w:r w:rsidRPr="009A5697">
        <w:rPr>
          <w:rStyle w:val="text"/>
          <w:rFonts w:asciiTheme="minorHAnsi" w:eastAsiaTheme="majorEastAsia" w:hAnsiTheme="minorHAnsi" w:cstheme="minorHAnsi"/>
          <w:color w:val="000000"/>
          <w:vertAlign w:val="superscript"/>
        </w:rPr>
        <w:t>]</w:t>
      </w:r>
      <w:r w:rsidRPr="009A5697">
        <w:rPr>
          <w:rStyle w:val="text"/>
          <w:rFonts w:asciiTheme="minorHAnsi" w:eastAsiaTheme="majorEastAsia" w:hAnsiTheme="minorHAnsi" w:cstheme="minorHAnsi"/>
          <w:color w:val="000000"/>
        </w:rPr>
        <w:t> is done! I am the Alpha and the Omega, the Beginning and the End. I will give of the fountain of the water of life freely to him who thirsts. </w:t>
      </w:r>
      <w:r w:rsidRPr="009A5697">
        <w:rPr>
          <w:rStyle w:val="text"/>
          <w:rFonts w:asciiTheme="minorHAnsi" w:eastAsiaTheme="majorEastAsia" w:hAnsiTheme="minorHAnsi" w:cstheme="minorHAnsi"/>
          <w:b/>
          <w:bCs/>
          <w:color w:val="000000"/>
          <w:vertAlign w:val="superscript"/>
        </w:rPr>
        <w:t>7 </w:t>
      </w:r>
      <w:r w:rsidRPr="009A5697">
        <w:rPr>
          <w:rStyle w:val="text"/>
          <w:rFonts w:asciiTheme="minorHAnsi" w:eastAsiaTheme="majorEastAsia" w:hAnsiTheme="minorHAnsi" w:cstheme="minorHAnsi"/>
          <w:color w:val="000000"/>
        </w:rPr>
        <w:t>He who overcomes </w:t>
      </w:r>
      <w:r w:rsidRPr="009A5697">
        <w:rPr>
          <w:rStyle w:val="text"/>
          <w:rFonts w:asciiTheme="minorHAnsi" w:eastAsiaTheme="majorEastAsia" w:hAnsiTheme="minorHAnsi" w:cstheme="minorHAnsi"/>
          <w:color w:val="000000"/>
          <w:vertAlign w:val="superscript"/>
        </w:rPr>
        <w:t>[</w:t>
      </w:r>
      <w:hyperlink r:id="rId20" w:anchor="fen-NKJV-31061d" w:tooltip="See footnote d" w:history="1">
        <w:r w:rsidRPr="009A5697">
          <w:rPr>
            <w:rStyle w:val="Hyperlink"/>
            <w:rFonts w:asciiTheme="minorHAnsi" w:eastAsiaTheme="minorEastAsia" w:hAnsiTheme="minorHAnsi" w:cstheme="minorHAnsi"/>
            <w:color w:val="B34B2C"/>
            <w:vertAlign w:val="superscript"/>
          </w:rPr>
          <w:t>d</w:t>
        </w:r>
      </w:hyperlink>
      <w:r w:rsidRPr="009A5697">
        <w:rPr>
          <w:rStyle w:val="text"/>
          <w:rFonts w:asciiTheme="minorHAnsi" w:eastAsiaTheme="majorEastAsia" w:hAnsiTheme="minorHAnsi" w:cstheme="minorHAnsi"/>
          <w:color w:val="000000"/>
          <w:vertAlign w:val="superscript"/>
        </w:rPr>
        <w:t>]</w:t>
      </w:r>
      <w:r w:rsidRPr="009A5697">
        <w:rPr>
          <w:rStyle w:val="text"/>
          <w:rFonts w:asciiTheme="minorHAnsi" w:eastAsiaTheme="majorEastAsia" w:hAnsiTheme="minorHAnsi" w:cstheme="minorHAnsi"/>
          <w:color w:val="000000"/>
        </w:rPr>
        <w:t xml:space="preserve">shall inherit all things, and I will be his God and he shall be </w:t>
      </w:r>
      <w:proofErr w:type="gramStart"/>
      <w:r w:rsidRPr="009A5697">
        <w:rPr>
          <w:rStyle w:val="text"/>
          <w:rFonts w:asciiTheme="minorHAnsi" w:eastAsiaTheme="majorEastAsia" w:hAnsiTheme="minorHAnsi" w:cstheme="minorHAnsi"/>
          <w:color w:val="000000"/>
        </w:rPr>
        <w:t>My</w:t>
      </w:r>
      <w:proofErr w:type="gramEnd"/>
      <w:r w:rsidRPr="009A5697">
        <w:rPr>
          <w:rStyle w:val="text"/>
          <w:rFonts w:asciiTheme="minorHAnsi" w:eastAsiaTheme="majorEastAsia" w:hAnsiTheme="minorHAnsi" w:cstheme="minorHAnsi"/>
          <w:color w:val="000000"/>
        </w:rPr>
        <w:t xml:space="preserve"> son.</w:t>
      </w:r>
    </w:p>
    <w:p w:rsidR="00F342EB" w:rsidRPr="00F342EB" w:rsidRDefault="00F342EB" w:rsidP="00DD31F1">
      <w:pPr>
        <w:pStyle w:val="ListParagraph"/>
        <w:numPr>
          <w:ilvl w:val="3"/>
          <w:numId w:val="4"/>
        </w:numPr>
        <w:spacing w:after="0" w:line="240" w:lineRule="auto"/>
        <w:rPr>
          <w:szCs w:val="24"/>
        </w:rPr>
      </w:pPr>
      <w:proofErr w:type="spellStart"/>
      <w:r w:rsidRPr="00897CD7">
        <w:rPr>
          <w:szCs w:val="24"/>
        </w:rPr>
        <w:t>Levitical</w:t>
      </w:r>
      <w:proofErr w:type="spellEnd"/>
      <w:r w:rsidRPr="00897CD7">
        <w:rPr>
          <w:szCs w:val="24"/>
        </w:rPr>
        <w:t xml:space="preserve"> laws and instructions.</w:t>
      </w:r>
      <w:r w:rsidR="00731E3A">
        <w:rPr>
          <w:szCs w:val="24"/>
        </w:rPr>
        <w:t xml:space="preserve"> 613 laws – many pertain to sacrificing in the Tabernacle and Temple</w:t>
      </w:r>
    </w:p>
    <w:p w:rsidR="00F342EB" w:rsidRPr="00F342EB" w:rsidRDefault="00F342EB" w:rsidP="00DD31F1">
      <w:pPr>
        <w:pStyle w:val="ListParagraph"/>
        <w:numPr>
          <w:ilvl w:val="3"/>
          <w:numId w:val="4"/>
        </w:numPr>
        <w:spacing w:after="0" w:line="240" w:lineRule="auto"/>
        <w:rPr>
          <w:b/>
          <w:szCs w:val="24"/>
        </w:rPr>
      </w:pPr>
      <w:r w:rsidRPr="00F342EB">
        <w:rPr>
          <w:szCs w:val="24"/>
        </w:rPr>
        <w:t>Reads Torah to remind Israelites of God’s instructions and laws</w:t>
      </w:r>
      <w:r w:rsidRPr="00F342EB">
        <w:rPr>
          <w:b/>
          <w:szCs w:val="24"/>
        </w:rPr>
        <w:t>.</w:t>
      </w:r>
    </w:p>
    <w:p w:rsidR="00F342EB" w:rsidRPr="00F342EB" w:rsidRDefault="00F342EB" w:rsidP="00DD31F1">
      <w:pPr>
        <w:pStyle w:val="ListParagraph"/>
        <w:numPr>
          <w:ilvl w:val="3"/>
          <w:numId w:val="4"/>
        </w:numPr>
        <w:spacing w:after="0" w:line="240" w:lineRule="auto"/>
        <w:rPr>
          <w:szCs w:val="24"/>
        </w:rPr>
      </w:pPr>
      <w:r w:rsidRPr="00F342EB">
        <w:rPr>
          <w:szCs w:val="24"/>
        </w:rPr>
        <w:t xml:space="preserve">Dies at Mount Nebo. </w:t>
      </w:r>
    </w:p>
    <w:p w:rsidR="00F342EB" w:rsidRPr="00F342EB" w:rsidRDefault="00F342EB" w:rsidP="00DD31F1">
      <w:pPr>
        <w:pStyle w:val="ListParagraph"/>
        <w:numPr>
          <w:ilvl w:val="3"/>
          <w:numId w:val="4"/>
        </w:numPr>
        <w:spacing w:after="0" w:line="240" w:lineRule="auto"/>
        <w:rPr>
          <w:b/>
          <w:szCs w:val="24"/>
        </w:rPr>
      </w:pPr>
      <w:r w:rsidRPr="00F342EB">
        <w:rPr>
          <w:szCs w:val="24"/>
        </w:rPr>
        <w:t>Appears with Elijah at Yeshua’s Transfiguration (New Covenant)</w:t>
      </w:r>
    </w:p>
    <w:p w:rsidR="00F342EB" w:rsidRPr="00731E3A" w:rsidRDefault="00F342EB" w:rsidP="00731E3A">
      <w:pPr>
        <w:spacing w:after="0" w:line="240" w:lineRule="auto"/>
        <w:ind w:left="3240"/>
        <w:rPr>
          <w:sz w:val="20"/>
          <w:szCs w:val="20"/>
        </w:rPr>
      </w:pPr>
      <w:r w:rsidRPr="00731E3A">
        <w:rPr>
          <w:color w:val="FF0000"/>
          <w:szCs w:val="24"/>
        </w:rPr>
        <w:t>Genesis -</w:t>
      </w:r>
      <w:r w:rsidRPr="00731E3A">
        <w:rPr>
          <w:szCs w:val="24"/>
        </w:rPr>
        <w:t xml:space="preserve"> </w:t>
      </w:r>
      <w:r w:rsidRPr="00731E3A">
        <w:rPr>
          <w:rFonts w:cstheme="minorHAnsi"/>
          <w:color w:val="FF0000"/>
          <w:szCs w:val="24"/>
          <w:shd w:val="clear" w:color="auto" w:fill="FFFFFF"/>
        </w:rPr>
        <w:t>Deuteronomy</w:t>
      </w:r>
    </w:p>
    <w:p w:rsidR="00731E3A" w:rsidRPr="00731E3A" w:rsidRDefault="00731E3A" w:rsidP="00731E3A">
      <w:pPr>
        <w:spacing w:after="0"/>
        <w:ind w:left="1800"/>
        <w:rPr>
          <w:rFonts w:cstheme="minorHAnsi"/>
          <w:color w:val="000000" w:themeColor="text1"/>
          <w:szCs w:val="24"/>
          <w:shd w:val="clear" w:color="auto" w:fill="FFFFFF"/>
        </w:rPr>
      </w:pPr>
    </w:p>
    <w:p w:rsidR="00E77856" w:rsidRDefault="00731E3A" w:rsidP="00DD31F1">
      <w:pPr>
        <w:pStyle w:val="ListParagraph"/>
        <w:numPr>
          <w:ilvl w:val="1"/>
          <w:numId w:val="4"/>
        </w:numPr>
        <w:spacing w:after="0"/>
        <w:rPr>
          <w:rFonts w:cstheme="minorHAnsi"/>
          <w:color w:val="000000" w:themeColor="text1"/>
          <w:szCs w:val="24"/>
          <w:shd w:val="clear" w:color="auto" w:fill="FFFFFF"/>
        </w:rPr>
      </w:pPr>
      <w:r>
        <w:rPr>
          <w:rFonts w:cstheme="minorHAnsi"/>
          <w:b/>
          <w:color w:val="000000" w:themeColor="text1"/>
          <w:szCs w:val="24"/>
          <w:shd w:val="clear" w:color="auto" w:fill="FFFFFF"/>
        </w:rPr>
        <w:t>NOTE</w:t>
      </w:r>
      <w:r w:rsidR="00E77856">
        <w:rPr>
          <w:rFonts w:cstheme="minorHAnsi"/>
          <w:b/>
          <w:color w:val="000000" w:themeColor="text1"/>
          <w:szCs w:val="24"/>
          <w:shd w:val="clear" w:color="auto" w:fill="FFFFFF"/>
        </w:rPr>
        <w:t xml:space="preserve">: </w:t>
      </w:r>
      <w:r w:rsidR="00E77856" w:rsidRPr="00DC0D77">
        <w:rPr>
          <w:rFonts w:cstheme="minorHAnsi"/>
          <w:color w:val="000000" w:themeColor="text1"/>
          <w:szCs w:val="24"/>
          <w:shd w:val="clear" w:color="auto" w:fill="FFFFFF"/>
        </w:rPr>
        <w:t>Moses and Elijah mee</w:t>
      </w:r>
      <w:r w:rsidR="00E77856">
        <w:rPr>
          <w:rFonts w:cstheme="minorHAnsi"/>
          <w:color w:val="000000" w:themeColor="text1"/>
          <w:szCs w:val="24"/>
          <w:shd w:val="clear" w:color="auto" w:fill="FFFFFF"/>
        </w:rPr>
        <w:t>t</w:t>
      </w:r>
      <w:r w:rsidR="00E77856" w:rsidRPr="00DC0D77">
        <w:rPr>
          <w:rFonts w:cstheme="minorHAnsi"/>
          <w:color w:val="000000" w:themeColor="text1"/>
          <w:szCs w:val="24"/>
          <w:shd w:val="clear" w:color="auto" w:fill="FFFFFF"/>
        </w:rPr>
        <w:t xml:space="preserve"> Yeshua on the mount of Transfiguration in Canaan.</w:t>
      </w:r>
    </w:p>
    <w:p w:rsidR="00E77856" w:rsidRPr="00DC0D77" w:rsidRDefault="00E77856" w:rsidP="00E77856">
      <w:pPr>
        <w:pStyle w:val="ListParagraph"/>
        <w:spacing w:after="0"/>
        <w:ind w:left="2880"/>
        <w:rPr>
          <w:rFonts w:cstheme="minorHAnsi"/>
          <w:color w:val="000000" w:themeColor="text1"/>
          <w:szCs w:val="24"/>
          <w:shd w:val="clear" w:color="auto" w:fill="FFFFFF"/>
        </w:rPr>
      </w:pPr>
    </w:p>
    <w:p w:rsidR="00D7088E" w:rsidRPr="00D7088E" w:rsidRDefault="00E77856" w:rsidP="00DD31F1">
      <w:pPr>
        <w:pStyle w:val="ListParagraph"/>
        <w:numPr>
          <w:ilvl w:val="1"/>
          <w:numId w:val="4"/>
        </w:numPr>
        <w:rPr>
          <w:rFonts w:cstheme="minorHAnsi"/>
          <w:color w:val="000000" w:themeColor="text1"/>
          <w:szCs w:val="24"/>
          <w:shd w:val="clear" w:color="auto" w:fill="FFFFFF"/>
        </w:rPr>
      </w:pPr>
      <w:r w:rsidRPr="00D7088E">
        <w:rPr>
          <w:rFonts w:cstheme="minorHAnsi"/>
          <w:b/>
          <w:color w:val="000000" w:themeColor="text1"/>
          <w:szCs w:val="24"/>
          <w:shd w:val="clear" w:color="auto" w:fill="FFFFFF"/>
        </w:rPr>
        <w:t>God uses a variety of strategies to get people’s attention</w:t>
      </w:r>
      <w:r w:rsidRPr="00D7088E">
        <w:rPr>
          <w:rFonts w:cstheme="minorHAnsi"/>
          <w:color w:val="000000" w:themeColor="text1"/>
          <w:szCs w:val="24"/>
          <w:shd w:val="clear" w:color="auto" w:fill="FFFFFF"/>
        </w:rPr>
        <w:t xml:space="preserve"> and </w:t>
      </w:r>
      <w:r w:rsidRPr="002019C1">
        <w:rPr>
          <w:rFonts w:cstheme="minorHAnsi"/>
          <w:b/>
          <w:color w:val="000000" w:themeColor="text1"/>
          <w:szCs w:val="24"/>
          <w:shd w:val="clear" w:color="auto" w:fill="FFFFFF"/>
        </w:rPr>
        <w:t>to REMEMBER their creator</w:t>
      </w:r>
      <w:r w:rsidRPr="00D7088E">
        <w:rPr>
          <w:rFonts w:cstheme="minorHAnsi"/>
          <w:color w:val="000000" w:themeColor="text1"/>
          <w:szCs w:val="24"/>
          <w:shd w:val="clear" w:color="auto" w:fill="FFFFFF"/>
        </w:rPr>
        <w:t>…</w:t>
      </w:r>
      <w:r w:rsidR="00D7088E" w:rsidRPr="00D7088E">
        <w:rPr>
          <w:rFonts w:cstheme="minorHAnsi"/>
          <w:color w:val="000000" w:themeColor="text1"/>
          <w:szCs w:val="24"/>
          <w:shd w:val="clear" w:color="auto" w:fill="FFFFFF"/>
        </w:rPr>
        <w:t xml:space="preserve"> </w:t>
      </w:r>
      <w:r w:rsidRPr="00D7088E">
        <w:rPr>
          <w:rFonts w:cstheme="minorHAnsi"/>
          <w:color w:val="000000" w:themeColor="text1"/>
          <w:szCs w:val="24"/>
          <w:shd w:val="clear" w:color="auto" w:fill="FFFFFF"/>
        </w:rPr>
        <w:t xml:space="preserve">What are the strategies?  </w:t>
      </w:r>
    </w:p>
    <w:p w:rsidR="00E77856" w:rsidRDefault="00E77856" w:rsidP="00DD31F1">
      <w:pPr>
        <w:pStyle w:val="ListParagraph"/>
        <w:numPr>
          <w:ilvl w:val="2"/>
          <w:numId w:val="4"/>
        </w:numPr>
        <w:rPr>
          <w:rFonts w:cstheme="minorHAnsi"/>
          <w:color w:val="000000" w:themeColor="text1"/>
          <w:szCs w:val="24"/>
          <w:shd w:val="clear" w:color="auto" w:fill="FFFFFF"/>
        </w:rPr>
      </w:pPr>
      <w:r w:rsidRPr="000C7A36">
        <w:rPr>
          <w:rFonts w:cstheme="minorHAnsi"/>
          <w:b/>
          <w:color w:val="000000" w:themeColor="text1"/>
          <w:szCs w:val="24"/>
          <w:shd w:val="clear" w:color="auto" w:fill="FFFFFF"/>
        </w:rPr>
        <w:t>Calamities</w:t>
      </w:r>
      <w:r>
        <w:rPr>
          <w:rFonts w:cstheme="minorHAnsi"/>
          <w:color w:val="000000" w:themeColor="text1"/>
          <w:szCs w:val="24"/>
          <w:shd w:val="clear" w:color="auto" w:fill="FFFFFF"/>
        </w:rPr>
        <w:t xml:space="preserve"> (plagues, prophesy – in sky, Book of Revelation, stories of the 10 virgins, Yeshua’s miracles, </w:t>
      </w:r>
    </w:p>
    <w:p w:rsidR="00E77856" w:rsidRDefault="00E77856" w:rsidP="00DD31F1">
      <w:pPr>
        <w:pStyle w:val="ListParagraph"/>
        <w:numPr>
          <w:ilvl w:val="2"/>
          <w:numId w:val="4"/>
        </w:numPr>
        <w:rPr>
          <w:rFonts w:cstheme="minorHAnsi"/>
          <w:color w:val="000000" w:themeColor="text1"/>
          <w:szCs w:val="24"/>
          <w:shd w:val="clear" w:color="auto" w:fill="FFFFFF"/>
        </w:rPr>
      </w:pPr>
      <w:r>
        <w:rPr>
          <w:rFonts w:cstheme="minorHAnsi"/>
          <w:color w:val="000000" w:themeColor="text1"/>
          <w:szCs w:val="24"/>
          <w:shd w:val="clear" w:color="auto" w:fill="FFFFFF"/>
        </w:rPr>
        <w:t>God will</w:t>
      </w:r>
      <w:r w:rsidRPr="002019C1">
        <w:rPr>
          <w:rFonts w:cstheme="minorHAnsi"/>
          <w:b/>
          <w:color w:val="000000" w:themeColor="text1"/>
          <w:szCs w:val="24"/>
          <w:shd w:val="clear" w:color="auto" w:fill="FFFFFF"/>
        </w:rPr>
        <w:t xml:space="preserve"> bless</w:t>
      </w:r>
      <w:r>
        <w:rPr>
          <w:rFonts w:cstheme="minorHAnsi"/>
          <w:color w:val="000000" w:themeColor="text1"/>
          <w:szCs w:val="24"/>
          <w:shd w:val="clear" w:color="auto" w:fill="FFFFFF"/>
        </w:rPr>
        <w:t xml:space="preserve"> those who honour him and keep his commandments.</w:t>
      </w:r>
    </w:p>
    <w:p w:rsidR="00E77856" w:rsidRDefault="00E77856" w:rsidP="00DD31F1">
      <w:pPr>
        <w:pStyle w:val="ListParagraph"/>
        <w:numPr>
          <w:ilvl w:val="2"/>
          <w:numId w:val="4"/>
        </w:numPr>
        <w:rPr>
          <w:rFonts w:cstheme="minorHAnsi"/>
          <w:color w:val="000000" w:themeColor="text1"/>
          <w:szCs w:val="24"/>
          <w:shd w:val="clear" w:color="auto" w:fill="FFFFFF"/>
        </w:rPr>
      </w:pPr>
      <w:r>
        <w:rPr>
          <w:rFonts w:cstheme="minorHAnsi"/>
          <w:color w:val="000000" w:themeColor="text1"/>
          <w:szCs w:val="24"/>
          <w:shd w:val="clear" w:color="auto" w:fill="FFFFFF"/>
        </w:rPr>
        <w:t xml:space="preserve">God </w:t>
      </w:r>
      <w:r w:rsidRPr="002019C1">
        <w:rPr>
          <w:rFonts w:cstheme="minorHAnsi"/>
          <w:b/>
          <w:color w:val="000000" w:themeColor="text1"/>
          <w:szCs w:val="24"/>
          <w:shd w:val="clear" w:color="auto" w:fill="FFFFFF"/>
        </w:rPr>
        <w:t>used the enemies</w:t>
      </w:r>
      <w:r>
        <w:rPr>
          <w:rFonts w:cstheme="minorHAnsi"/>
          <w:color w:val="000000" w:themeColor="text1"/>
          <w:szCs w:val="24"/>
          <w:shd w:val="clear" w:color="auto" w:fill="FFFFFF"/>
        </w:rPr>
        <w:t xml:space="preserve"> of Israel to punish the Israelites…</w:t>
      </w:r>
    </w:p>
    <w:p w:rsidR="00E77856" w:rsidRDefault="00E77856" w:rsidP="00DD31F1">
      <w:pPr>
        <w:pStyle w:val="ListParagraph"/>
        <w:numPr>
          <w:ilvl w:val="2"/>
          <w:numId w:val="4"/>
        </w:numPr>
        <w:spacing w:after="0"/>
        <w:rPr>
          <w:rFonts w:cstheme="minorHAnsi"/>
          <w:color w:val="000000" w:themeColor="text1"/>
          <w:szCs w:val="24"/>
          <w:shd w:val="clear" w:color="auto" w:fill="FFFFFF"/>
        </w:rPr>
      </w:pPr>
      <w:r>
        <w:rPr>
          <w:rFonts w:cstheme="minorHAnsi"/>
          <w:b/>
          <w:color w:val="000000" w:themeColor="text1"/>
          <w:szCs w:val="24"/>
          <w:u w:val="single"/>
          <w:shd w:val="clear" w:color="auto" w:fill="FFFFFF"/>
        </w:rPr>
        <w:t>Reading and reciting the O</w:t>
      </w:r>
      <w:r w:rsidRPr="000C7A36">
        <w:rPr>
          <w:rFonts w:cstheme="minorHAnsi"/>
          <w:b/>
          <w:color w:val="000000" w:themeColor="text1"/>
          <w:szCs w:val="24"/>
          <w:u w:val="single"/>
          <w:shd w:val="clear" w:color="auto" w:fill="FFFFFF"/>
        </w:rPr>
        <w:t>ral Torah</w:t>
      </w:r>
      <w:r>
        <w:rPr>
          <w:rFonts w:cstheme="minorHAnsi"/>
          <w:b/>
          <w:color w:val="000000" w:themeColor="text1"/>
          <w:szCs w:val="24"/>
          <w:u w:val="single"/>
          <w:shd w:val="clear" w:color="auto" w:fill="FFFFFF"/>
        </w:rPr>
        <w:t xml:space="preserve">. </w:t>
      </w:r>
      <w:r w:rsidRPr="00B26026">
        <w:rPr>
          <w:rFonts w:cstheme="minorHAnsi"/>
          <w:color w:val="000000" w:themeColor="text1"/>
          <w:szCs w:val="24"/>
          <w:shd w:val="clear" w:color="auto" w:fill="FFFFFF"/>
        </w:rPr>
        <w:t>P</w:t>
      </w:r>
      <w:r>
        <w:rPr>
          <w:rFonts w:cstheme="minorHAnsi"/>
          <w:color w:val="000000" w:themeColor="text1"/>
          <w:szCs w:val="24"/>
          <w:shd w:val="clear" w:color="auto" w:fill="FFFFFF"/>
        </w:rPr>
        <w:t xml:space="preserve">rophets and priests </w:t>
      </w:r>
      <w:r w:rsidR="002019C1">
        <w:rPr>
          <w:rFonts w:cstheme="minorHAnsi"/>
          <w:b/>
          <w:color w:val="000000" w:themeColor="text1"/>
          <w:szCs w:val="24"/>
          <w:shd w:val="clear" w:color="auto" w:fill="FFFFFF"/>
        </w:rPr>
        <w:t>re-establishing</w:t>
      </w:r>
      <w:r>
        <w:rPr>
          <w:rFonts w:cstheme="minorHAnsi"/>
          <w:b/>
          <w:color w:val="000000" w:themeColor="text1"/>
          <w:szCs w:val="24"/>
          <w:shd w:val="clear" w:color="auto" w:fill="FFFFFF"/>
        </w:rPr>
        <w:t xml:space="preserve"> important </w:t>
      </w:r>
      <w:r w:rsidRPr="000C7A36">
        <w:rPr>
          <w:rFonts w:cstheme="minorHAnsi"/>
          <w:b/>
          <w:color w:val="000000" w:themeColor="text1"/>
          <w:szCs w:val="24"/>
          <w:shd w:val="clear" w:color="auto" w:fill="FFFFFF"/>
        </w:rPr>
        <w:t>values</w:t>
      </w:r>
      <w:r>
        <w:rPr>
          <w:rFonts w:cstheme="minorHAnsi"/>
          <w:color w:val="000000" w:themeColor="text1"/>
          <w:szCs w:val="24"/>
          <w:shd w:val="clear" w:color="auto" w:fill="FFFFFF"/>
        </w:rPr>
        <w:t xml:space="preserve"> of the Torah – Moses, Joshua, Jeremiah, </w:t>
      </w:r>
      <w:proofErr w:type="gramStart"/>
      <w:r>
        <w:rPr>
          <w:rFonts w:cstheme="minorHAnsi"/>
          <w:color w:val="000000" w:themeColor="text1"/>
          <w:szCs w:val="24"/>
          <w:shd w:val="clear" w:color="auto" w:fill="FFFFFF"/>
        </w:rPr>
        <w:t>Ezra</w:t>
      </w:r>
      <w:proofErr w:type="gramEnd"/>
      <w:r>
        <w:rPr>
          <w:rFonts w:cstheme="minorHAnsi"/>
          <w:color w:val="000000" w:themeColor="text1"/>
          <w:szCs w:val="24"/>
          <w:shd w:val="clear" w:color="auto" w:fill="FFFFFF"/>
        </w:rPr>
        <w:t xml:space="preserve"> (See the attached document that describes the spiritual state of the nation of Israel).</w:t>
      </w:r>
    </w:p>
    <w:p w:rsidR="00D7088E" w:rsidRDefault="00D7088E" w:rsidP="009877C2">
      <w:pPr>
        <w:pStyle w:val="ListParagraph"/>
        <w:spacing w:after="0"/>
        <w:ind w:left="2520"/>
        <w:rPr>
          <w:rFonts w:cstheme="minorHAnsi"/>
          <w:color w:val="000000" w:themeColor="text1"/>
          <w:szCs w:val="24"/>
          <w:shd w:val="clear" w:color="auto" w:fill="FFFFFF"/>
        </w:rPr>
      </w:pPr>
    </w:p>
    <w:p w:rsidR="00E77856" w:rsidRDefault="00E77856" w:rsidP="009877C2">
      <w:pPr>
        <w:pStyle w:val="ListParagraph"/>
        <w:spacing w:after="0"/>
        <w:ind w:left="2520"/>
        <w:rPr>
          <w:rFonts w:cstheme="minorHAnsi"/>
          <w:color w:val="000000" w:themeColor="text1"/>
          <w:szCs w:val="24"/>
          <w:shd w:val="clear" w:color="auto" w:fill="FFFFFF"/>
        </w:rPr>
      </w:pPr>
      <w:r w:rsidRPr="003566E8">
        <w:rPr>
          <w:rFonts w:cstheme="minorHAnsi"/>
          <w:color w:val="000000" w:themeColor="text1"/>
          <w:szCs w:val="24"/>
          <w:shd w:val="clear" w:color="auto" w:fill="FFFFFF"/>
        </w:rPr>
        <w:t xml:space="preserve">There are </w:t>
      </w:r>
      <w:r w:rsidRPr="003566E8">
        <w:rPr>
          <w:rFonts w:cstheme="minorHAnsi"/>
          <w:b/>
          <w:color w:val="000000" w:themeColor="text1"/>
          <w:szCs w:val="24"/>
          <w:shd w:val="clear" w:color="auto" w:fill="FFFFFF"/>
        </w:rPr>
        <w:t>consequences for behaviours</w:t>
      </w:r>
      <w:r w:rsidRPr="003566E8">
        <w:rPr>
          <w:rFonts w:cstheme="minorHAnsi"/>
          <w:color w:val="000000" w:themeColor="text1"/>
          <w:szCs w:val="24"/>
          <w:shd w:val="clear" w:color="auto" w:fill="FFFFFF"/>
        </w:rPr>
        <w:t xml:space="preserve"> – it is a serious matter – </w:t>
      </w:r>
    </w:p>
    <w:p w:rsidR="00E77856" w:rsidRPr="003566E8" w:rsidRDefault="00E77856" w:rsidP="00DD31F1">
      <w:pPr>
        <w:pStyle w:val="ListParagraph"/>
        <w:numPr>
          <w:ilvl w:val="1"/>
          <w:numId w:val="25"/>
        </w:numPr>
        <w:rPr>
          <w:rFonts w:cstheme="minorHAnsi"/>
          <w:color w:val="000000" w:themeColor="text1"/>
          <w:szCs w:val="24"/>
          <w:shd w:val="clear" w:color="auto" w:fill="FFFFFF"/>
        </w:rPr>
      </w:pPr>
      <w:r w:rsidRPr="00B26026">
        <w:rPr>
          <w:rFonts w:cstheme="minorHAnsi"/>
          <w:b/>
          <w:color w:val="000000" w:themeColor="text1"/>
          <w:szCs w:val="24"/>
          <w:shd w:val="clear" w:color="auto" w:fill="FFFFFF"/>
        </w:rPr>
        <w:t>Negative</w:t>
      </w:r>
      <w:r>
        <w:rPr>
          <w:rFonts w:cstheme="minorHAnsi"/>
          <w:color w:val="000000" w:themeColor="text1"/>
          <w:szCs w:val="24"/>
          <w:shd w:val="clear" w:color="auto" w:fill="FFFFFF"/>
        </w:rPr>
        <w:t xml:space="preserve"> </w:t>
      </w:r>
      <w:r w:rsidRPr="00B26026">
        <w:rPr>
          <w:rFonts w:cstheme="minorHAnsi"/>
          <w:b/>
          <w:color w:val="000000" w:themeColor="text1"/>
          <w:szCs w:val="24"/>
          <w:shd w:val="clear" w:color="auto" w:fill="FFFFFF"/>
        </w:rPr>
        <w:t>consequences</w:t>
      </w:r>
      <w:r>
        <w:rPr>
          <w:rFonts w:cstheme="minorHAnsi"/>
          <w:color w:val="000000" w:themeColor="text1"/>
          <w:szCs w:val="24"/>
          <w:shd w:val="clear" w:color="auto" w:fill="FFFFFF"/>
        </w:rPr>
        <w:t>: calamities, poverty, war, poor rulers, exile to Babylon, ruled by other nations, dispersion etc.</w:t>
      </w:r>
    </w:p>
    <w:p w:rsidR="00E77856" w:rsidRPr="00B26026" w:rsidRDefault="00E77856" w:rsidP="00DD31F1">
      <w:pPr>
        <w:pStyle w:val="ListParagraph"/>
        <w:numPr>
          <w:ilvl w:val="1"/>
          <w:numId w:val="25"/>
        </w:numPr>
        <w:rPr>
          <w:rFonts w:cstheme="minorHAnsi"/>
          <w:color w:val="000000" w:themeColor="text1"/>
          <w:szCs w:val="24"/>
          <w:shd w:val="clear" w:color="auto" w:fill="FFFFFF"/>
        </w:rPr>
      </w:pPr>
      <w:r>
        <w:rPr>
          <w:rFonts w:cstheme="minorHAnsi"/>
          <w:b/>
          <w:color w:val="000000" w:themeColor="text1"/>
          <w:szCs w:val="24"/>
          <w:shd w:val="clear" w:color="auto" w:fill="FFFFFF"/>
        </w:rPr>
        <w:t>P</w:t>
      </w:r>
      <w:r w:rsidRPr="00B26026">
        <w:rPr>
          <w:rFonts w:cstheme="minorHAnsi"/>
          <w:b/>
          <w:color w:val="000000" w:themeColor="text1"/>
          <w:szCs w:val="24"/>
          <w:shd w:val="clear" w:color="auto" w:fill="FFFFFF"/>
        </w:rPr>
        <w:t>ositive results</w:t>
      </w:r>
      <w:r w:rsidRPr="00B26026">
        <w:rPr>
          <w:rFonts w:cstheme="minorHAnsi"/>
          <w:color w:val="000000" w:themeColor="text1"/>
          <w:szCs w:val="24"/>
          <w:shd w:val="clear" w:color="auto" w:fill="FFFFFF"/>
        </w:rPr>
        <w:t xml:space="preserve"> of following God’s instructions:</w:t>
      </w:r>
    </w:p>
    <w:p w:rsidR="00E77856" w:rsidRDefault="00E77856" w:rsidP="00DD31F1">
      <w:pPr>
        <w:pStyle w:val="ListParagraph"/>
        <w:numPr>
          <w:ilvl w:val="4"/>
          <w:numId w:val="26"/>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Peace in the land</w:t>
      </w:r>
    </w:p>
    <w:p w:rsidR="00E77856" w:rsidRDefault="00E77856" w:rsidP="00DD31F1">
      <w:pPr>
        <w:pStyle w:val="ListParagraph"/>
        <w:numPr>
          <w:ilvl w:val="4"/>
          <w:numId w:val="26"/>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Bountiful crops</w:t>
      </w:r>
    </w:p>
    <w:p w:rsidR="00E77856" w:rsidRDefault="00E77856" w:rsidP="00DD31F1">
      <w:pPr>
        <w:pStyle w:val="ListParagraph"/>
        <w:numPr>
          <w:ilvl w:val="4"/>
          <w:numId w:val="26"/>
        </w:numPr>
        <w:spacing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Blessings</w:t>
      </w:r>
    </w:p>
    <w:p w:rsidR="00E77856" w:rsidRDefault="00E77856" w:rsidP="00DD31F1">
      <w:pPr>
        <w:pStyle w:val="ListParagraph"/>
        <w:numPr>
          <w:ilvl w:val="4"/>
          <w:numId w:val="26"/>
        </w:numPr>
        <w:spacing w:after="0" w:line="240" w:lineRule="auto"/>
        <w:rPr>
          <w:rFonts w:cstheme="minorHAnsi"/>
          <w:color w:val="000000" w:themeColor="text1"/>
          <w:szCs w:val="24"/>
          <w:shd w:val="clear" w:color="auto" w:fill="FFFFFF"/>
        </w:rPr>
      </w:pPr>
      <w:r>
        <w:rPr>
          <w:rFonts w:cstheme="minorHAnsi"/>
          <w:color w:val="000000" w:themeColor="text1"/>
          <w:szCs w:val="24"/>
          <w:shd w:val="clear" w:color="auto" w:fill="FFFFFF"/>
        </w:rPr>
        <w:t>God’s Favour</w:t>
      </w:r>
    </w:p>
    <w:p w:rsidR="00C1319D" w:rsidRDefault="005B517A" w:rsidP="00780ACF">
      <w:pPr>
        <w:pStyle w:val="Heading4"/>
        <w:numPr>
          <w:ilvl w:val="3"/>
          <w:numId w:val="2"/>
        </w:numPr>
        <w:rPr>
          <w:shd w:val="clear" w:color="auto" w:fill="FFFFFF"/>
        </w:rPr>
      </w:pPr>
      <w:r>
        <w:rPr>
          <w:shd w:val="clear" w:color="auto" w:fill="FFFFFF"/>
        </w:rPr>
        <w:t>Joshua</w:t>
      </w:r>
    </w:p>
    <w:p w:rsidR="004A11F5" w:rsidRDefault="004F71D3" w:rsidP="000F5B0F">
      <w:pPr>
        <w:ind w:left="2880"/>
      </w:pPr>
      <w:r>
        <w:t>Joshua w</w:t>
      </w:r>
      <w:r w:rsidR="004A11F5">
        <w:t xml:space="preserve">as a youth </w:t>
      </w:r>
      <w:r>
        <w:t>when</w:t>
      </w:r>
      <w:r w:rsidR="004A11F5">
        <w:t xml:space="preserve"> he left Egypt and </w:t>
      </w:r>
      <w:r>
        <w:t>was</w:t>
      </w:r>
      <w:r w:rsidR="004A11F5">
        <w:t xml:space="preserve"> Moses assistant throughout the wilderness journey.</w:t>
      </w:r>
      <w:r w:rsidRPr="004F71D3">
        <w:t xml:space="preserve"> </w:t>
      </w:r>
      <w:r>
        <w:t xml:space="preserve">He led the troops of Israel to victory over the battle of the Amalekites (Ex. 17:8-13. He </w:t>
      </w:r>
      <w:r w:rsidR="007E6C14">
        <w:t xml:space="preserve">was a courageous God fearing leader and </w:t>
      </w:r>
      <w:r>
        <w:t xml:space="preserve">led the Children of Israel into Canaan. </w:t>
      </w:r>
      <w:r w:rsidR="004A11F5">
        <w:t xml:space="preserve"> </w:t>
      </w:r>
      <w:r w:rsidR="000F5B0F">
        <w:t xml:space="preserve">Before Joshua led the Israelites across the Jordan into Canaan he distributed the land among the tribes, read the Torah emphasizing obedience to Adonai.  When they arrived at </w:t>
      </w:r>
      <w:proofErr w:type="spellStart"/>
      <w:r w:rsidR="000F5B0F">
        <w:t>Gilgal</w:t>
      </w:r>
      <w:proofErr w:type="spellEnd"/>
      <w:r w:rsidR="000F5B0F">
        <w:t>, Canaan, he read the Israelites the Torah again and celebrated the Passover. For two generations, they were faithful to God. Joshua h</w:t>
      </w:r>
      <w:r w:rsidR="004A11F5">
        <w:t xml:space="preserve">ad </w:t>
      </w:r>
      <w:r w:rsidR="004A11F5">
        <w:lastRenderedPageBreak/>
        <w:t>numerous role</w:t>
      </w:r>
      <w:r w:rsidR="000F5B0F">
        <w:t xml:space="preserve">s when he took over from Moses and </w:t>
      </w:r>
      <w:r w:rsidR="00137997">
        <w:t>fought</w:t>
      </w:r>
      <w:r w:rsidR="000F5B0F">
        <w:t xml:space="preserve"> many battles to claim the land. Victory was </w:t>
      </w:r>
      <w:r w:rsidR="00137997">
        <w:t>contingent</w:t>
      </w:r>
      <w:r w:rsidR="000F5B0F">
        <w:t xml:space="preserve"> on courage and faith in God (1:6-7-9) and obedience to the Torah (1:7). </w:t>
      </w:r>
      <w:r w:rsidR="00837DE6">
        <w:t>He alone was allowed to accompany Moses up the mountain when the tablets were received (Exodus 23:14:13-14).</w:t>
      </w:r>
    </w:p>
    <w:p w:rsidR="005B517A" w:rsidRDefault="005B517A" w:rsidP="00780ACF">
      <w:pPr>
        <w:pStyle w:val="Heading4"/>
        <w:numPr>
          <w:ilvl w:val="3"/>
          <w:numId w:val="2"/>
        </w:numPr>
      </w:pPr>
      <w:r>
        <w:t>Judges</w:t>
      </w:r>
    </w:p>
    <w:p w:rsidR="00052337" w:rsidRPr="00880D21" w:rsidRDefault="00052337" w:rsidP="00052337">
      <w:pPr>
        <w:ind w:left="2880"/>
      </w:pPr>
      <w:r>
        <w:t xml:space="preserve">The period of the Judges lasted </w:t>
      </w:r>
      <w:r w:rsidR="003B35FA">
        <w:t xml:space="preserve">300 to </w:t>
      </w:r>
      <w:r>
        <w:t>400 years from the death of Joshua to the time of Samuel. Priests served in the Tabernacle.</w:t>
      </w:r>
    </w:p>
    <w:p w:rsidR="00052337" w:rsidRDefault="00880D21" w:rsidP="00052337">
      <w:pPr>
        <w:ind w:left="2880"/>
      </w:pPr>
      <w:r>
        <w:t xml:space="preserve">During this time the children of Israel did what was evil from Adonai’s perspective. </w:t>
      </w:r>
      <w:r w:rsidR="00052337">
        <w:t xml:space="preserve">(Judges 2:11; 3:7, 12; 4:1; 6:1; 10:6; 13:1). They departed from their former holiness. There is a cycle of provoking God’s wrath.  As a result, God allows their enemies to attack; then the people call out to God. God </w:t>
      </w:r>
      <w:proofErr w:type="gramStart"/>
      <w:r w:rsidR="00052337">
        <w:t>raises</w:t>
      </w:r>
      <w:proofErr w:type="gramEnd"/>
      <w:r w:rsidR="00052337">
        <w:t xml:space="preserve"> up a faithful judge to rule the people – military leader and counselor to lead them against their enemies. After the victory, they begin the cycle of sin again. Although God is faithful, there are consequences to sin. </w:t>
      </w:r>
    </w:p>
    <w:p w:rsidR="003B35FA" w:rsidRDefault="003B35FA" w:rsidP="003B35FA">
      <w:pPr>
        <w:ind w:left="1440"/>
      </w:pPr>
      <w:r>
        <w:t>“</w:t>
      </w:r>
      <w:r w:rsidRPr="00031127">
        <w:rPr>
          <w:rFonts w:ascii="Arial" w:hAnsi="Arial" w:cs="Arial"/>
          <w:b/>
          <w:color w:val="393A3F"/>
          <w:sz w:val="21"/>
          <w:szCs w:val="21"/>
          <w:shd w:val="clear" w:color="auto" w:fill="FFFFFF"/>
        </w:rPr>
        <w:t>The primary message of Judges is that God will not allow sin to go unpunished.</w:t>
      </w:r>
      <w:r>
        <w:rPr>
          <w:rFonts w:ascii="Arial" w:hAnsi="Arial" w:cs="Arial"/>
          <w:color w:val="393A3F"/>
          <w:sz w:val="21"/>
          <w:szCs w:val="21"/>
          <w:shd w:val="clear" w:color="auto" w:fill="FFFFFF"/>
        </w:rPr>
        <w:t xml:space="preserve"> As Exodus established, Israel was God’s people—He was their King. They had forsaken the covenant established at Mount Sinai. In Judges, He disciplined them for following other gods, disobeying His sacrificial laws, engaging in blatant immorality, and descending into anarchy at times. Yet because they were His people, He listened to their cries for mercy and </w:t>
      </w:r>
      <w:proofErr w:type="gramStart"/>
      <w:r>
        <w:rPr>
          <w:rFonts w:ascii="Arial" w:hAnsi="Arial" w:cs="Arial"/>
          <w:color w:val="393A3F"/>
          <w:sz w:val="21"/>
          <w:szCs w:val="21"/>
          <w:shd w:val="clear" w:color="auto" w:fill="FFFFFF"/>
        </w:rPr>
        <w:t>raised</w:t>
      </w:r>
      <w:proofErr w:type="gramEnd"/>
      <w:r>
        <w:rPr>
          <w:rFonts w:ascii="Arial" w:hAnsi="Arial" w:cs="Arial"/>
          <w:color w:val="393A3F"/>
          <w:sz w:val="21"/>
          <w:szCs w:val="21"/>
          <w:shd w:val="clear" w:color="auto" w:fill="FFFFFF"/>
        </w:rPr>
        <w:t xml:space="preserve"> up leaders to deliver them. Unfortunately, even these godly individuals did not wield sufficient influence to change the nation’s direction. The people’s inability to resist sinful Canaanite influences eventually revealed their desire for a centralized monarchy, led by a righteous king whom God would choose as His intermediary.</w:t>
      </w:r>
      <w:r>
        <w:t xml:space="preserve"> </w:t>
      </w:r>
    </w:p>
    <w:p w:rsidR="003B35FA" w:rsidRPr="00E447FA" w:rsidRDefault="003B35FA" w:rsidP="003B35FA">
      <w:pPr>
        <w:ind w:left="1440"/>
        <w:rPr>
          <w:rFonts w:asciiTheme="majorHAnsi" w:hAnsiTheme="majorHAnsi" w:cstheme="majorHAnsi"/>
          <w:sz w:val="21"/>
          <w:szCs w:val="21"/>
        </w:rPr>
      </w:pPr>
      <w:r>
        <w:rPr>
          <w:rFonts w:ascii="Helvetica" w:hAnsi="Helvetica"/>
          <w:color w:val="333333"/>
          <w:sz w:val="27"/>
          <w:szCs w:val="27"/>
          <w:shd w:val="clear" w:color="auto" w:fill="FFFFFF"/>
        </w:rPr>
        <w:t> </w:t>
      </w:r>
      <w:r w:rsidRPr="00E447FA">
        <w:rPr>
          <w:rFonts w:asciiTheme="majorHAnsi" w:hAnsiTheme="majorHAnsi" w:cstheme="majorHAnsi"/>
          <w:color w:val="333333"/>
          <w:sz w:val="21"/>
          <w:szCs w:val="21"/>
          <w:shd w:val="clear" w:color="auto" w:fill="FFFFFF"/>
        </w:rPr>
        <w:t>The biblical narrative of the judges appears to depict successive individuals, each from a different tribe of Israel, portrayed as chosen by God to redeem the people from their enemies (and their own sinful ways) then again secure justice and reverence in society</w:t>
      </w:r>
    </w:p>
    <w:p w:rsidR="003B35FA" w:rsidRDefault="003B35FA" w:rsidP="003B35FA">
      <w:pPr>
        <w:pStyle w:val="NormalWeb"/>
        <w:shd w:val="clear" w:color="auto" w:fill="FFFFFF"/>
        <w:spacing w:before="0" w:beforeAutospacing="0" w:after="300" w:afterAutospacing="0"/>
        <w:ind w:left="1440"/>
        <w:rPr>
          <w:rFonts w:ascii="Arial" w:hAnsi="Arial" w:cs="Arial"/>
          <w:color w:val="393A3F"/>
          <w:sz w:val="21"/>
          <w:szCs w:val="21"/>
        </w:rPr>
      </w:pPr>
      <w:r>
        <w:rPr>
          <w:rFonts w:ascii="Arial" w:hAnsi="Arial" w:cs="Arial"/>
          <w:color w:val="393A3F"/>
          <w:sz w:val="21"/>
          <w:szCs w:val="21"/>
        </w:rPr>
        <w:t> The period of the judges began after the death of Joshua in the early fourteenth century BC (</w:t>
      </w:r>
      <w:hyperlink r:id="rId21" w:tgtFrame="_blank" w:history="1">
        <w:r>
          <w:rPr>
            <w:rStyle w:val="Hyperlink"/>
            <w:rFonts w:ascii="Arial" w:eastAsiaTheme="majorEastAsia" w:hAnsi="Arial" w:cs="Arial"/>
            <w:color w:val="872C26"/>
            <w:sz w:val="21"/>
            <w:szCs w:val="21"/>
          </w:rPr>
          <w:t>Joshua 24:29</w:t>
        </w:r>
      </w:hyperlink>
      <w:r>
        <w:rPr>
          <w:rFonts w:ascii="Arial" w:hAnsi="Arial" w:cs="Arial"/>
          <w:color w:val="393A3F"/>
          <w:sz w:val="21"/>
          <w:szCs w:val="21"/>
        </w:rPr>
        <w:t>) and continued until Saul was crowned king of Israel by the prophet Samuel in 1051 BC (</w:t>
      </w:r>
      <w:hyperlink r:id="rId22" w:tgtFrame="_blank" w:history="1">
        <w:r>
          <w:rPr>
            <w:rStyle w:val="Hyperlink"/>
            <w:rFonts w:ascii="Arial" w:eastAsiaTheme="majorEastAsia" w:hAnsi="Arial" w:cs="Arial"/>
            <w:color w:val="872C26"/>
            <w:sz w:val="21"/>
            <w:szCs w:val="21"/>
          </w:rPr>
          <w:t>1 Samuel 10:24</w:t>
        </w:r>
      </w:hyperlink>
      <w:r>
        <w:rPr>
          <w:rFonts w:ascii="Arial" w:hAnsi="Arial" w:cs="Arial"/>
          <w:color w:val="393A3F"/>
          <w:sz w:val="21"/>
          <w:szCs w:val="21"/>
        </w:rPr>
        <w:t xml:space="preserve">). The book of Judges </w:t>
      </w:r>
      <w:proofErr w:type="gramStart"/>
      <w:r>
        <w:rPr>
          <w:rFonts w:ascii="Arial" w:hAnsi="Arial" w:cs="Arial"/>
          <w:color w:val="393A3F"/>
          <w:sz w:val="21"/>
          <w:szCs w:val="21"/>
        </w:rPr>
        <w:t>acts</w:t>
      </w:r>
      <w:proofErr w:type="gramEnd"/>
      <w:r>
        <w:rPr>
          <w:rFonts w:ascii="Arial" w:hAnsi="Arial" w:cs="Arial"/>
          <w:color w:val="393A3F"/>
          <w:sz w:val="21"/>
          <w:szCs w:val="21"/>
        </w:rPr>
        <w:t xml:space="preserve"> as the sequel to the book of Joshua, linked by comparable accounts of Joshua’s death (</w:t>
      </w:r>
      <w:hyperlink r:id="rId23" w:tgtFrame="_blank" w:history="1">
        <w:r>
          <w:rPr>
            <w:rStyle w:val="Hyperlink"/>
            <w:rFonts w:ascii="Arial" w:eastAsiaTheme="majorEastAsia" w:hAnsi="Arial" w:cs="Arial"/>
            <w:color w:val="872C26"/>
            <w:sz w:val="21"/>
            <w:szCs w:val="21"/>
          </w:rPr>
          <w:t>Joshua 24:29–31</w:t>
        </w:r>
      </w:hyperlink>
      <w:r>
        <w:rPr>
          <w:rFonts w:ascii="Arial" w:hAnsi="Arial" w:cs="Arial"/>
          <w:color w:val="393A3F"/>
          <w:sz w:val="21"/>
          <w:szCs w:val="21"/>
        </w:rPr>
        <w:t>; </w:t>
      </w:r>
      <w:hyperlink r:id="rId24" w:tgtFrame="_blank" w:history="1">
        <w:r>
          <w:rPr>
            <w:rStyle w:val="Hyperlink"/>
            <w:rFonts w:ascii="Arial" w:eastAsiaTheme="majorEastAsia" w:hAnsi="Arial" w:cs="Arial"/>
            <w:color w:val="872C26"/>
            <w:sz w:val="21"/>
            <w:szCs w:val="21"/>
          </w:rPr>
          <w:t>Judges 2:6–9</w:t>
        </w:r>
      </w:hyperlink>
      <w:r>
        <w:rPr>
          <w:rFonts w:ascii="Arial" w:hAnsi="Arial" w:cs="Arial"/>
          <w:color w:val="393A3F"/>
          <w:sz w:val="21"/>
          <w:szCs w:val="21"/>
        </w:rPr>
        <w:t>). Events within the book of Judges span the geographical breadth of the nation, happening in a variety of cities, towns, and battlefields. Scholars believe some of the judges ruled simultaneously in separate geographical regions. Attempts to calculate the exact amount of time covered in Judges are inconclusive, but generally, the book begins soon after the death of Joshua and ends in the years just before the entrance of Samuel onto the scene, a period of about three hundred years.</w:t>
      </w:r>
    </w:p>
    <w:p w:rsidR="003B35FA" w:rsidRPr="003B35FA" w:rsidRDefault="003B35FA" w:rsidP="003B35FA">
      <w:pPr>
        <w:pStyle w:val="NormalWeb"/>
        <w:shd w:val="clear" w:color="auto" w:fill="FFFFFF"/>
        <w:spacing w:before="0" w:beforeAutospacing="0" w:after="300" w:afterAutospacing="0"/>
        <w:ind w:left="1440"/>
        <w:rPr>
          <w:rFonts w:ascii="Arial" w:hAnsi="Arial" w:cs="Arial"/>
          <w:b/>
          <w:color w:val="393A3F"/>
          <w:sz w:val="21"/>
          <w:szCs w:val="21"/>
          <w:shd w:val="clear" w:color="auto" w:fill="FFFFFF"/>
        </w:rPr>
      </w:pPr>
      <w:r w:rsidRPr="00FD320B">
        <w:rPr>
          <w:rFonts w:ascii="Arial" w:hAnsi="Arial" w:cs="Arial"/>
          <w:b/>
          <w:color w:val="393A3F"/>
          <w:sz w:val="21"/>
          <w:szCs w:val="21"/>
          <w:shd w:val="clear" w:color="auto" w:fill="FFFFFF"/>
        </w:rPr>
        <w:t>Samuel was the last of the judges</w:t>
      </w:r>
      <w:r>
        <w:rPr>
          <w:rFonts w:ascii="Arial" w:hAnsi="Arial" w:cs="Arial"/>
          <w:color w:val="393A3F"/>
          <w:sz w:val="21"/>
          <w:szCs w:val="21"/>
          <w:shd w:val="clear" w:color="auto" w:fill="FFFFFF"/>
        </w:rPr>
        <w:t xml:space="preserve">, one of the special leaders whom God raised up during this time period to rescue His people. </w:t>
      </w:r>
      <w:r w:rsidRPr="003B35FA">
        <w:rPr>
          <w:rFonts w:ascii="Arial" w:hAnsi="Arial" w:cs="Arial"/>
          <w:b/>
          <w:color w:val="393A3F"/>
          <w:sz w:val="21"/>
          <w:szCs w:val="21"/>
          <w:shd w:val="clear" w:color="auto" w:fill="FFFFFF"/>
        </w:rPr>
        <w:t>The judges did not oversee merely legal matters, as in our sense of the role; their tasks often included military and administrative authority as well.</w:t>
      </w:r>
    </w:p>
    <w:p w:rsidR="003B35FA" w:rsidRDefault="003B35FA" w:rsidP="003B35FA">
      <w:pPr>
        <w:pStyle w:val="NormalWeb"/>
        <w:shd w:val="clear" w:color="auto" w:fill="FFFFFF"/>
        <w:spacing w:before="0" w:beforeAutospacing="0" w:after="300" w:afterAutospacing="0"/>
        <w:ind w:left="1440"/>
        <w:rPr>
          <w:rFonts w:ascii="Arial" w:hAnsi="Arial" w:cs="Arial"/>
          <w:color w:val="393A3F"/>
          <w:sz w:val="21"/>
          <w:szCs w:val="21"/>
          <w:shd w:val="clear" w:color="auto" w:fill="FFFFFF"/>
        </w:rPr>
      </w:pPr>
      <w:r>
        <w:rPr>
          <w:rFonts w:ascii="Arial" w:hAnsi="Arial" w:cs="Arial"/>
          <w:color w:val="393A3F"/>
          <w:sz w:val="21"/>
          <w:szCs w:val="21"/>
          <w:shd w:val="clear" w:color="auto" w:fill="FFFFFF"/>
        </w:rPr>
        <w:t>Clues within Judges suggest it was written before David established his throne in Jerusalem (1004 BC), yet after Saul was anointed king (1051 BC) (compare </w:t>
      </w:r>
      <w:hyperlink r:id="rId25" w:tgtFrame="_blank" w:history="1">
        <w:r>
          <w:rPr>
            <w:rStyle w:val="Hyperlink"/>
            <w:rFonts w:ascii="Arial" w:eastAsiaTheme="majorEastAsia" w:hAnsi="Arial" w:cs="Arial"/>
            <w:color w:val="872C26"/>
            <w:sz w:val="21"/>
            <w:szCs w:val="21"/>
            <w:shd w:val="clear" w:color="auto" w:fill="FFFFFF"/>
          </w:rPr>
          <w:t>Judges 1:21</w:t>
        </w:r>
      </w:hyperlink>
      <w:r>
        <w:rPr>
          <w:rFonts w:ascii="Arial" w:hAnsi="Arial" w:cs="Arial"/>
          <w:color w:val="393A3F"/>
          <w:sz w:val="21"/>
          <w:szCs w:val="21"/>
          <w:shd w:val="clear" w:color="auto" w:fill="FFFFFF"/>
        </w:rPr>
        <w:t> with </w:t>
      </w:r>
      <w:hyperlink r:id="rId26" w:tgtFrame="_blank" w:history="1">
        <w:r>
          <w:rPr>
            <w:rStyle w:val="Hyperlink"/>
            <w:rFonts w:ascii="Arial" w:eastAsiaTheme="majorEastAsia" w:hAnsi="Arial" w:cs="Arial"/>
            <w:color w:val="872C26"/>
            <w:sz w:val="21"/>
            <w:szCs w:val="21"/>
            <w:shd w:val="clear" w:color="auto" w:fill="FFFFFF"/>
          </w:rPr>
          <w:t>2 Samuel 5:6–7</w:t>
        </w:r>
      </w:hyperlink>
      <w:r>
        <w:rPr>
          <w:rFonts w:ascii="Arial" w:hAnsi="Arial" w:cs="Arial"/>
          <w:color w:val="393A3F"/>
          <w:sz w:val="21"/>
          <w:szCs w:val="21"/>
          <w:shd w:val="clear" w:color="auto" w:fill="FFFFFF"/>
        </w:rPr>
        <w:t> and </w:t>
      </w:r>
      <w:hyperlink r:id="rId27" w:tgtFrame="_blank" w:history="1">
        <w:r>
          <w:rPr>
            <w:rStyle w:val="Hyperlink"/>
            <w:rFonts w:ascii="Arial" w:eastAsiaTheme="majorEastAsia" w:hAnsi="Arial" w:cs="Arial"/>
            <w:color w:val="872C26"/>
            <w:sz w:val="21"/>
            <w:szCs w:val="21"/>
            <w:shd w:val="clear" w:color="auto" w:fill="FFFFFF"/>
          </w:rPr>
          <w:t>Judges 1:29</w:t>
        </w:r>
      </w:hyperlink>
      <w:r>
        <w:rPr>
          <w:rFonts w:ascii="Arial" w:hAnsi="Arial" w:cs="Arial"/>
          <w:color w:val="393A3F"/>
          <w:sz w:val="21"/>
          <w:szCs w:val="21"/>
          <w:shd w:val="clear" w:color="auto" w:fill="FFFFFF"/>
        </w:rPr>
        <w:t> with </w:t>
      </w:r>
      <w:hyperlink r:id="rId28" w:tgtFrame="_blank" w:history="1">
        <w:r>
          <w:rPr>
            <w:rStyle w:val="Hyperlink"/>
            <w:rFonts w:ascii="Arial" w:eastAsiaTheme="majorEastAsia" w:hAnsi="Arial" w:cs="Arial"/>
            <w:color w:val="872C26"/>
            <w:sz w:val="21"/>
            <w:szCs w:val="21"/>
            <w:shd w:val="clear" w:color="auto" w:fill="FFFFFF"/>
          </w:rPr>
          <w:t>1 Kings 9:16</w:t>
        </w:r>
      </w:hyperlink>
      <w:r>
        <w:rPr>
          <w:rFonts w:ascii="Arial" w:hAnsi="Arial" w:cs="Arial"/>
          <w:color w:val="393A3F"/>
          <w:sz w:val="21"/>
          <w:szCs w:val="21"/>
          <w:shd w:val="clear" w:color="auto" w:fill="FFFFFF"/>
        </w:rPr>
        <w:t>). Also, Samuel was known to write on occasion (</w:t>
      </w:r>
      <w:hyperlink r:id="rId29" w:tgtFrame="_blank" w:history="1">
        <w:r>
          <w:rPr>
            <w:rStyle w:val="Hyperlink"/>
            <w:rFonts w:ascii="Arial" w:eastAsiaTheme="majorEastAsia" w:hAnsi="Arial" w:cs="Arial"/>
            <w:color w:val="872C26"/>
            <w:sz w:val="21"/>
            <w:szCs w:val="21"/>
            <w:shd w:val="clear" w:color="auto" w:fill="FFFFFF"/>
          </w:rPr>
          <w:t>1 Samuel 10:25</w:t>
        </w:r>
      </w:hyperlink>
      <w:r>
        <w:rPr>
          <w:rFonts w:ascii="Arial" w:hAnsi="Arial" w:cs="Arial"/>
          <w:color w:val="393A3F"/>
          <w:sz w:val="21"/>
          <w:szCs w:val="21"/>
          <w:shd w:val="clear" w:color="auto" w:fill="FFFFFF"/>
        </w:rPr>
        <w:t>).</w:t>
      </w:r>
    </w:p>
    <w:p w:rsidR="003B35FA" w:rsidRDefault="009A5EC4" w:rsidP="003B35FA">
      <w:pPr>
        <w:pStyle w:val="NormalWeb"/>
        <w:shd w:val="clear" w:color="auto" w:fill="FFFFFF"/>
        <w:spacing w:before="0" w:beforeAutospacing="0" w:after="300" w:afterAutospacing="0"/>
        <w:ind w:left="1440"/>
        <w:rPr>
          <w:rFonts w:ascii="Arial" w:hAnsi="Arial" w:cs="Arial"/>
          <w:color w:val="393A3F"/>
          <w:sz w:val="21"/>
          <w:szCs w:val="21"/>
        </w:rPr>
      </w:pPr>
      <w:hyperlink r:id="rId30" w:history="1">
        <w:r w:rsidR="003B35FA">
          <w:rPr>
            <w:rStyle w:val="Hyperlink"/>
            <w:rFonts w:eastAsiaTheme="majorEastAsia"/>
          </w:rPr>
          <w:t>https://www.insight.org/resources/bible/the-historical-books/judges</w:t>
        </w:r>
      </w:hyperlink>
    </w:p>
    <w:p w:rsidR="005B517A" w:rsidRDefault="005B517A" w:rsidP="00780ACF">
      <w:pPr>
        <w:pStyle w:val="Heading4"/>
        <w:numPr>
          <w:ilvl w:val="3"/>
          <w:numId w:val="2"/>
        </w:numPr>
      </w:pPr>
      <w:r>
        <w:lastRenderedPageBreak/>
        <w:t>Kings</w:t>
      </w:r>
    </w:p>
    <w:p w:rsidR="00AC401D" w:rsidRDefault="00C10315" w:rsidP="005B517A">
      <w:pPr>
        <w:spacing w:after="0"/>
        <w:ind w:left="2880"/>
      </w:pPr>
      <w:r>
        <w:t xml:space="preserve">The Children of Israel wanted to be like other nations with Kings. God relented and </w:t>
      </w:r>
      <w:r w:rsidR="00052337">
        <w:t>sent p</w:t>
      </w:r>
      <w:r w:rsidR="005B517A">
        <w:t xml:space="preserve">rophets to </w:t>
      </w:r>
      <w:proofErr w:type="gramStart"/>
      <w:r w:rsidR="005B517A">
        <w:t>advise</w:t>
      </w:r>
      <w:proofErr w:type="gramEnd"/>
      <w:r w:rsidR="005B517A">
        <w:t xml:space="preserve"> kings</w:t>
      </w:r>
      <w:r w:rsidR="00052337">
        <w:t xml:space="preserve">, priests served in the </w:t>
      </w:r>
      <w:r w:rsidR="00AC401D">
        <w:t xml:space="preserve">Tabernacle. </w:t>
      </w:r>
      <w:r w:rsidR="00F61ED1">
        <w:t xml:space="preserve">Elijah was one of these prophets to advise the king. </w:t>
      </w:r>
      <w:r w:rsidR="00AC401D">
        <w:t>God’s intent was to establish a kingship (Deut. 17:14-20) but not in the way Israel imagined (1Samuel 8:5, 7)</w:t>
      </w:r>
      <w:r w:rsidR="00F61ED1">
        <w:t xml:space="preserve"> </w:t>
      </w:r>
      <w:r w:rsidR="00AC401D">
        <w:t xml:space="preserve">God knew that providing Kings would </w:t>
      </w:r>
      <w:r w:rsidR="003F163F">
        <w:t>not</w:t>
      </w:r>
      <w:r w:rsidR="00AC401D">
        <w:t xml:space="preserve"> heal </w:t>
      </w:r>
      <w:r w:rsidR="003F163F">
        <w:t>Israel’s</w:t>
      </w:r>
      <w:r w:rsidR="00AC401D">
        <w:t xml:space="preserve"> problems (1Samuel 12:12-25.). God was seen as Israel’s ultimate king (1Samuel 8:7). The books of I &amp; II Samuel relate stories about Saul’s and David reign as kings. </w:t>
      </w:r>
    </w:p>
    <w:p w:rsidR="00AC401D" w:rsidRDefault="00AC401D" w:rsidP="00AC401D">
      <w:pPr>
        <w:spacing w:after="0"/>
        <w:ind w:left="3600"/>
      </w:pPr>
      <w:r>
        <w:t xml:space="preserve">David was the apple of God’s eye. </w:t>
      </w:r>
      <w:r w:rsidR="00DA2D6B">
        <w:t>He repented of his sin. God promises David an eternal covenant and right to rule, but David falls into sin which results in severe punishment from God. The promise is eventually fulfilled in a descendent of David – Yeshua, who will reign forever.</w:t>
      </w:r>
    </w:p>
    <w:p w:rsidR="005B517A" w:rsidRDefault="005B517A" w:rsidP="005B517A">
      <w:pPr>
        <w:spacing w:after="0"/>
        <w:ind w:left="2880"/>
      </w:pPr>
    </w:p>
    <w:p w:rsidR="003F163F" w:rsidRDefault="005B517A" w:rsidP="005B517A">
      <w:pPr>
        <w:spacing w:after="0"/>
        <w:ind w:left="2880"/>
      </w:pPr>
      <w:r>
        <w:t xml:space="preserve"> Solomon</w:t>
      </w:r>
      <w:r w:rsidR="003F163F">
        <w:t xml:space="preserve"> becomes king and asks God for wisdom instead of wealth </w:t>
      </w:r>
      <w:r w:rsidR="00DA2D6B">
        <w:t xml:space="preserve">and builds the Temple in Jerusalem. He constructs a beautiful temple, but sin takes him down a path of destruction. </w:t>
      </w:r>
      <w:r w:rsidR="003F163F">
        <w:t>God gives him wisdom and he is attributed to writing the book of Proverbs, but unfortunately he does not heed his own advice.</w:t>
      </w:r>
    </w:p>
    <w:p w:rsidR="005B517A" w:rsidRDefault="005B517A" w:rsidP="00780ACF">
      <w:pPr>
        <w:pStyle w:val="Heading4"/>
        <w:numPr>
          <w:ilvl w:val="3"/>
          <w:numId w:val="2"/>
        </w:numPr>
      </w:pPr>
      <w:r>
        <w:t>Divided Kingdom</w:t>
      </w:r>
    </w:p>
    <w:p w:rsidR="005B517A" w:rsidRDefault="005B517A" w:rsidP="005B517A">
      <w:pPr>
        <w:spacing w:after="0"/>
        <w:ind w:left="2880"/>
      </w:pPr>
      <w:r>
        <w:t>Israel - 10 Northern Tribes</w:t>
      </w:r>
    </w:p>
    <w:p w:rsidR="005B517A" w:rsidRDefault="005B517A" w:rsidP="005B517A">
      <w:pPr>
        <w:spacing w:after="0"/>
        <w:ind w:left="2880"/>
      </w:pPr>
      <w:r>
        <w:t>Judah - 2 Southern Tribes</w:t>
      </w:r>
    </w:p>
    <w:p w:rsidR="00B27313" w:rsidRDefault="00B27313" w:rsidP="00B27313">
      <w:pPr>
        <w:spacing w:after="0"/>
        <w:ind w:left="2880"/>
      </w:pPr>
      <w:r>
        <w:t xml:space="preserve">After Solomon’s death, the kingdom is divided by his 2 sons - into Israel and Judah. </w:t>
      </w:r>
      <w:r w:rsidR="000C4B24">
        <w:t xml:space="preserve">These tribes then fought each other and </w:t>
      </w:r>
      <w:r w:rsidR="007D747D">
        <w:t xml:space="preserve">other nations. </w:t>
      </w:r>
      <w:r w:rsidR="000C4B24">
        <w:t xml:space="preserve">Many kings are named during this lime (see the chart – Genealogy of Israel &amp; Judah). </w:t>
      </w:r>
      <w:r>
        <w:t>The books of Kings chronicle the kingdoms of Israel and Judah until the destruction of the Temple in Jerusalem which is approximately 400 years</w:t>
      </w:r>
      <w:r w:rsidR="000C4B24">
        <w:t xml:space="preserve">. Eventually the Northern Kingdom falls to Assyria </w:t>
      </w:r>
      <w:r w:rsidR="000021AA">
        <w:t>and the people are taken into exile. T</w:t>
      </w:r>
      <w:r w:rsidR="000C4B24">
        <w:t xml:space="preserve">he </w:t>
      </w:r>
      <w:r w:rsidR="000021AA">
        <w:t>Southern Kingdom,</w:t>
      </w:r>
      <w:r w:rsidR="000C4B24">
        <w:t xml:space="preserve"> Judah</w:t>
      </w:r>
      <w:r w:rsidR="000021AA">
        <w:t>,</w:t>
      </w:r>
      <w:r w:rsidR="000C4B24">
        <w:t xml:space="preserve"> </w:t>
      </w:r>
      <w:r w:rsidR="000021AA">
        <w:t>is</w:t>
      </w:r>
      <w:r w:rsidR="000C4B24">
        <w:t xml:space="preserve"> exiled to Babylon for 70 years</w:t>
      </w:r>
      <w:r>
        <w:t>. The tribe of Judah lived a spiritual roller coaster</w:t>
      </w:r>
      <w:r w:rsidR="008A246D">
        <w:t xml:space="preserve"> </w:t>
      </w:r>
      <w:r w:rsidR="00C10315">
        <w:t xml:space="preserve">with </w:t>
      </w:r>
      <w:r w:rsidR="008A246D">
        <w:t>bad kings after good kings. T</w:t>
      </w:r>
      <w:r w:rsidR="007D747D">
        <w:t xml:space="preserve">he tribe of </w:t>
      </w:r>
      <w:r>
        <w:t>Israel</w:t>
      </w:r>
      <w:r w:rsidR="007D747D">
        <w:t>’s</w:t>
      </w:r>
      <w:r>
        <w:t xml:space="preserve"> spiritual condition was consistently low</w:t>
      </w:r>
      <w:r w:rsidR="00C10315">
        <w:t xml:space="preserve"> without Godly kings</w:t>
      </w:r>
      <w:r>
        <w:t xml:space="preserve">. </w:t>
      </w:r>
      <w:r w:rsidR="008A246D">
        <w:t xml:space="preserve">The Prophets attempted to direct the tribes on </w:t>
      </w:r>
      <w:r w:rsidR="00C10315">
        <w:t>God’s</w:t>
      </w:r>
      <w:r w:rsidR="008A246D">
        <w:t xml:space="preserve"> path of righteousness. </w:t>
      </w:r>
      <w:r>
        <w:t>Moral decline and Baal worship brought turmoil to the</w:t>
      </w:r>
      <w:r w:rsidR="007D747D">
        <w:t>se</w:t>
      </w:r>
      <w:r>
        <w:t xml:space="preserve"> </w:t>
      </w:r>
      <w:r w:rsidR="007D747D">
        <w:t>kingdoms</w:t>
      </w:r>
      <w:r>
        <w:t>; even though God spoke t</w:t>
      </w:r>
      <w:r w:rsidR="008A246D">
        <w:t>hrough</w:t>
      </w:r>
      <w:r>
        <w:t xml:space="preserve"> the Prophets</w:t>
      </w:r>
      <w:r w:rsidR="008A246D">
        <w:t>. Elisha, Hosea, Amos speak to the Northern Kingdom. Isaiah, Jeremiah, Joel,</w:t>
      </w:r>
      <w:r w:rsidR="008A246D" w:rsidRPr="008A246D">
        <w:t xml:space="preserve"> </w:t>
      </w:r>
      <w:r w:rsidR="008A246D">
        <w:t xml:space="preserve">Micah, Habakkuk and Zephaniah speak to the Southern Kingdom. </w:t>
      </w:r>
      <w:proofErr w:type="gramStart"/>
      <w:r>
        <w:t>Elijah</w:t>
      </w:r>
      <w:r w:rsidR="008A246D">
        <w:t xml:space="preserve"> and others</w:t>
      </w:r>
      <w:r>
        <w:t xml:space="preserve">) </w:t>
      </w:r>
      <w:r w:rsidR="007D747D">
        <w:t>warning of impending doom.</w:t>
      </w:r>
      <w:proofErr w:type="gramEnd"/>
      <w:r w:rsidR="007D747D">
        <w:t xml:space="preserve"> </w:t>
      </w:r>
    </w:p>
    <w:p w:rsidR="005B517A" w:rsidRDefault="005B517A" w:rsidP="005B517A">
      <w:pPr>
        <w:spacing w:after="0"/>
        <w:ind w:left="2880"/>
      </w:pPr>
    </w:p>
    <w:p w:rsidR="005B517A" w:rsidRDefault="005B517A" w:rsidP="00780ACF">
      <w:pPr>
        <w:pStyle w:val="Heading4"/>
        <w:numPr>
          <w:ilvl w:val="3"/>
          <w:numId w:val="2"/>
        </w:numPr>
      </w:pPr>
      <w:r>
        <w:t>Exiled to Babylon</w:t>
      </w:r>
    </w:p>
    <w:p w:rsidR="003751F3" w:rsidRPr="003751F3" w:rsidRDefault="003751F3" w:rsidP="003751F3">
      <w:pPr>
        <w:spacing w:after="0" w:line="240" w:lineRule="auto"/>
        <w:ind w:left="2880"/>
        <w:rPr>
          <w:b/>
          <w:szCs w:val="24"/>
        </w:rPr>
      </w:pPr>
      <w:r w:rsidRPr="003751F3">
        <w:rPr>
          <w:b/>
          <w:szCs w:val="24"/>
        </w:rPr>
        <w:t xml:space="preserve">70 years ~ </w:t>
      </w:r>
      <w:r w:rsidRPr="003751F3">
        <w:rPr>
          <w:color w:val="000000" w:themeColor="text1"/>
          <w:szCs w:val="24"/>
        </w:rPr>
        <w:t>607 ~ 538 BCE</w:t>
      </w:r>
    </w:p>
    <w:p w:rsidR="003751F3" w:rsidRPr="003751F3" w:rsidRDefault="003751F3" w:rsidP="003751F3">
      <w:pPr>
        <w:spacing w:after="0" w:line="240" w:lineRule="auto"/>
        <w:ind w:left="2880"/>
        <w:rPr>
          <w:b/>
          <w:szCs w:val="24"/>
        </w:rPr>
      </w:pPr>
      <w:r>
        <w:rPr>
          <w:szCs w:val="24"/>
        </w:rPr>
        <w:t xml:space="preserve">This section provides information about the </w:t>
      </w:r>
      <w:r w:rsidRPr="003751F3">
        <w:rPr>
          <w:szCs w:val="24"/>
        </w:rPr>
        <w:t xml:space="preserve">Prophets who warned Israelites about </w:t>
      </w:r>
      <w:r>
        <w:rPr>
          <w:szCs w:val="24"/>
        </w:rPr>
        <w:t>the coming exile. The following prophets forewarned the tribe of Judah about the exile to Babylon.</w:t>
      </w:r>
    </w:p>
    <w:p w:rsidR="003751F3" w:rsidRPr="003751F3" w:rsidRDefault="003751F3" w:rsidP="003751F3">
      <w:pPr>
        <w:spacing w:after="0" w:line="240" w:lineRule="auto"/>
        <w:ind w:left="2880"/>
        <w:rPr>
          <w:szCs w:val="24"/>
        </w:rPr>
      </w:pPr>
      <w:r w:rsidRPr="003751F3">
        <w:rPr>
          <w:b/>
          <w:color w:val="FF0000"/>
          <w:szCs w:val="24"/>
        </w:rPr>
        <w:t xml:space="preserve">Isaiah </w:t>
      </w:r>
      <w:r w:rsidRPr="003751F3">
        <w:rPr>
          <w:b/>
          <w:szCs w:val="24"/>
        </w:rPr>
        <w:t xml:space="preserve">– </w:t>
      </w:r>
      <w:r w:rsidRPr="003751F3">
        <w:rPr>
          <w:szCs w:val="24"/>
        </w:rPr>
        <w:t>foretold and warned Israelites about sin</w:t>
      </w:r>
      <w:r w:rsidR="00711F5F">
        <w:rPr>
          <w:szCs w:val="24"/>
        </w:rPr>
        <w:t>. He also prophesies about the days of Israel as a nation</w:t>
      </w:r>
      <w:r w:rsidR="00685613">
        <w:rPr>
          <w:szCs w:val="24"/>
        </w:rPr>
        <w:t xml:space="preserve"> when they will be in exile.</w:t>
      </w:r>
      <w:r w:rsidR="00711F5F">
        <w:rPr>
          <w:szCs w:val="24"/>
        </w:rPr>
        <w:t xml:space="preserve"> </w:t>
      </w:r>
    </w:p>
    <w:p w:rsidR="003751F3" w:rsidRPr="003751F3" w:rsidRDefault="003751F3" w:rsidP="003751F3">
      <w:pPr>
        <w:spacing w:after="0" w:line="240" w:lineRule="auto"/>
        <w:ind w:left="2880"/>
        <w:rPr>
          <w:szCs w:val="24"/>
        </w:rPr>
      </w:pPr>
      <w:proofErr w:type="gramStart"/>
      <w:r w:rsidRPr="003751F3">
        <w:rPr>
          <w:b/>
          <w:color w:val="FF0000"/>
          <w:szCs w:val="24"/>
        </w:rPr>
        <w:t>Jeremiah</w:t>
      </w:r>
      <w:r w:rsidRPr="003751F3">
        <w:rPr>
          <w:szCs w:val="24"/>
        </w:rPr>
        <w:t xml:space="preserve">  –</w:t>
      </w:r>
      <w:proofErr w:type="gramEnd"/>
      <w:r w:rsidRPr="003751F3">
        <w:rPr>
          <w:szCs w:val="24"/>
        </w:rPr>
        <w:t xml:space="preserve"> warned Israelites of coming doom</w:t>
      </w:r>
      <w:r>
        <w:rPr>
          <w:szCs w:val="24"/>
        </w:rPr>
        <w:t xml:space="preserve"> (in the books of Jeremiah and Lamentations)</w:t>
      </w:r>
    </w:p>
    <w:p w:rsidR="003751F3" w:rsidRDefault="003751F3" w:rsidP="003751F3">
      <w:pPr>
        <w:spacing w:after="0" w:line="240" w:lineRule="auto"/>
        <w:ind w:left="2880"/>
        <w:rPr>
          <w:szCs w:val="24"/>
        </w:rPr>
      </w:pPr>
      <w:r w:rsidRPr="003751F3">
        <w:rPr>
          <w:b/>
          <w:szCs w:val="24"/>
        </w:rPr>
        <w:lastRenderedPageBreak/>
        <w:t>Exiles:</w:t>
      </w:r>
      <w:r w:rsidRPr="003751F3">
        <w:rPr>
          <w:szCs w:val="24"/>
        </w:rPr>
        <w:t xml:space="preserve"> </w:t>
      </w:r>
      <w:r>
        <w:rPr>
          <w:szCs w:val="24"/>
        </w:rPr>
        <w:t>Nebuc</w:t>
      </w:r>
      <w:r w:rsidR="00711F5F">
        <w:rPr>
          <w:szCs w:val="24"/>
        </w:rPr>
        <w:t>hadne</w:t>
      </w:r>
      <w:r>
        <w:rPr>
          <w:szCs w:val="24"/>
        </w:rPr>
        <w:t xml:space="preserve">ssar took </w:t>
      </w:r>
      <w:r w:rsidRPr="003751F3">
        <w:rPr>
          <w:szCs w:val="24"/>
        </w:rPr>
        <w:t xml:space="preserve">3 groups </w:t>
      </w:r>
      <w:r>
        <w:rPr>
          <w:szCs w:val="24"/>
        </w:rPr>
        <w:t xml:space="preserve">into </w:t>
      </w:r>
      <w:r w:rsidRPr="003751F3">
        <w:rPr>
          <w:szCs w:val="24"/>
        </w:rPr>
        <w:t>exile</w:t>
      </w:r>
      <w:r>
        <w:rPr>
          <w:szCs w:val="24"/>
        </w:rPr>
        <w:t xml:space="preserve"> in Babylon</w:t>
      </w:r>
      <w:r w:rsidRPr="003751F3">
        <w:rPr>
          <w:szCs w:val="24"/>
        </w:rPr>
        <w:t xml:space="preserve"> from Jerusalem ~ 605, 597 and 587 BCE. </w:t>
      </w:r>
      <w:proofErr w:type="spellStart"/>
      <w:proofErr w:type="gramStart"/>
      <w:r w:rsidR="00685613">
        <w:rPr>
          <w:szCs w:val="24"/>
        </w:rPr>
        <w:t>Approximatley</w:t>
      </w:r>
      <w:proofErr w:type="spellEnd"/>
      <w:r w:rsidR="00685613">
        <w:rPr>
          <w:szCs w:val="24"/>
        </w:rPr>
        <w:t xml:space="preserve"> 50,000 people in total.</w:t>
      </w:r>
      <w:proofErr w:type="gramEnd"/>
    </w:p>
    <w:p w:rsidR="00685613" w:rsidRDefault="00685613" w:rsidP="003751F3">
      <w:pPr>
        <w:spacing w:after="0" w:line="240" w:lineRule="auto"/>
        <w:ind w:left="2880"/>
        <w:rPr>
          <w:szCs w:val="24"/>
        </w:rPr>
      </w:pPr>
    </w:p>
    <w:p w:rsidR="00685613" w:rsidRPr="003751F3" w:rsidRDefault="00685613" w:rsidP="003751F3">
      <w:pPr>
        <w:spacing w:after="0" w:line="240" w:lineRule="auto"/>
        <w:ind w:left="2880"/>
        <w:rPr>
          <w:szCs w:val="24"/>
        </w:rPr>
      </w:pPr>
    </w:p>
    <w:p w:rsidR="003751F3" w:rsidRDefault="003751F3" w:rsidP="003751F3">
      <w:pPr>
        <w:spacing w:after="0" w:line="240" w:lineRule="auto"/>
        <w:jc w:val="center"/>
        <w:rPr>
          <w:b/>
          <w:sz w:val="20"/>
          <w:szCs w:val="20"/>
        </w:rPr>
      </w:pPr>
    </w:p>
    <w:p w:rsidR="003751F3" w:rsidRPr="003751F3" w:rsidRDefault="003751F3" w:rsidP="003751F3">
      <w:pPr>
        <w:spacing w:after="0" w:line="240" w:lineRule="auto"/>
        <w:ind w:left="2880"/>
        <w:rPr>
          <w:b/>
          <w:szCs w:val="24"/>
        </w:rPr>
      </w:pPr>
      <w:r w:rsidRPr="003751F3">
        <w:rPr>
          <w:b/>
          <w:szCs w:val="24"/>
        </w:rPr>
        <w:t>Books written during exile:</w:t>
      </w:r>
    </w:p>
    <w:p w:rsidR="003751F3" w:rsidRPr="003751F3" w:rsidRDefault="003751F3" w:rsidP="003751F3">
      <w:pPr>
        <w:spacing w:after="0" w:line="240" w:lineRule="auto"/>
        <w:ind w:left="2880"/>
        <w:rPr>
          <w:b/>
          <w:szCs w:val="24"/>
        </w:rPr>
      </w:pPr>
      <w:r w:rsidRPr="003751F3">
        <w:rPr>
          <w:b/>
          <w:color w:val="FF0000"/>
          <w:szCs w:val="24"/>
        </w:rPr>
        <w:t>Daniel</w:t>
      </w:r>
      <w:r w:rsidRPr="003751F3">
        <w:rPr>
          <w:szCs w:val="24"/>
        </w:rPr>
        <w:t xml:space="preserve"> – exiled as a young man </w:t>
      </w:r>
      <w:r w:rsidRPr="003751F3">
        <w:rPr>
          <w:b/>
          <w:szCs w:val="24"/>
        </w:rPr>
        <w:t>– 586 BCE</w:t>
      </w:r>
    </w:p>
    <w:p w:rsidR="003751F3" w:rsidRPr="003751F3" w:rsidRDefault="003751F3" w:rsidP="003751F3">
      <w:pPr>
        <w:spacing w:after="0" w:line="240" w:lineRule="auto"/>
        <w:ind w:left="2880"/>
        <w:rPr>
          <w:b/>
          <w:szCs w:val="24"/>
        </w:rPr>
      </w:pPr>
      <w:r w:rsidRPr="003751F3">
        <w:rPr>
          <w:b/>
          <w:color w:val="FF0000"/>
          <w:szCs w:val="24"/>
        </w:rPr>
        <w:t>Ezekiel</w:t>
      </w:r>
      <w:r w:rsidRPr="003751F3">
        <w:rPr>
          <w:szCs w:val="24"/>
        </w:rPr>
        <w:t xml:space="preserve"> – exiled in Babylon - called to be a prophet</w:t>
      </w:r>
      <w:r w:rsidR="00711F5F">
        <w:rPr>
          <w:szCs w:val="24"/>
        </w:rPr>
        <w:t xml:space="preserve"> after being in Babylon for 3 years</w:t>
      </w:r>
    </w:p>
    <w:p w:rsidR="003751F3" w:rsidRPr="003751F3" w:rsidRDefault="003751F3" w:rsidP="003751F3">
      <w:pPr>
        <w:spacing w:after="0" w:line="240" w:lineRule="auto"/>
        <w:ind w:left="2880"/>
        <w:rPr>
          <w:szCs w:val="24"/>
        </w:rPr>
      </w:pPr>
      <w:r w:rsidRPr="003751F3">
        <w:rPr>
          <w:b/>
          <w:color w:val="FF0000"/>
          <w:szCs w:val="24"/>
        </w:rPr>
        <w:t>Esther</w:t>
      </w:r>
      <w:r w:rsidRPr="003751F3">
        <w:rPr>
          <w:szCs w:val="24"/>
        </w:rPr>
        <w:t xml:space="preserve"> - in Susa, near Babylon ~ </w:t>
      </w:r>
      <w:r w:rsidRPr="003751F3">
        <w:rPr>
          <w:b/>
          <w:szCs w:val="24"/>
        </w:rPr>
        <w:t>474 BCE</w:t>
      </w:r>
    </w:p>
    <w:p w:rsidR="003751F3" w:rsidRPr="003751F3" w:rsidRDefault="003751F3" w:rsidP="00711F5F">
      <w:pPr>
        <w:spacing w:after="0" w:line="240" w:lineRule="auto"/>
        <w:ind w:left="2880"/>
        <w:rPr>
          <w:b/>
          <w:szCs w:val="24"/>
        </w:rPr>
      </w:pPr>
      <w:r w:rsidRPr="003751F3">
        <w:rPr>
          <w:b/>
          <w:szCs w:val="24"/>
        </w:rPr>
        <w:t>Books written after exile:</w:t>
      </w:r>
    </w:p>
    <w:p w:rsidR="003751F3" w:rsidRPr="003751F3" w:rsidRDefault="003751F3" w:rsidP="003751F3">
      <w:pPr>
        <w:spacing w:after="0" w:line="240" w:lineRule="auto"/>
        <w:ind w:left="2880"/>
        <w:rPr>
          <w:b/>
          <w:szCs w:val="24"/>
        </w:rPr>
      </w:pPr>
      <w:r w:rsidRPr="003751F3">
        <w:rPr>
          <w:b/>
          <w:szCs w:val="24"/>
        </w:rPr>
        <w:t xml:space="preserve">After 70 years, </w:t>
      </w:r>
      <w:r w:rsidRPr="003751F3">
        <w:rPr>
          <w:szCs w:val="24"/>
        </w:rPr>
        <w:t xml:space="preserve">Cyrus let Israelites return, </w:t>
      </w:r>
      <w:r w:rsidRPr="003751F3">
        <w:rPr>
          <w:b/>
          <w:szCs w:val="24"/>
        </w:rPr>
        <w:t xml:space="preserve">exile </w:t>
      </w:r>
      <w:proofErr w:type="gramStart"/>
      <w:r w:rsidRPr="003751F3">
        <w:rPr>
          <w:b/>
          <w:szCs w:val="24"/>
        </w:rPr>
        <w:t>ended  ~</w:t>
      </w:r>
      <w:proofErr w:type="gramEnd"/>
      <w:r w:rsidRPr="003751F3">
        <w:rPr>
          <w:b/>
          <w:szCs w:val="24"/>
        </w:rPr>
        <w:t xml:space="preserve"> 538 </w:t>
      </w:r>
    </w:p>
    <w:p w:rsidR="00711F5F" w:rsidRDefault="003751F3" w:rsidP="003751F3">
      <w:pPr>
        <w:spacing w:after="0" w:line="240" w:lineRule="auto"/>
        <w:ind w:left="2880"/>
        <w:rPr>
          <w:b/>
          <w:szCs w:val="24"/>
        </w:rPr>
      </w:pPr>
      <w:r w:rsidRPr="003751F3">
        <w:rPr>
          <w:b/>
          <w:color w:val="FF0000"/>
          <w:szCs w:val="24"/>
        </w:rPr>
        <w:t>Ezra</w:t>
      </w:r>
      <w:r w:rsidRPr="003751F3">
        <w:rPr>
          <w:color w:val="FF0000"/>
          <w:szCs w:val="24"/>
        </w:rPr>
        <w:t xml:space="preserve"> </w:t>
      </w:r>
      <w:r w:rsidRPr="003751F3">
        <w:rPr>
          <w:szCs w:val="24"/>
        </w:rPr>
        <w:t xml:space="preserve">– Priest, teacher led some Israelites back to Jerusalem, rebuilt the temple. </w:t>
      </w:r>
      <w:proofErr w:type="gramStart"/>
      <w:r w:rsidRPr="003751F3">
        <w:rPr>
          <w:szCs w:val="24"/>
        </w:rPr>
        <w:t>Reads Torah to Israelites to remind them of God’s ways</w:t>
      </w:r>
      <w:r w:rsidRPr="003751F3">
        <w:rPr>
          <w:b/>
          <w:szCs w:val="24"/>
        </w:rPr>
        <w:t>.</w:t>
      </w:r>
      <w:proofErr w:type="gramEnd"/>
    </w:p>
    <w:p w:rsidR="003751F3" w:rsidRPr="003751F3" w:rsidRDefault="003751F3" w:rsidP="003751F3">
      <w:pPr>
        <w:spacing w:after="0" w:line="240" w:lineRule="auto"/>
        <w:ind w:left="2880"/>
        <w:rPr>
          <w:szCs w:val="24"/>
        </w:rPr>
      </w:pPr>
      <w:r w:rsidRPr="003751F3">
        <w:rPr>
          <w:b/>
          <w:szCs w:val="24"/>
        </w:rPr>
        <w:t xml:space="preserve"> ~</w:t>
      </w:r>
      <w:r w:rsidR="009129E3">
        <w:rPr>
          <w:b/>
          <w:szCs w:val="24"/>
        </w:rPr>
        <w:t xml:space="preserve"> </w:t>
      </w:r>
      <w:r w:rsidRPr="003751F3">
        <w:rPr>
          <w:b/>
          <w:szCs w:val="24"/>
        </w:rPr>
        <w:t>515 BCE</w:t>
      </w:r>
      <w:r w:rsidRPr="003751F3">
        <w:rPr>
          <w:szCs w:val="24"/>
        </w:rPr>
        <w:t xml:space="preserve"> the temple is restored. </w:t>
      </w:r>
    </w:p>
    <w:p w:rsidR="003751F3" w:rsidRPr="003751F3" w:rsidRDefault="003751F3" w:rsidP="003751F3">
      <w:pPr>
        <w:spacing w:after="0" w:line="240" w:lineRule="auto"/>
        <w:ind w:left="2880"/>
        <w:rPr>
          <w:szCs w:val="24"/>
        </w:rPr>
      </w:pPr>
      <w:r w:rsidRPr="003751F3">
        <w:rPr>
          <w:b/>
          <w:color w:val="FF0000"/>
          <w:szCs w:val="24"/>
        </w:rPr>
        <w:t>Nehemiah</w:t>
      </w:r>
      <w:r w:rsidRPr="003751F3">
        <w:rPr>
          <w:szCs w:val="24"/>
        </w:rPr>
        <w:t xml:space="preserve"> – Governor rebuilds walls of Jerusalem</w:t>
      </w:r>
    </w:p>
    <w:p w:rsidR="003751F3" w:rsidRPr="003751F3" w:rsidRDefault="003751F3" w:rsidP="003751F3">
      <w:pPr>
        <w:spacing w:after="0" w:line="240" w:lineRule="auto"/>
        <w:ind w:left="2880"/>
        <w:rPr>
          <w:b/>
          <w:szCs w:val="24"/>
        </w:rPr>
      </w:pPr>
      <w:proofErr w:type="gramStart"/>
      <w:r w:rsidRPr="003751F3">
        <w:rPr>
          <w:rFonts w:cstheme="minorHAnsi"/>
          <w:b/>
          <w:color w:val="FF0000"/>
          <w:szCs w:val="24"/>
          <w:shd w:val="clear" w:color="auto" w:fill="FFFFFF"/>
        </w:rPr>
        <w:t>Haggai.</w:t>
      </w:r>
      <w:proofErr w:type="gramEnd"/>
      <w:r w:rsidRPr="003751F3">
        <w:rPr>
          <w:b/>
          <w:color w:val="FF0000"/>
          <w:szCs w:val="24"/>
        </w:rPr>
        <w:t xml:space="preserve">  Zachariah, Malachi</w:t>
      </w:r>
      <w:r w:rsidRPr="003751F3">
        <w:rPr>
          <w:b/>
          <w:szCs w:val="24"/>
        </w:rPr>
        <w:t xml:space="preserve"> </w:t>
      </w:r>
      <w:r w:rsidRPr="003751F3">
        <w:rPr>
          <w:color w:val="FF0000"/>
          <w:szCs w:val="24"/>
        </w:rPr>
        <w:t>(</w:t>
      </w:r>
      <w:r w:rsidRPr="003751F3">
        <w:rPr>
          <w:b/>
          <w:color w:val="FF0000"/>
          <w:szCs w:val="24"/>
        </w:rPr>
        <w:t>in red</w:t>
      </w:r>
      <w:r w:rsidRPr="003751F3">
        <w:rPr>
          <w:color w:val="FF0000"/>
          <w:szCs w:val="24"/>
        </w:rPr>
        <w:t xml:space="preserve"> - </w:t>
      </w:r>
      <w:r w:rsidRPr="003751F3">
        <w:rPr>
          <w:szCs w:val="24"/>
        </w:rPr>
        <w:t>prophets &amp; books of the OT</w:t>
      </w:r>
      <w:proofErr w:type="gramStart"/>
      <w:r w:rsidRPr="003751F3">
        <w:rPr>
          <w:color w:val="FF0000"/>
          <w:szCs w:val="24"/>
        </w:rPr>
        <w:t xml:space="preserve">)  </w:t>
      </w:r>
      <w:r w:rsidRPr="003751F3">
        <w:rPr>
          <w:b/>
          <w:color w:val="FF0000"/>
          <w:szCs w:val="24"/>
        </w:rPr>
        <w:t>I</w:t>
      </w:r>
      <w:proofErr w:type="gramEnd"/>
      <w:r w:rsidRPr="003751F3">
        <w:rPr>
          <w:b/>
          <w:color w:val="FF0000"/>
          <w:szCs w:val="24"/>
        </w:rPr>
        <w:t xml:space="preserve"> &amp; II Chronicles</w:t>
      </w:r>
      <w:r w:rsidRPr="003751F3">
        <w:rPr>
          <w:szCs w:val="24"/>
        </w:rPr>
        <w:t xml:space="preserve"> – summary of OT history </w:t>
      </w:r>
    </w:p>
    <w:p w:rsidR="009129E3" w:rsidRPr="003751F3" w:rsidRDefault="009129E3" w:rsidP="003751F3">
      <w:pPr>
        <w:ind w:left="2880"/>
        <w:rPr>
          <w:szCs w:val="24"/>
        </w:rPr>
      </w:pPr>
    </w:p>
    <w:p w:rsidR="005B517A" w:rsidRDefault="001F60A5" w:rsidP="00780ACF">
      <w:pPr>
        <w:pStyle w:val="Heading4"/>
        <w:numPr>
          <w:ilvl w:val="3"/>
          <w:numId w:val="2"/>
        </w:numPr>
      </w:pPr>
      <w:r>
        <w:t xml:space="preserve">There were </w:t>
      </w:r>
      <w:r w:rsidR="00F072CE">
        <w:t>400 Years</w:t>
      </w:r>
    </w:p>
    <w:p w:rsidR="00851228" w:rsidRPr="00851228" w:rsidRDefault="00851228" w:rsidP="00DD31F1">
      <w:pPr>
        <w:pStyle w:val="ListParagraph"/>
        <w:numPr>
          <w:ilvl w:val="0"/>
          <w:numId w:val="31"/>
        </w:numPr>
        <w:spacing w:after="0" w:line="240" w:lineRule="auto"/>
        <w:rPr>
          <w:szCs w:val="24"/>
        </w:rPr>
      </w:pPr>
      <w:r w:rsidRPr="00851228">
        <w:rPr>
          <w:szCs w:val="24"/>
        </w:rPr>
        <w:t>Between Old and New Testaments</w:t>
      </w:r>
    </w:p>
    <w:p w:rsidR="00851228" w:rsidRPr="00851228" w:rsidRDefault="00851228" w:rsidP="00DD31F1">
      <w:pPr>
        <w:pStyle w:val="ListParagraph"/>
        <w:numPr>
          <w:ilvl w:val="0"/>
          <w:numId w:val="31"/>
        </w:numPr>
        <w:spacing w:after="0"/>
        <w:rPr>
          <w:szCs w:val="24"/>
        </w:rPr>
      </w:pPr>
      <w:r w:rsidRPr="00851228">
        <w:rPr>
          <w:szCs w:val="24"/>
        </w:rPr>
        <w:t>(~ 167 BCE) Maccabeus revolt, restore the 2</w:t>
      </w:r>
      <w:r w:rsidRPr="00851228">
        <w:rPr>
          <w:szCs w:val="24"/>
          <w:vertAlign w:val="superscript"/>
        </w:rPr>
        <w:t>nd</w:t>
      </w:r>
      <w:r w:rsidRPr="00851228">
        <w:rPr>
          <w:szCs w:val="24"/>
        </w:rPr>
        <w:t xml:space="preserve"> Temple after it is desecrated by the Assyrians. Chanukkah</w:t>
      </w:r>
      <w:r>
        <w:rPr>
          <w:szCs w:val="24"/>
        </w:rPr>
        <w:t xml:space="preserve"> (Hanukkah)</w:t>
      </w:r>
      <w:r w:rsidRPr="00851228">
        <w:rPr>
          <w:szCs w:val="24"/>
        </w:rPr>
        <w:t xml:space="preserve"> </w:t>
      </w:r>
      <w:r>
        <w:rPr>
          <w:szCs w:val="24"/>
        </w:rPr>
        <w:t xml:space="preserve">is </w:t>
      </w:r>
      <w:r w:rsidRPr="00851228">
        <w:rPr>
          <w:szCs w:val="24"/>
        </w:rPr>
        <w:t>celebrated.</w:t>
      </w:r>
      <w:r>
        <w:rPr>
          <w:szCs w:val="24"/>
        </w:rPr>
        <w:t xml:space="preserve"> The story behind </w:t>
      </w:r>
      <w:proofErr w:type="spellStart"/>
      <w:r>
        <w:rPr>
          <w:szCs w:val="24"/>
        </w:rPr>
        <w:t>Chanukka</w:t>
      </w:r>
      <w:proofErr w:type="spellEnd"/>
      <w:r>
        <w:rPr>
          <w:szCs w:val="24"/>
        </w:rPr>
        <w:t xml:space="preserve"> is that after the temple was desecrated there was only enough oil to burn for one day, but the oil burned in the lamp for 8 days. Therefore, in the Jewish tradition, the celebration of Hanukkah is celebrated for 8 days. The Messianic Jews (those who believe in Yeshua/Jesus) celebrate it as the festival of lights when Jesus went to the temple to declare that he was the light of the world.</w:t>
      </w:r>
    </w:p>
    <w:p w:rsidR="00851228" w:rsidRPr="000329CB" w:rsidRDefault="000329CB" w:rsidP="000329CB">
      <w:pPr>
        <w:spacing w:after="0"/>
        <w:ind w:left="1440"/>
        <w:rPr>
          <w:szCs w:val="24"/>
        </w:rPr>
      </w:pPr>
      <w:r w:rsidRPr="000329CB">
        <w:rPr>
          <w:b/>
          <w:szCs w:val="24"/>
        </w:rPr>
        <w:t>NOTE:</w:t>
      </w:r>
      <w:r w:rsidRPr="000329CB">
        <w:rPr>
          <w:szCs w:val="24"/>
        </w:rPr>
        <w:t xml:space="preserve"> </w:t>
      </w:r>
      <w:r w:rsidR="00851228" w:rsidRPr="000329CB">
        <w:rPr>
          <w:szCs w:val="24"/>
        </w:rPr>
        <w:t>More of God’s activities are written in books in the Armenian, Orthodox and Ethiopian Bibles.</w:t>
      </w:r>
    </w:p>
    <w:p w:rsidR="00CE1C18" w:rsidRDefault="00685613" w:rsidP="00685613">
      <w:pPr>
        <w:pStyle w:val="Heading4"/>
        <w:numPr>
          <w:ilvl w:val="0"/>
          <w:numId w:val="0"/>
        </w:numPr>
        <w:ind w:left="3780"/>
      </w:pPr>
      <w:r>
        <w:t xml:space="preserve"> 15. </w:t>
      </w:r>
      <w:r w:rsidR="00457170" w:rsidRPr="00CE1C18">
        <w:t>New C</w:t>
      </w:r>
      <w:r w:rsidR="00F072CE" w:rsidRPr="00CE1C18">
        <w:t>ovenant</w:t>
      </w:r>
      <w:r w:rsidR="00457170" w:rsidRPr="00CE1C18">
        <w:t xml:space="preserve"> (Testament)</w:t>
      </w:r>
      <w:r w:rsidR="00F072CE" w:rsidRPr="00CE1C18">
        <w:t xml:space="preserve"> </w:t>
      </w:r>
    </w:p>
    <w:p w:rsidR="00CE1C18" w:rsidRPr="00CE1C18" w:rsidRDefault="00CE1C18" w:rsidP="00CE1C18"/>
    <w:p w:rsidR="00F072CE" w:rsidRDefault="00BB288E" w:rsidP="00BB288E">
      <w:pPr>
        <w:ind w:left="2160"/>
        <w:rPr>
          <w:b/>
          <w:color w:val="FF0000"/>
        </w:rPr>
      </w:pPr>
      <w:r>
        <w:rPr>
          <w:b/>
          <w:color w:val="FF0000"/>
        </w:rPr>
        <w:t>Please use the information on the Chart. There should be sufficient information for an overview.</w:t>
      </w:r>
    </w:p>
    <w:p w:rsidR="00AE2B57" w:rsidRPr="00CE1C18" w:rsidRDefault="002654D4" w:rsidP="002943FD">
      <w:pPr>
        <w:pStyle w:val="Heading1"/>
        <w:numPr>
          <w:ilvl w:val="0"/>
          <w:numId w:val="36"/>
        </w:numPr>
      </w:pPr>
      <w:bookmarkStart w:id="16" w:name="_Toc30628596"/>
      <w:r>
        <w:rPr>
          <w:shd w:val="clear" w:color="auto" w:fill="FFFFFF"/>
        </w:rPr>
        <w:t xml:space="preserve">Section 3 – </w:t>
      </w:r>
      <w:r w:rsidR="00AE2B57" w:rsidRPr="00CE1C18">
        <w:rPr>
          <w:shd w:val="clear" w:color="auto" w:fill="FFFFFF"/>
        </w:rPr>
        <w:t>Application</w:t>
      </w:r>
      <w:r>
        <w:rPr>
          <w:shd w:val="clear" w:color="auto" w:fill="FFFFFF"/>
        </w:rPr>
        <w:t xml:space="preserve">: </w:t>
      </w:r>
      <w:r w:rsidR="00853839" w:rsidRPr="00CE1C18">
        <w:rPr>
          <w:shd w:val="clear" w:color="auto" w:fill="FFFFFF"/>
        </w:rPr>
        <w:t xml:space="preserve"> </w:t>
      </w:r>
      <w:r w:rsidR="00AE2B57" w:rsidRPr="00CE1C18">
        <w:rPr>
          <w:shd w:val="clear" w:color="auto" w:fill="FFFFFF"/>
        </w:rPr>
        <w:t>Lessons to L</w:t>
      </w:r>
      <w:r w:rsidR="00E77856" w:rsidRPr="00CE1C18">
        <w:rPr>
          <w:shd w:val="clear" w:color="auto" w:fill="FFFFFF"/>
        </w:rPr>
        <w:t>earn</w:t>
      </w:r>
      <w:bookmarkEnd w:id="16"/>
      <w:r w:rsidR="00AE2B57" w:rsidRPr="00CE1C18">
        <w:rPr>
          <w:shd w:val="clear" w:color="auto" w:fill="FFFFFF"/>
        </w:rPr>
        <w:t xml:space="preserve"> </w:t>
      </w:r>
    </w:p>
    <w:p w:rsidR="00C1319D" w:rsidRPr="00AE2B57" w:rsidRDefault="00C1319D" w:rsidP="00910F8D">
      <w:pPr>
        <w:ind w:left="1440"/>
      </w:pPr>
      <w:r w:rsidRPr="00AE2B57">
        <w:t>Select a few to review – adjust to time and purpose of your presentation.</w:t>
      </w:r>
    </w:p>
    <w:p w:rsidR="00E77856" w:rsidRDefault="00E77856"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Fear the Lord</w:t>
      </w:r>
      <w:r w:rsidR="00685613">
        <w:rPr>
          <w:rFonts w:cstheme="minorHAnsi"/>
          <w:color w:val="000000" w:themeColor="text1"/>
          <w:szCs w:val="24"/>
          <w:shd w:val="clear" w:color="auto" w:fill="FFFFFF"/>
        </w:rPr>
        <w:t xml:space="preserve"> and you will be blessed and prosper. This is a reoccurring theme in the bible.</w:t>
      </w:r>
    </w:p>
    <w:p w:rsidR="00E77856" w:rsidRDefault="00E77856"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Look for Him while He may be found</w:t>
      </w:r>
    </w:p>
    <w:p w:rsidR="00E77856" w:rsidRDefault="00E77856" w:rsidP="00DD31F1">
      <w:pPr>
        <w:pStyle w:val="ListParagraph"/>
        <w:numPr>
          <w:ilvl w:val="2"/>
          <w:numId w:val="4"/>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lastRenderedPageBreak/>
        <w:t>Read the Scriptures to guide, to encourage. Psalms and Proverbs provide many short meaningful life lessons for success.</w:t>
      </w:r>
    </w:p>
    <w:p w:rsidR="00E77856" w:rsidRPr="00E72052" w:rsidRDefault="00E77856" w:rsidP="00E77856">
      <w:pPr>
        <w:pStyle w:val="ListParagraph"/>
        <w:spacing w:after="0"/>
        <w:ind w:left="2880"/>
        <w:rPr>
          <w:rFonts w:cstheme="minorHAnsi"/>
          <w:color w:val="000000" w:themeColor="text1"/>
          <w:szCs w:val="24"/>
          <w:shd w:val="clear" w:color="auto" w:fill="FFFFFF"/>
        </w:rPr>
      </w:pPr>
    </w:p>
    <w:p w:rsidR="00E77856" w:rsidRPr="002019C1" w:rsidRDefault="00E77856" w:rsidP="002019C1">
      <w:pPr>
        <w:spacing w:after="0"/>
        <w:ind w:left="1980"/>
        <w:rPr>
          <w:rFonts w:cstheme="minorHAnsi"/>
          <w:b/>
          <w:color w:val="000000" w:themeColor="text1"/>
          <w:szCs w:val="24"/>
          <w:shd w:val="clear" w:color="auto" w:fill="FFFFFF"/>
        </w:rPr>
      </w:pPr>
      <w:r w:rsidRPr="002019C1">
        <w:rPr>
          <w:rFonts w:cstheme="minorHAnsi"/>
          <w:b/>
          <w:color w:val="000000" w:themeColor="text1"/>
          <w:szCs w:val="24"/>
          <w:shd w:val="clear" w:color="auto" w:fill="FFFFFF"/>
        </w:rPr>
        <w:t xml:space="preserve">It was the peoples </w:t>
      </w:r>
      <w:r w:rsidRPr="002019C1">
        <w:rPr>
          <w:rFonts w:cstheme="minorHAnsi"/>
          <w:b/>
          <w:i/>
          <w:color w:val="000000" w:themeColor="text1"/>
          <w:szCs w:val="24"/>
          <w:shd w:val="clear" w:color="auto" w:fill="FFFFFF"/>
        </w:rPr>
        <w:t>sin</w:t>
      </w:r>
      <w:r w:rsidRPr="002019C1">
        <w:rPr>
          <w:rFonts w:cstheme="minorHAnsi"/>
          <w:b/>
          <w:color w:val="000000" w:themeColor="text1"/>
          <w:szCs w:val="24"/>
          <w:shd w:val="clear" w:color="auto" w:fill="FFFFFF"/>
        </w:rPr>
        <w:t xml:space="preserve"> that brought judgment from God – What were the sins and reoccurring sins?</w:t>
      </w:r>
    </w:p>
    <w:p w:rsidR="00E77856" w:rsidRPr="009C552C" w:rsidRDefault="00E77856" w:rsidP="00DD31F1">
      <w:pPr>
        <w:pStyle w:val="ListParagraph"/>
        <w:numPr>
          <w:ilvl w:val="0"/>
          <w:numId w:val="28"/>
        </w:numPr>
        <w:spacing w:after="0"/>
        <w:rPr>
          <w:rFonts w:cstheme="minorHAnsi"/>
          <w:color w:val="000000" w:themeColor="text1"/>
          <w:szCs w:val="24"/>
          <w:shd w:val="clear" w:color="auto" w:fill="FFFFFF"/>
        </w:rPr>
      </w:pPr>
      <w:r>
        <w:rPr>
          <w:rFonts w:cstheme="minorHAnsi"/>
          <w:b/>
          <w:color w:val="000000" w:themeColor="text1"/>
          <w:szCs w:val="24"/>
          <w:shd w:val="clear" w:color="auto" w:fill="FFFFFF"/>
        </w:rPr>
        <w:t>Not Following Torah and 10 commandments</w:t>
      </w:r>
    </w:p>
    <w:p w:rsidR="00E77856" w:rsidRPr="009C552C" w:rsidRDefault="00E77856" w:rsidP="00DD31F1">
      <w:pPr>
        <w:pStyle w:val="ListParagraph"/>
        <w:numPr>
          <w:ilvl w:val="3"/>
          <w:numId w:val="3"/>
        </w:numPr>
        <w:ind w:left="3780"/>
        <w:rPr>
          <w:rFonts w:cstheme="minorHAnsi"/>
          <w:color w:val="000000" w:themeColor="text1"/>
          <w:szCs w:val="24"/>
          <w:shd w:val="clear" w:color="auto" w:fill="FFFFFF"/>
        </w:rPr>
      </w:pPr>
      <w:r>
        <w:rPr>
          <w:rFonts w:cstheme="minorHAnsi"/>
          <w:color w:val="000000" w:themeColor="text1"/>
          <w:szCs w:val="24"/>
          <w:shd w:val="clear" w:color="auto" w:fill="FFFFFF"/>
        </w:rPr>
        <w:t>How is this relevant</w:t>
      </w:r>
      <w:r w:rsidRPr="009C552C">
        <w:rPr>
          <w:rFonts w:cstheme="minorHAnsi"/>
          <w:color w:val="000000" w:themeColor="text1"/>
          <w:szCs w:val="24"/>
          <w:shd w:val="clear" w:color="auto" w:fill="FFFFFF"/>
        </w:rPr>
        <w:t xml:space="preserve"> to us</w:t>
      </w:r>
      <w:r>
        <w:rPr>
          <w:rFonts w:cstheme="minorHAnsi"/>
          <w:color w:val="000000" w:themeColor="text1"/>
          <w:szCs w:val="24"/>
          <w:shd w:val="clear" w:color="auto" w:fill="FFFFFF"/>
        </w:rPr>
        <w:t xml:space="preserve"> today</w:t>
      </w:r>
      <w:r w:rsidRPr="009C552C">
        <w:rPr>
          <w:rFonts w:cstheme="minorHAnsi"/>
          <w:color w:val="000000" w:themeColor="text1"/>
          <w:szCs w:val="24"/>
          <w:shd w:val="clear" w:color="auto" w:fill="FFFFFF"/>
        </w:rPr>
        <w:t>?</w:t>
      </w:r>
    </w:p>
    <w:p w:rsidR="00E77856" w:rsidRDefault="00E77856" w:rsidP="00DD31F1">
      <w:pPr>
        <w:pStyle w:val="ListParagraph"/>
        <w:numPr>
          <w:ilvl w:val="0"/>
          <w:numId w:val="28"/>
        </w:numPr>
        <w:spacing w:after="0"/>
        <w:rPr>
          <w:rFonts w:cstheme="minorHAnsi"/>
          <w:color w:val="000000" w:themeColor="text1"/>
          <w:szCs w:val="24"/>
          <w:shd w:val="clear" w:color="auto" w:fill="FFFFFF"/>
        </w:rPr>
      </w:pPr>
      <w:r w:rsidRPr="0064306D">
        <w:rPr>
          <w:rFonts w:cstheme="minorHAnsi"/>
          <w:b/>
          <w:color w:val="000000" w:themeColor="text1"/>
          <w:szCs w:val="24"/>
          <w:shd w:val="clear" w:color="auto" w:fill="FFFFFF"/>
        </w:rPr>
        <w:t>Grumbling in the wilderness</w:t>
      </w:r>
      <w:r>
        <w:rPr>
          <w:rFonts w:cstheme="minorHAnsi"/>
          <w:color w:val="000000" w:themeColor="text1"/>
          <w:szCs w:val="24"/>
          <w:shd w:val="clear" w:color="auto" w:fill="FFFFFF"/>
        </w:rPr>
        <w:t xml:space="preserve"> after miracles of the Red Sea, Manna, water etc.</w:t>
      </w:r>
    </w:p>
    <w:p w:rsidR="00E77856" w:rsidRPr="009C552C" w:rsidRDefault="00E77856" w:rsidP="002019C1">
      <w:pPr>
        <w:spacing w:after="0"/>
        <w:ind w:left="3420"/>
        <w:rPr>
          <w:rFonts w:cstheme="minorHAnsi"/>
          <w:color w:val="000000" w:themeColor="text1"/>
          <w:szCs w:val="24"/>
          <w:shd w:val="clear" w:color="auto" w:fill="FFFFFF"/>
        </w:rPr>
      </w:pPr>
      <w:r w:rsidRPr="009C552C">
        <w:rPr>
          <w:rFonts w:cstheme="minorHAnsi"/>
          <w:b/>
          <w:color w:val="000000" w:themeColor="text1"/>
          <w:szCs w:val="24"/>
          <w:shd w:val="clear" w:color="auto" w:fill="FFFFFF"/>
        </w:rPr>
        <w:t>Consequences:</w:t>
      </w:r>
      <w:r w:rsidRPr="009C552C">
        <w:rPr>
          <w:rFonts w:cstheme="minorHAnsi"/>
          <w:color w:val="000000" w:themeColor="text1"/>
          <w:szCs w:val="24"/>
          <w:shd w:val="clear" w:color="auto" w:fill="FFFFFF"/>
        </w:rPr>
        <w:t xml:space="preserve"> </w:t>
      </w:r>
    </w:p>
    <w:p w:rsidR="00E77856" w:rsidRDefault="00E77856" w:rsidP="00DD31F1">
      <w:pPr>
        <w:pStyle w:val="ListParagraph"/>
        <w:numPr>
          <w:ilvl w:val="3"/>
          <w:numId w:val="3"/>
        </w:numPr>
        <w:spacing w:after="0"/>
        <w:ind w:left="3780"/>
        <w:rPr>
          <w:rFonts w:cstheme="minorHAnsi"/>
          <w:color w:val="000000" w:themeColor="text1"/>
          <w:szCs w:val="24"/>
          <w:shd w:val="clear" w:color="auto" w:fill="FFFFFF"/>
        </w:rPr>
      </w:pPr>
      <w:r>
        <w:rPr>
          <w:rFonts w:cstheme="minorHAnsi"/>
          <w:color w:val="000000" w:themeColor="text1"/>
          <w:szCs w:val="24"/>
          <w:shd w:val="clear" w:color="auto" w:fill="FFFFFF"/>
        </w:rPr>
        <w:t xml:space="preserve">Miriam had leprosy; Aaron’s sons burned with Holy Fire; Moses hitting the rock rather than talking to it and the result that he could not entered the Promised Land. Did God relent? </w:t>
      </w:r>
      <w:proofErr w:type="gramStart"/>
      <w:r>
        <w:rPr>
          <w:rFonts w:cstheme="minorHAnsi"/>
          <w:color w:val="000000" w:themeColor="text1"/>
          <w:szCs w:val="24"/>
          <w:shd w:val="clear" w:color="auto" w:fill="FFFFFF"/>
        </w:rPr>
        <w:t>NO..</w:t>
      </w:r>
      <w:proofErr w:type="gramEnd"/>
    </w:p>
    <w:p w:rsidR="00E77856" w:rsidRDefault="00E77856" w:rsidP="00DD31F1">
      <w:pPr>
        <w:pStyle w:val="ListParagraph"/>
        <w:numPr>
          <w:ilvl w:val="3"/>
          <w:numId w:val="3"/>
        </w:numPr>
        <w:spacing w:after="0"/>
        <w:ind w:left="3780"/>
        <w:rPr>
          <w:rFonts w:cstheme="minorHAnsi"/>
          <w:color w:val="000000" w:themeColor="text1"/>
          <w:szCs w:val="24"/>
          <w:shd w:val="clear" w:color="auto" w:fill="FFFFFF"/>
        </w:rPr>
      </w:pPr>
      <w:r>
        <w:rPr>
          <w:rFonts w:cstheme="minorHAnsi"/>
          <w:b/>
          <w:color w:val="000000" w:themeColor="text1"/>
          <w:szCs w:val="24"/>
          <w:shd w:val="clear" w:color="auto" w:fill="FFFFFF"/>
        </w:rPr>
        <w:t xml:space="preserve">When they worshiped and honoured God, </w:t>
      </w:r>
      <w:r w:rsidRPr="009C552C">
        <w:rPr>
          <w:rFonts w:cstheme="minorHAnsi"/>
          <w:color w:val="000000" w:themeColor="text1"/>
          <w:szCs w:val="24"/>
          <w:shd w:val="clear" w:color="auto" w:fill="FFFFFF"/>
        </w:rPr>
        <w:t>things went well</w:t>
      </w:r>
      <w:r>
        <w:rPr>
          <w:rFonts w:cstheme="minorHAnsi"/>
          <w:color w:val="000000" w:themeColor="text1"/>
          <w:szCs w:val="24"/>
          <w:shd w:val="clear" w:color="auto" w:fill="FFFFFF"/>
        </w:rPr>
        <w:t>, no sickness</w:t>
      </w:r>
      <w:r w:rsidRPr="009C552C">
        <w:rPr>
          <w:rFonts w:cstheme="minorHAnsi"/>
          <w:color w:val="000000" w:themeColor="text1"/>
          <w:szCs w:val="24"/>
          <w:shd w:val="clear" w:color="auto" w:fill="FFFFFF"/>
        </w:rPr>
        <w:t xml:space="preserve"> and they were blessed.</w:t>
      </w:r>
    </w:p>
    <w:p w:rsidR="002019C1" w:rsidRPr="002019C1" w:rsidRDefault="002019C1" w:rsidP="002019C1">
      <w:pPr>
        <w:spacing w:after="0"/>
        <w:ind w:left="2160"/>
        <w:rPr>
          <w:rFonts w:cstheme="minorHAnsi"/>
          <w:color w:val="000000" w:themeColor="text1"/>
          <w:szCs w:val="24"/>
          <w:shd w:val="clear" w:color="auto" w:fill="FFFFFF"/>
        </w:rPr>
      </w:pPr>
      <w:r w:rsidRPr="002019C1">
        <w:rPr>
          <w:rFonts w:cstheme="minorHAnsi"/>
          <w:b/>
          <w:color w:val="000000" w:themeColor="text1"/>
          <w:szCs w:val="24"/>
          <w:shd w:val="clear" w:color="auto" w:fill="FFFFFF"/>
        </w:rPr>
        <w:t>Two generations after Joshu</w:t>
      </w:r>
      <w:r>
        <w:rPr>
          <w:rFonts w:cstheme="minorHAnsi"/>
          <w:color w:val="000000" w:themeColor="text1"/>
          <w:szCs w:val="24"/>
          <w:shd w:val="clear" w:color="auto" w:fill="FFFFFF"/>
        </w:rPr>
        <w:t>a God’s Chosen People worshipped God. After that they again forgot their Creator and fell into sinful patterns.</w:t>
      </w:r>
    </w:p>
    <w:p w:rsidR="00E77856" w:rsidRDefault="002019C1" w:rsidP="00DD31F1">
      <w:pPr>
        <w:pStyle w:val="ListParagraph"/>
        <w:numPr>
          <w:ilvl w:val="0"/>
          <w:numId w:val="29"/>
        </w:numPr>
        <w:rPr>
          <w:rFonts w:cstheme="minorHAnsi"/>
          <w:color w:val="000000" w:themeColor="text1"/>
          <w:szCs w:val="24"/>
          <w:shd w:val="clear" w:color="auto" w:fill="FFFFFF"/>
        </w:rPr>
      </w:pPr>
      <w:r w:rsidRPr="002019C1">
        <w:rPr>
          <w:rFonts w:cstheme="minorHAnsi"/>
          <w:b/>
          <w:color w:val="000000" w:themeColor="text1"/>
          <w:szCs w:val="24"/>
          <w:shd w:val="clear" w:color="auto" w:fill="FFFFFF"/>
        </w:rPr>
        <w:t>W</w:t>
      </w:r>
      <w:r w:rsidR="00E77856" w:rsidRPr="0064306D">
        <w:rPr>
          <w:rFonts w:cstheme="minorHAnsi"/>
          <w:b/>
          <w:color w:val="000000" w:themeColor="text1"/>
          <w:szCs w:val="24"/>
          <w:shd w:val="clear" w:color="auto" w:fill="FFFFFF"/>
        </w:rPr>
        <w:t>orshiping idols</w:t>
      </w:r>
      <w:r w:rsidR="00E77856" w:rsidRPr="00071680">
        <w:rPr>
          <w:rFonts w:cstheme="minorHAnsi"/>
          <w:color w:val="000000" w:themeColor="text1"/>
          <w:szCs w:val="24"/>
          <w:shd w:val="clear" w:color="auto" w:fill="FFFFFF"/>
        </w:rPr>
        <w:t xml:space="preserve"> – </w:t>
      </w:r>
      <w:r w:rsidR="00E77856">
        <w:rPr>
          <w:rFonts w:cstheme="minorHAnsi"/>
          <w:color w:val="000000" w:themeColor="text1"/>
          <w:szCs w:val="24"/>
          <w:shd w:val="clear" w:color="auto" w:fill="FFFFFF"/>
        </w:rPr>
        <w:t xml:space="preserve">Was </w:t>
      </w:r>
      <w:r w:rsidR="00E77856" w:rsidRPr="00071680">
        <w:rPr>
          <w:rFonts w:cstheme="minorHAnsi"/>
          <w:color w:val="000000" w:themeColor="text1"/>
          <w:szCs w:val="24"/>
          <w:shd w:val="clear" w:color="auto" w:fill="FFFFFF"/>
        </w:rPr>
        <w:t xml:space="preserve">God was not </w:t>
      </w:r>
      <w:r w:rsidR="00E77856">
        <w:rPr>
          <w:rFonts w:cstheme="minorHAnsi"/>
          <w:color w:val="000000" w:themeColor="text1"/>
          <w:szCs w:val="24"/>
          <w:shd w:val="clear" w:color="auto" w:fill="FFFFFF"/>
        </w:rPr>
        <w:t>‘</w:t>
      </w:r>
      <w:r w:rsidR="00E77856" w:rsidRPr="00071680">
        <w:rPr>
          <w:rFonts w:cstheme="minorHAnsi"/>
          <w:color w:val="000000" w:themeColor="text1"/>
          <w:szCs w:val="24"/>
          <w:shd w:val="clear" w:color="auto" w:fill="FFFFFF"/>
        </w:rPr>
        <w:t>enough</w:t>
      </w:r>
      <w:r w:rsidR="00E77856">
        <w:rPr>
          <w:rFonts w:cstheme="minorHAnsi"/>
          <w:color w:val="000000" w:themeColor="text1"/>
          <w:szCs w:val="24"/>
          <w:shd w:val="clear" w:color="auto" w:fill="FFFFFF"/>
        </w:rPr>
        <w:t>’</w:t>
      </w:r>
      <w:r w:rsidR="00E77856" w:rsidRPr="00071680">
        <w:rPr>
          <w:rFonts w:cstheme="minorHAnsi"/>
          <w:color w:val="000000" w:themeColor="text1"/>
          <w:szCs w:val="24"/>
          <w:shd w:val="clear" w:color="auto" w:fill="FFFFFF"/>
        </w:rPr>
        <w:t xml:space="preserve"> for them?</w:t>
      </w:r>
    </w:p>
    <w:p w:rsidR="00E77856" w:rsidRPr="00071680" w:rsidRDefault="00E77856" w:rsidP="00DD31F1">
      <w:pPr>
        <w:pStyle w:val="ListParagraph"/>
        <w:numPr>
          <w:ilvl w:val="0"/>
          <w:numId w:val="29"/>
        </w:numPr>
        <w:rPr>
          <w:rFonts w:cstheme="minorHAnsi"/>
          <w:color w:val="000000" w:themeColor="text1"/>
          <w:szCs w:val="24"/>
          <w:shd w:val="clear" w:color="auto" w:fill="FFFFFF"/>
        </w:rPr>
      </w:pPr>
      <w:r w:rsidRPr="00D405AB">
        <w:rPr>
          <w:rFonts w:cstheme="minorHAnsi"/>
          <w:b/>
          <w:color w:val="000000" w:themeColor="text1"/>
          <w:szCs w:val="24"/>
          <w:shd w:val="clear" w:color="auto" w:fill="FFFFFF"/>
        </w:rPr>
        <w:t>Women</w:t>
      </w:r>
      <w:r w:rsidR="004268E4">
        <w:rPr>
          <w:rFonts w:cstheme="minorHAnsi"/>
          <w:b/>
          <w:color w:val="000000" w:themeColor="text1"/>
          <w:szCs w:val="24"/>
          <w:shd w:val="clear" w:color="auto" w:fill="FFFFFF"/>
        </w:rPr>
        <w:t xml:space="preserve"> having</w:t>
      </w:r>
      <w:r w:rsidRPr="00D405AB">
        <w:rPr>
          <w:rFonts w:cstheme="minorHAnsi"/>
          <w:b/>
          <w:color w:val="000000" w:themeColor="text1"/>
          <w:szCs w:val="24"/>
          <w:shd w:val="clear" w:color="auto" w:fill="FFFFFF"/>
        </w:rPr>
        <w:t xml:space="preserve"> fertility god’s</w:t>
      </w:r>
      <w:r w:rsidR="004268E4">
        <w:rPr>
          <w:rFonts w:cstheme="minorHAnsi"/>
          <w:b/>
          <w:color w:val="000000" w:themeColor="text1"/>
          <w:szCs w:val="24"/>
          <w:shd w:val="clear" w:color="auto" w:fill="FFFFFF"/>
        </w:rPr>
        <w:t xml:space="preserve"> </w:t>
      </w:r>
      <w:r w:rsidR="004268E4">
        <w:rPr>
          <w:rFonts w:cstheme="minorHAnsi"/>
          <w:color w:val="000000" w:themeColor="text1"/>
          <w:szCs w:val="24"/>
          <w:shd w:val="clear" w:color="auto" w:fill="FFFFFF"/>
        </w:rPr>
        <w:t>(Rachel etc.).</w:t>
      </w:r>
      <w:r>
        <w:rPr>
          <w:rFonts w:cstheme="minorHAnsi"/>
          <w:color w:val="000000" w:themeColor="text1"/>
          <w:szCs w:val="24"/>
          <w:shd w:val="clear" w:color="auto" w:fill="FFFFFF"/>
        </w:rPr>
        <w:t xml:space="preserve"> </w:t>
      </w:r>
      <w:r w:rsidR="004268E4">
        <w:rPr>
          <w:rFonts w:cstheme="minorHAnsi"/>
          <w:color w:val="000000" w:themeColor="text1"/>
          <w:szCs w:val="24"/>
          <w:shd w:val="clear" w:color="auto" w:fill="FFFFFF"/>
        </w:rPr>
        <w:t>Some could not wait for God</w:t>
      </w:r>
      <w:r>
        <w:rPr>
          <w:rFonts w:cstheme="minorHAnsi"/>
          <w:color w:val="000000" w:themeColor="text1"/>
          <w:szCs w:val="24"/>
          <w:shd w:val="clear" w:color="auto" w:fill="FFFFFF"/>
        </w:rPr>
        <w:t xml:space="preserve"> but took thing</w:t>
      </w:r>
      <w:r w:rsidR="004268E4">
        <w:rPr>
          <w:rFonts w:cstheme="minorHAnsi"/>
          <w:color w:val="000000" w:themeColor="text1"/>
          <w:szCs w:val="24"/>
          <w:shd w:val="clear" w:color="auto" w:fill="FFFFFF"/>
        </w:rPr>
        <w:t>s</w:t>
      </w:r>
      <w:r>
        <w:rPr>
          <w:rFonts w:cstheme="minorHAnsi"/>
          <w:color w:val="000000" w:themeColor="text1"/>
          <w:szCs w:val="24"/>
          <w:shd w:val="clear" w:color="auto" w:fill="FFFFFF"/>
        </w:rPr>
        <w:t xml:space="preserve"> into their own hands</w:t>
      </w:r>
      <w:r w:rsidR="004268E4">
        <w:rPr>
          <w:rFonts w:cstheme="minorHAnsi"/>
          <w:color w:val="000000" w:themeColor="text1"/>
          <w:szCs w:val="24"/>
          <w:shd w:val="clear" w:color="auto" w:fill="FFFFFF"/>
        </w:rPr>
        <w:t xml:space="preserve"> (Sarah etc.)</w:t>
      </w:r>
      <w:r>
        <w:rPr>
          <w:rFonts w:cstheme="minorHAnsi"/>
          <w:color w:val="000000" w:themeColor="text1"/>
          <w:szCs w:val="24"/>
          <w:shd w:val="clear" w:color="auto" w:fill="FFFFFF"/>
        </w:rPr>
        <w:t>.</w:t>
      </w:r>
    </w:p>
    <w:p w:rsidR="00E77856" w:rsidRDefault="00E77856" w:rsidP="00DD31F1">
      <w:pPr>
        <w:pStyle w:val="ListParagraph"/>
        <w:numPr>
          <w:ilvl w:val="0"/>
          <w:numId w:val="29"/>
        </w:numPr>
        <w:rPr>
          <w:rFonts w:cstheme="minorHAnsi"/>
          <w:color w:val="000000" w:themeColor="text1"/>
          <w:szCs w:val="24"/>
          <w:shd w:val="clear" w:color="auto" w:fill="FFFFFF"/>
        </w:rPr>
      </w:pPr>
      <w:r w:rsidRPr="00D405AB">
        <w:rPr>
          <w:rFonts w:cstheme="minorHAnsi"/>
          <w:b/>
          <w:color w:val="000000" w:themeColor="text1"/>
          <w:szCs w:val="24"/>
          <w:shd w:val="clear" w:color="auto" w:fill="FFFFFF"/>
        </w:rPr>
        <w:t>Sacrificing their children</w:t>
      </w:r>
      <w:r>
        <w:rPr>
          <w:rFonts w:cstheme="minorHAnsi"/>
          <w:color w:val="000000" w:themeColor="text1"/>
          <w:szCs w:val="24"/>
          <w:shd w:val="clear" w:color="auto" w:fill="FFFFFF"/>
        </w:rPr>
        <w:t xml:space="preserve"> to idols</w:t>
      </w:r>
      <w:r w:rsidR="00563B84">
        <w:rPr>
          <w:rFonts w:cstheme="minorHAnsi"/>
          <w:color w:val="000000" w:themeColor="text1"/>
          <w:szCs w:val="24"/>
          <w:shd w:val="clear" w:color="auto" w:fill="FFFFFF"/>
        </w:rPr>
        <w:t>, Baal</w:t>
      </w:r>
      <w:r w:rsidR="00964558">
        <w:rPr>
          <w:rFonts w:cstheme="minorHAnsi"/>
          <w:color w:val="000000" w:themeColor="text1"/>
          <w:szCs w:val="24"/>
          <w:shd w:val="clear" w:color="auto" w:fill="FFFFFF"/>
        </w:rPr>
        <w:t xml:space="preserve"> and others</w:t>
      </w:r>
      <w:r>
        <w:rPr>
          <w:rFonts w:cstheme="minorHAnsi"/>
          <w:color w:val="000000" w:themeColor="text1"/>
          <w:szCs w:val="24"/>
          <w:shd w:val="clear" w:color="auto" w:fill="FFFFFF"/>
        </w:rPr>
        <w:t xml:space="preserve">. </w:t>
      </w:r>
    </w:p>
    <w:p w:rsidR="00E77856" w:rsidRPr="009C552C" w:rsidRDefault="00E77856" w:rsidP="00DD31F1">
      <w:pPr>
        <w:pStyle w:val="ListParagraph"/>
        <w:numPr>
          <w:ilvl w:val="0"/>
          <w:numId w:val="29"/>
        </w:numPr>
        <w:rPr>
          <w:rFonts w:cstheme="minorHAnsi"/>
          <w:b/>
          <w:color w:val="000000" w:themeColor="text1"/>
          <w:szCs w:val="24"/>
          <w:shd w:val="clear" w:color="auto" w:fill="FFFFFF"/>
        </w:rPr>
      </w:pPr>
      <w:r w:rsidRPr="009C552C">
        <w:rPr>
          <w:rFonts w:cstheme="minorHAnsi"/>
          <w:color w:val="000000" w:themeColor="text1"/>
          <w:szCs w:val="24"/>
          <w:shd w:val="clear" w:color="auto" w:fill="FFFFFF"/>
        </w:rPr>
        <w:t xml:space="preserve">Wanting </w:t>
      </w:r>
      <w:r w:rsidRPr="009C552C">
        <w:rPr>
          <w:rFonts w:cstheme="minorHAnsi"/>
          <w:b/>
          <w:color w:val="000000" w:themeColor="text1"/>
          <w:szCs w:val="24"/>
          <w:shd w:val="clear" w:color="auto" w:fill="FFFFFF"/>
        </w:rPr>
        <w:t xml:space="preserve">to be like other nations </w:t>
      </w:r>
      <w:r w:rsidRPr="009C552C">
        <w:rPr>
          <w:rFonts w:cstheme="minorHAnsi"/>
          <w:color w:val="000000" w:themeColor="text1"/>
          <w:szCs w:val="24"/>
          <w:shd w:val="clear" w:color="auto" w:fill="FFFFFF"/>
        </w:rPr>
        <w:t xml:space="preserve">– Demanding kings who then created other problems. Kings </w:t>
      </w:r>
      <w:r>
        <w:rPr>
          <w:rFonts w:cstheme="minorHAnsi"/>
          <w:color w:val="000000" w:themeColor="text1"/>
          <w:szCs w:val="24"/>
          <w:shd w:val="clear" w:color="auto" w:fill="FFFFFF"/>
        </w:rPr>
        <w:t xml:space="preserve">created other </w:t>
      </w:r>
      <w:r w:rsidRPr="009C552C">
        <w:rPr>
          <w:rFonts w:cstheme="minorHAnsi"/>
          <w:color w:val="000000" w:themeColor="text1"/>
          <w:szCs w:val="24"/>
          <w:shd w:val="clear" w:color="auto" w:fill="FFFFFF"/>
        </w:rPr>
        <w:t>problems</w:t>
      </w:r>
      <w:r>
        <w:rPr>
          <w:rFonts w:cstheme="minorHAnsi"/>
          <w:color w:val="000000" w:themeColor="text1"/>
          <w:szCs w:val="24"/>
          <w:shd w:val="clear" w:color="auto" w:fill="FFFFFF"/>
        </w:rPr>
        <w:t>.</w:t>
      </w:r>
    </w:p>
    <w:p w:rsidR="00E77856" w:rsidRDefault="00E77856" w:rsidP="00DD31F1">
      <w:pPr>
        <w:pStyle w:val="ListParagraph"/>
        <w:numPr>
          <w:ilvl w:val="0"/>
          <w:numId w:val="29"/>
        </w:numPr>
        <w:rPr>
          <w:rFonts w:cstheme="minorHAnsi"/>
          <w:color w:val="000000" w:themeColor="text1"/>
          <w:szCs w:val="24"/>
          <w:shd w:val="clear" w:color="auto" w:fill="FFFFFF"/>
        </w:rPr>
      </w:pPr>
      <w:r w:rsidRPr="009C552C">
        <w:rPr>
          <w:rFonts w:cstheme="minorHAnsi"/>
          <w:b/>
          <w:color w:val="000000" w:themeColor="text1"/>
          <w:szCs w:val="24"/>
          <w:shd w:val="clear" w:color="auto" w:fill="FFFFFF"/>
        </w:rPr>
        <w:t>Intermarrying</w:t>
      </w:r>
      <w:r w:rsidRPr="009C552C">
        <w:rPr>
          <w:rFonts w:cstheme="minorHAnsi"/>
          <w:color w:val="000000" w:themeColor="text1"/>
          <w:szCs w:val="24"/>
          <w:shd w:val="clear" w:color="auto" w:fill="FFFFFF"/>
        </w:rPr>
        <w:t xml:space="preserve"> when God had instructed them differently…</w:t>
      </w:r>
    </w:p>
    <w:p w:rsidR="00E77856" w:rsidRPr="009C552C" w:rsidRDefault="00E77856" w:rsidP="00DD31F1">
      <w:pPr>
        <w:pStyle w:val="ListParagraph"/>
        <w:numPr>
          <w:ilvl w:val="0"/>
          <w:numId w:val="29"/>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Being exiled to Babylon </w:t>
      </w:r>
      <w:r w:rsidRPr="009C552C">
        <w:rPr>
          <w:rFonts w:cstheme="minorHAnsi"/>
          <w:color w:val="000000" w:themeColor="text1"/>
          <w:szCs w:val="24"/>
          <w:shd w:val="clear" w:color="auto" w:fill="FFFFFF"/>
        </w:rPr>
        <w:t>was a punishment with far reaching consequences.</w:t>
      </w:r>
    </w:p>
    <w:p w:rsidR="00E77856" w:rsidRPr="009C552C" w:rsidRDefault="00E77856" w:rsidP="00DD31F1">
      <w:pPr>
        <w:pStyle w:val="ListParagraph"/>
        <w:numPr>
          <w:ilvl w:val="0"/>
          <w:numId w:val="29"/>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Using the enemies </w:t>
      </w:r>
      <w:r w:rsidRPr="009C552C">
        <w:rPr>
          <w:rFonts w:cstheme="minorHAnsi"/>
          <w:color w:val="000000" w:themeColor="text1"/>
          <w:szCs w:val="24"/>
          <w:shd w:val="clear" w:color="auto" w:fill="FFFFFF"/>
        </w:rPr>
        <w:t>of Judah to punish them.</w:t>
      </w:r>
    </w:p>
    <w:p w:rsidR="00E77856" w:rsidRPr="009C552C" w:rsidRDefault="00E77856" w:rsidP="00DD31F1">
      <w:pPr>
        <w:pStyle w:val="ListParagraph"/>
        <w:numPr>
          <w:ilvl w:val="0"/>
          <w:numId w:val="29"/>
        </w:numPr>
        <w:rPr>
          <w:rFonts w:cstheme="minorHAnsi"/>
          <w:color w:val="000000" w:themeColor="text1"/>
          <w:szCs w:val="24"/>
          <w:shd w:val="clear" w:color="auto" w:fill="FFFFFF"/>
        </w:rPr>
      </w:pPr>
      <w:r>
        <w:rPr>
          <w:rFonts w:cstheme="minorHAnsi"/>
          <w:b/>
          <w:color w:val="000000" w:themeColor="text1"/>
          <w:szCs w:val="24"/>
          <w:shd w:val="clear" w:color="auto" w:fill="FFFFFF"/>
        </w:rPr>
        <w:t>Not listening to Prophets who were God’s messengers.</w:t>
      </w:r>
    </w:p>
    <w:p w:rsidR="00E77856" w:rsidRPr="009C552C" w:rsidRDefault="00E77856" w:rsidP="00DD31F1">
      <w:pPr>
        <w:pStyle w:val="ListParagraph"/>
        <w:numPr>
          <w:ilvl w:val="0"/>
          <w:numId w:val="29"/>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Not acknowledging </w:t>
      </w:r>
      <w:r w:rsidRPr="009C552C">
        <w:rPr>
          <w:rFonts w:cstheme="minorHAnsi"/>
          <w:color w:val="000000" w:themeColor="text1"/>
          <w:szCs w:val="24"/>
          <w:shd w:val="clear" w:color="auto" w:fill="FFFFFF"/>
        </w:rPr>
        <w:t xml:space="preserve">their Creator and their God. </w:t>
      </w:r>
    </w:p>
    <w:p w:rsidR="00E77856" w:rsidRPr="003566E8" w:rsidRDefault="00E77856" w:rsidP="004268E4">
      <w:pPr>
        <w:spacing w:after="0"/>
        <w:ind w:left="720"/>
        <w:rPr>
          <w:rFonts w:cstheme="minorHAnsi"/>
          <w:color w:val="000000" w:themeColor="text1"/>
          <w:szCs w:val="24"/>
          <w:shd w:val="clear" w:color="auto" w:fill="FFFFFF"/>
        </w:rPr>
      </w:pPr>
      <w:proofErr w:type="gramStart"/>
      <w:r>
        <w:rPr>
          <w:rFonts w:cstheme="minorHAnsi"/>
          <w:b/>
          <w:color w:val="000000" w:themeColor="text1"/>
          <w:szCs w:val="24"/>
          <w:shd w:val="clear" w:color="auto" w:fill="FFFFFF"/>
        </w:rPr>
        <w:t xml:space="preserve">2.  </w:t>
      </w:r>
      <w:r w:rsidRPr="003566E8">
        <w:rPr>
          <w:rFonts w:cstheme="minorHAnsi"/>
          <w:b/>
          <w:color w:val="000000" w:themeColor="text1"/>
          <w:szCs w:val="24"/>
          <w:shd w:val="clear" w:color="auto" w:fill="FFFFFF"/>
        </w:rPr>
        <w:t>Sending judgment, consequences - punishment</w:t>
      </w:r>
      <w:r w:rsidRPr="003566E8">
        <w:rPr>
          <w:rFonts w:cstheme="minorHAnsi"/>
          <w:color w:val="000000" w:themeColor="text1"/>
          <w:szCs w:val="24"/>
          <w:shd w:val="clear" w:color="auto" w:fill="FFFFFF"/>
        </w:rPr>
        <w:t xml:space="preserve"> to get the attention of the Israelites – or our attention?</w:t>
      </w:r>
      <w:proofErr w:type="gramEnd"/>
    </w:p>
    <w:p w:rsidR="00E77856" w:rsidRDefault="00E77856" w:rsidP="00DD31F1">
      <w:pPr>
        <w:pStyle w:val="ListParagraph"/>
        <w:numPr>
          <w:ilvl w:val="2"/>
          <w:numId w:val="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Crop failure</w:t>
      </w:r>
    </w:p>
    <w:p w:rsidR="00E77856" w:rsidRDefault="00E77856" w:rsidP="00DD31F1">
      <w:pPr>
        <w:pStyle w:val="ListParagraph"/>
        <w:numPr>
          <w:ilvl w:val="2"/>
          <w:numId w:val="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Wars</w:t>
      </w:r>
    </w:p>
    <w:p w:rsidR="00E77856" w:rsidRDefault="00E77856" w:rsidP="00DD31F1">
      <w:pPr>
        <w:pStyle w:val="ListParagraph"/>
        <w:numPr>
          <w:ilvl w:val="2"/>
          <w:numId w:val="7"/>
        </w:numPr>
        <w:rPr>
          <w:rFonts w:cstheme="minorHAnsi"/>
          <w:color w:val="000000" w:themeColor="text1"/>
          <w:szCs w:val="24"/>
          <w:shd w:val="clear" w:color="auto" w:fill="FFFFFF"/>
        </w:rPr>
      </w:pPr>
      <w:r>
        <w:rPr>
          <w:rFonts w:cstheme="minorHAnsi"/>
          <w:color w:val="000000" w:themeColor="text1"/>
          <w:szCs w:val="24"/>
          <w:shd w:val="clear" w:color="auto" w:fill="FFFFFF"/>
        </w:rPr>
        <w:t>Divided kingdom (Northern and Southern Kingdom who also fought against each other.)</w:t>
      </w:r>
    </w:p>
    <w:p w:rsidR="00E77856" w:rsidRDefault="00E77856" w:rsidP="00DD31F1">
      <w:pPr>
        <w:pStyle w:val="ListParagraph"/>
        <w:numPr>
          <w:ilvl w:val="2"/>
          <w:numId w:val="7"/>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Exiled to Babylon – </w:t>
      </w:r>
      <w:r w:rsidRPr="00C44E81">
        <w:rPr>
          <w:rFonts w:cstheme="minorHAnsi"/>
          <w:i/>
          <w:color w:val="000000" w:themeColor="text1"/>
          <w:szCs w:val="24"/>
          <w:shd w:val="clear" w:color="auto" w:fill="FFFFFF"/>
        </w:rPr>
        <w:t>God uses Assyria and Babylon as instruments of judgment</w:t>
      </w:r>
      <w:r>
        <w:rPr>
          <w:rFonts w:cstheme="minorHAnsi"/>
          <w:color w:val="000000" w:themeColor="text1"/>
          <w:szCs w:val="24"/>
          <w:shd w:val="clear" w:color="auto" w:fill="FFFFFF"/>
        </w:rPr>
        <w:t xml:space="preserve"> and bringing the remnant back to him.</w:t>
      </w:r>
    </w:p>
    <w:p w:rsidR="00E77856" w:rsidRPr="00D55D10" w:rsidRDefault="00E77856" w:rsidP="00130ED1">
      <w:pPr>
        <w:spacing w:after="0"/>
        <w:ind w:left="1080"/>
        <w:rPr>
          <w:rFonts w:cstheme="minorHAnsi"/>
          <w:color w:val="000000" w:themeColor="text1"/>
          <w:szCs w:val="24"/>
          <w:shd w:val="clear" w:color="auto" w:fill="FFFFFF"/>
        </w:rPr>
      </w:pPr>
      <w:r w:rsidRPr="00D55D10">
        <w:rPr>
          <w:rFonts w:cstheme="minorHAnsi"/>
          <w:color w:val="000000" w:themeColor="text1"/>
          <w:szCs w:val="24"/>
          <w:shd w:val="clear" w:color="auto" w:fill="FFFFFF"/>
        </w:rPr>
        <w:t xml:space="preserve">Think about “How God has corrected us, forgiven us, </w:t>
      </w:r>
      <w:proofErr w:type="gramStart"/>
      <w:r w:rsidRPr="00D55D10">
        <w:rPr>
          <w:rFonts w:cstheme="minorHAnsi"/>
          <w:color w:val="000000" w:themeColor="text1"/>
          <w:szCs w:val="24"/>
          <w:shd w:val="clear" w:color="auto" w:fill="FFFFFF"/>
        </w:rPr>
        <w:t>had  and</w:t>
      </w:r>
      <w:proofErr w:type="gramEnd"/>
      <w:r w:rsidRPr="00D55D10">
        <w:rPr>
          <w:rFonts w:cstheme="minorHAnsi"/>
          <w:color w:val="000000" w:themeColor="text1"/>
          <w:szCs w:val="24"/>
          <w:shd w:val="clear" w:color="auto" w:fill="FFFFFF"/>
        </w:rPr>
        <w:t xml:space="preserve"> compassion and brought us back to him…”</w:t>
      </w:r>
    </w:p>
    <w:p w:rsidR="00E77856" w:rsidRPr="002A7C6B" w:rsidRDefault="00E77856" w:rsidP="004268E4">
      <w:pPr>
        <w:spacing w:after="0"/>
        <w:ind w:left="720"/>
        <w:rPr>
          <w:rFonts w:cstheme="minorHAnsi"/>
          <w:color w:val="000000" w:themeColor="text1"/>
          <w:szCs w:val="24"/>
          <w:shd w:val="clear" w:color="auto" w:fill="FFFFFF"/>
        </w:rPr>
      </w:pPr>
      <w:r>
        <w:rPr>
          <w:rFonts w:cstheme="minorHAnsi"/>
          <w:b/>
          <w:color w:val="000000" w:themeColor="text1"/>
          <w:szCs w:val="24"/>
          <w:shd w:val="clear" w:color="auto" w:fill="FFFFFF"/>
        </w:rPr>
        <w:t xml:space="preserve">3. </w:t>
      </w:r>
      <w:r w:rsidRPr="002A7C6B">
        <w:rPr>
          <w:rFonts w:cstheme="minorHAnsi"/>
          <w:b/>
          <w:color w:val="000000" w:themeColor="text1"/>
          <w:szCs w:val="24"/>
          <w:shd w:val="clear" w:color="auto" w:fill="FFFFFF"/>
        </w:rPr>
        <w:t>God’s amazing love</w:t>
      </w:r>
      <w:r w:rsidRPr="002A7C6B">
        <w:rPr>
          <w:rFonts w:cstheme="minorHAnsi"/>
          <w:color w:val="000000" w:themeColor="text1"/>
          <w:szCs w:val="24"/>
          <w:shd w:val="clear" w:color="auto" w:fill="FFFFFF"/>
        </w:rPr>
        <w:t xml:space="preserve"> for his people: </w:t>
      </w:r>
    </w:p>
    <w:p w:rsidR="00E77856" w:rsidRDefault="00E77856" w:rsidP="00DD31F1">
      <w:pPr>
        <w:pStyle w:val="ListParagraph"/>
        <w:numPr>
          <w:ilvl w:val="2"/>
          <w:numId w:val="5"/>
        </w:numPr>
        <w:spacing w:after="0"/>
        <w:rPr>
          <w:rFonts w:cstheme="minorHAnsi"/>
          <w:color w:val="000000" w:themeColor="text1"/>
          <w:szCs w:val="24"/>
          <w:shd w:val="clear" w:color="auto" w:fill="FFFFFF"/>
        </w:rPr>
      </w:pPr>
      <w:r>
        <w:rPr>
          <w:rFonts w:cstheme="minorHAnsi"/>
          <w:b/>
          <w:color w:val="000000" w:themeColor="text1"/>
          <w:szCs w:val="24"/>
          <w:shd w:val="clear" w:color="auto" w:fill="FFFFFF"/>
        </w:rPr>
        <w:t>C</w:t>
      </w:r>
      <w:r w:rsidRPr="0064306D">
        <w:rPr>
          <w:rFonts w:cstheme="minorHAnsi"/>
          <w:b/>
          <w:color w:val="000000" w:themeColor="text1"/>
          <w:szCs w:val="24"/>
          <w:shd w:val="clear" w:color="auto" w:fill="FFFFFF"/>
        </w:rPr>
        <w:t>ontinual forgiveness</w:t>
      </w:r>
      <w:r>
        <w:rPr>
          <w:rFonts w:cstheme="minorHAnsi"/>
          <w:color w:val="000000" w:themeColor="text1"/>
          <w:szCs w:val="24"/>
          <w:shd w:val="clear" w:color="auto" w:fill="FFFFFF"/>
        </w:rPr>
        <w:t xml:space="preserve"> – giving another chance… Examples:</w:t>
      </w:r>
    </w:p>
    <w:p w:rsidR="00E77856" w:rsidRDefault="00E77856" w:rsidP="00DD31F1">
      <w:pPr>
        <w:pStyle w:val="ListParagraph"/>
        <w:numPr>
          <w:ilvl w:val="2"/>
          <w:numId w:val="5"/>
        </w:numPr>
        <w:rPr>
          <w:rFonts w:cstheme="minorHAnsi"/>
          <w:color w:val="000000" w:themeColor="text1"/>
          <w:szCs w:val="24"/>
          <w:shd w:val="clear" w:color="auto" w:fill="FFFFFF"/>
        </w:rPr>
      </w:pPr>
      <w:r w:rsidRPr="0064306D">
        <w:rPr>
          <w:rFonts w:cstheme="minorHAnsi"/>
          <w:b/>
          <w:color w:val="000000" w:themeColor="text1"/>
          <w:szCs w:val="24"/>
          <w:shd w:val="clear" w:color="auto" w:fill="FFFFFF"/>
        </w:rPr>
        <w:t>Yeshua the ultimate sacrifice</w:t>
      </w:r>
      <w:r>
        <w:rPr>
          <w:rFonts w:cstheme="minorHAnsi"/>
          <w:color w:val="000000" w:themeColor="text1"/>
          <w:szCs w:val="24"/>
          <w:shd w:val="clear" w:color="auto" w:fill="FFFFFF"/>
        </w:rPr>
        <w:t xml:space="preserve"> for the sins of the people…</w:t>
      </w:r>
    </w:p>
    <w:p w:rsidR="00E77856" w:rsidRDefault="00E77856" w:rsidP="00DD31F1">
      <w:pPr>
        <w:pStyle w:val="ListParagraph"/>
        <w:numPr>
          <w:ilvl w:val="2"/>
          <w:numId w:val="5"/>
        </w:numPr>
        <w:rPr>
          <w:rFonts w:cstheme="minorHAnsi"/>
          <w:color w:val="000000" w:themeColor="text1"/>
          <w:szCs w:val="24"/>
          <w:shd w:val="clear" w:color="auto" w:fill="FFFFFF"/>
        </w:rPr>
      </w:pPr>
      <w:r>
        <w:rPr>
          <w:rFonts w:cstheme="minorHAnsi"/>
          <w:b/>
          <w:color w:val="000000" w:themeColor="text1"/>
          <w:szCs w:val="24"/>
          <w:shd w:val="clear" w:color="auto" w:fill="FFFFFF"/>
        </w:rPr>
        <w:t xml:space="preserve">The Holy Spirit </w:t>
      </w:r>
      <w:r w:rsidRPr="00D55D10">
        <w:rPr>
          <w:rFonts w:cstheme="minorHAnsi"/>
          <w:color w:val="000000" w:themeColor="text1"/>
          <w:szCs w:val="24"/>
          <w:shd w:val="clear" w:color="auto" w:fill="FFFFFF"/>
        </w:rPr>
        <w:t>to guide us</w:t>
      </w:r>
    </w:p>
    <w:p w:rsidR="00E77856" w:rsidRDefault="00E77856" w:rsidP="00DD31F1">
      <w:pPr>
        <w:pStyle w:val="ListParagraph"/>
        <w:numPr>
          <w:ilvl w:val="2"/>
          <w:numId w:val="5"/>
        </w:numPr>
        <w:rPr>
          <w:rFonts w:cstheme="minorHAnsi"/>
          <w:color w:val="000000" w:themeColor="text1"/>
          <w:szCs w:val="24"/>
          <w:shd w:val="clear" w:color="auto" w:fill="FFFFFF"/>
        </w:rPr>
      </w:pPr>
      <w:r w:rsidRPr="0064306D">
        <w:rPr>
          <w:rFonts w:cstheme="minorHAnsi"/>
          <w:b/>
          <w:color w:val="000000" w:themeColor="text1"/>
          <w:szCs w:val="24"/>
          <w:shd w:val="clear" w:color="auto" w:fill="FFFFFF"/>
        </w:rPr>
        <w:t>David a man after God’s own heart</w:t>
      </w:r>
      <w:r>
        <w:rPr>
          <w:rFonts w:cstheme="minorHAnsi"/>
          <w:color w:val="000000" w:themeColor="text1"/>
          <w:szCs w:val="24"/>
          <w:shd w:val="clear" w:color="auto" w:fill="FFFFFF"/>
        </w:rPr>
        <w:t xml:space="preserve"> even though he sinned (all have sinned and none are perfect – only God is perfect.)</w:t>
      </w:r>
    </w:p>
    <w:p w:rsidR="00E77856" w:rsidRDefault="00E77856" w:rsidP="00DD31F1">
      <w:pPr>
        <w:pStyle w:val="ListParagraph"/>
        <w:numPr>
          <w:ilvl w:val="2"/>
          <w:numId w:val="5"/>
        </w:numPr>
        <w:rPr>
          <w:rFonts w:cstheme="minorHAnsi"/>
          <w:color w:val="000000" w:themeColor="text1"/>
          <w:szCs w:val="24"/>
          <w:shd w:val="clear" w:color="auto" w:fill="FFFFFF"/>
        </w:rPr>
      </w:pPr>
      <w:r>
        <w:rPr>
          <w:rFonts w:cstheme="minorHAnsi"/>
          <w:b/>
          <w:color w:val="000000" w:themeColor="text1"/>
          <w:szCs w:val="24"/>
          <w:shd w:val="clear" w:color="auto" w:fill="FFFFFF"/>
        </w:rPr>
        <w:lastRenderedPageBreak/>
        <w:t xml:space="preserve">List others </w:t>
      </w:r>
      <w:r w:rsidR="004268E4">
        <w:rPr>
          <w:rFonts w:cstheme="minorHAnsi"/>
          <w:color w:val="000000" w:themeColor="text1"/>
          <w:szCs w:val="24"/>
          <w:shd w:val="clear" w:color="auto" w:fill="FFFFFF"/>
        </w:rPr>
        <w:t>who were faithful to God: Joshua, David, Ezra, Nehemiah, crucifixion of Yeshua, Paul etc.</w:t>
      </w:r>
    </w:p>
    <w:p w:rsidR="00E77856" w:rsidRPr="002A7C6B" w:rsidRDefault="00E77856" w:rsidP="004268E4">
      <w:pPr>
        <w:spacing w:after="0"/>
        <w:ind w:left="720"/>
        <w:rPr>
          <w:rFonts w:cstheme="minorHAnsi"/>
          <w:color w:val="000000" w:themeColor="text1"/>
          <w:szCs w:val="24"/>
          <w:shd w:val="clear" w:color="auto" w:fill="FFFFFF"/>
        </w:rPr>
      </w:pPr>
      <w:r>
        <w:rPr>
          <w:rFonts w:cstheme="minorHAnsi"/>
          <w:b/>
          <w:color w:val="000000" w:themeColor="text1"/>
          <w:szCs w:val="24"/>
          <w:shd w:val="clear" w:color="auto" w:fill="FFFFFF"/>
        </w:rPr>
        <w:t xml:space="preserve">4. </w:t>
      </w:r>
      <w:r w:rsidRPr="002A7C6B">
        <w:rPr>
          <w:rFonts w:cstheme="minorHAnsi"/>
          <w:b/>
          <w:color w:val="000000" w:themeColor="text1"/>
          <w:szCs w:val="24"/>
          <w:shd w:val="clear" w:color="auto" w:fill="FFFFFF"/>
        </w:rPr>
        <w:t>God’s compassion</w:t>
      </w:r>
      <w:r w:rsidRPr="002A7C6B">
        <w:rPr>
          <w:rFonts w:cstheme="minorHAnsi"/>
          <w:color w:val="000000" w:themeColor="text1"/>
          <w:szCs w:val="24"/>
          <w:shd w:val="clear" w:color="auto" w:fill="FFFFFF"/>
        </w:rPr>
        <w:t>:  Examples:</w:t>
      </w:r>
    </w:p>
    <w:p w:rsidR="00E77856" w:rsidRDefault="00E77856" w:rsidP="00DD31F1">
      <w:pPr>
        <w:pStyle w:val="ListParagraph"/>
        <w:numPr>
          <w:ilvl w:val="2"/>
          <w:numId w:val="6"/>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Moses dies at Mt. Nebo, but then meets Yeshua and Elijah at the Mt. of Transfiguration …</w:t>
      </w:r>
    </w:p>
    <w:p w:rsidR="00E77856" w:rsidRDefault="00E77856" w:rsidP="00DD31F1">
      <w:pPr>
        <w:pStyle w:val="ListParagraph"/>
        <w:numPr>
          <w:ilvl w:val="2"/>
          <w:numId w:val="6"/>
        </w:numPr>
        <w:rPr>
          <w:rFonts w:cstheme="minorHAnsi"/>
          <w:color w:val="000000" w:themeColor="text1"/>
          <w:szCs w:val="24"/>
          <w:shd w:val="clear" w:color="auto" w:fill="FFFFFF"/>
        </w:rPr>
      </w:pPr>
      <w:r>
        <w:rPr>
          <w:rFonts w:cstheme="minorHAnsi"/>
          <w:color w:val="000000" w:themeColor="text1"/>
          <w:szCs w:val="24"/>
          <w:shd w:val="clear" w:color="auto" w:fill="FFFFFF"/>
        </w:rPr>
        <w:t>David a man after God’s own heart even though he sinned</w:t>
      </w:r>
    </w:p>
    <w:p w:rsidR="00E77856" w:rsidRPr="004268E4" w:rsidRDefault="004268E4" w:rsidP="00DD31F1">
      <w:pPr>
        <w:pStyle w:val="ListParagraph"/>
        <w:numPr>
          <w:ilvl w:val="2"/>
          <w:numId w:val="6"/>
        </w:numPr>
        <w:rPr>
          <w:rFonts w:cstheme="minorHAnsi"/>
          <w:color w:val="000000"/>
          <w:sz w:val="22"/>
          <w:shd w:val="clear" w:color="auto" w:fill="FFFFFF"/>
        </w:rPr>
      </w:pPr>
      <w:proofErr w:type="spellStart"/>
      <w:proofErr w:type="gramStart"/>
      <w:r>
        <w:rPr>
          <w:rFonts w:cstheme="minorHAnsi"/>
          <w:color w:val="000000"/>
          <w:sz w:val="22"/>
          <w:shd w:val="clear" w:color="auto" w:fill="FFFFFF"/>
        </w:rPr>
        <w:t>ll</w:t>
      </w:r>
      <w:proofErr w:type="spellEnd"/>
      <w:proofErr w:type="gramEnd"/>
      <w:r w:rsidR="00E77856" w:rsidRPr="004268E4">
        <w:rPr>
          <w:rFonts w:cstheme="minorHAnsi"/>
          <w:color w:val="000000"/>
          <w:sz w:val="22"/>
          <w:shd w:val="clear" w:color="auto" w:fill="FFFFFF"/>
        </w:rPr>
        <w:t xml:space="preserve"> Chronicles 36: 15: </w:t>
      </w:r>
      <w:r w:rsidR="00E77856" w:rsidRPr="004268E4">
        <w:rPr>
          <w:rStyle w:val="small-caps"/>
          <w:rFonts w:cstheme="minorHAnsi"/>
          <w:iCs/>
          <w:smallCaps/>
          <w:color w:val="000000"/>
          <w:sz w:val="22"/>
          <w:shd w:val="clear" w:color="auto" w:fill="FFFFFF"/>
        </w:rPr>
        <w:t>Adonai</w:t>
      </w:r>
      <w:r w:rsidR="00E77856" w:rsidRPr="004268E4">
        <w:rPr>
          <w:rFonts w:cstheme="minorHAnsi"/>
          <w:color w:val="000000"/>
          <w:sz w:val="22"/>
          <w:shd w:val="clear" w:color="auto" w:fill="FFFFFF"/>
        </w:rPr>
        <w:t>, the God of their fathers, sent word to them through His messengers again and again, because He had compassion on His people and on His dwelling place</w:t>
      </w:r>
      <w:r>
        <w:rPr>
          <w:rFonts w:cstheme="minorHAnsi"/>
          <w:color w:val="000000"/>
          <w:sz w:val="22"/>
          <w:shd w:val="clear" w:color="auto" w:fill="FFFFFF"/>
        </w:rPr>
        <w:t xml:space="preserve"> – Jerusalem (Zion)</w:t>
      </w:r>
      <w:r w:rsidR="00E77856" w:rsidRPr="004268E4">
        <w:rPr>
          <w:rFonts w:cstheme="minorHAnsi"/>
          <w:color w:val="000000"/>
          <w:sz w:val="22"/>
          <w:shd w:val="clear" w:color="auto" w:fill="FFFFFF"/>
        </w:rPr>
        <w:t>. </w:t>
      </w:r>
    </w:p>
    <w:p w:rsidR="00E77856" w:rsidRDefault="00E77856" w:rsidP="00DD31F1">
      <w:pPr>
        <w:pStyle w:val="ListParagraph"/>
        <w:numPr>
          <w:ilvl w:val="2"/>
          <w:numId w:val="6"/>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Forgiveness of sin by </w:t>
      </w:r>
      <w:r w:rsidRPr="0064306D">
        <w:rPr>
          <w:rFonts w:cstheme="minorHAnsi"/>
          <w:b/>
          <w:color w:val="000000" w:themeColor="text1"/>
          <w:szCs w:val="24"/>
          <w:shd w:val="clear" w:color="auto" w:fill="FFFFFF"/>
        </w:rPr>
        <w:t>offering his own son Yeshua</w:t>
      </w:r>
      <w:r>
        <w:rPr>
          <w:rFonts w:cstheme="minorHAnsi"/>
          <w:color w:val="000000" w:themeColor="text1"/>
          <w:szCs w:val="24"/>
          <w:shd w:val="clear" w:color="auto" w:fill="FFFFFF"/>
        </w:rPr>
        <w:t xml:space="preserve">, as the ultimate sacrifice that we may </w:t>
      </w:r>
      <w:proofErr w:type="gramStart"/>
      <w:r>
        <w:rPr>
          <w:rFonts w:cstheme="minorHAnsi"/>
          <w:color w:val="000000" w:themeColor="text1"/>
          <w:szCs w:val="24"/>
          <w:shd w:val="clear" w:color="auto" w:fill="FFFFFF"/>
        </w:rPr>
        <w:t>reign</w:t>
      </w:r>
      <w:proofErr w:type="gramEnd"/>
      <w:r>
        <w:rPr>
          <w:rFonts w:cstheme="minorHAnsi"/>
          <w:color w:val="000000" w:themeColor="text1"/>
          <w:szCs w:val="24"/>
          <w:shd w:val="clear" w:color="auto" w:fill="FFFFFF"/>
        </w:rPr>
        <w:t xml:space="preserve"> with him one day.</w:t>
      </w:r>
    </w:p>
    <w:p w:rsidR="00E77856" w:rsidRDefault="00E77856" w:rsidP="00DD31F1">
      <w:pPr>
        <w:pStyle w:val="ListParagraph"/>
        <w:numPr>
          <w:ilvl w:val="2"/>
          <w:numId w:val="6"/>
        </w:numPr>
        <w:spacing w:after="0"/>
        <w:rPr>
          <w:rFonts w:cstheme="minorHAnsi"/>
          <w:color w:val="000000" w:themeColor="text1"/>
          <w:szCs w:val="24"/>
          <w:shd w:val="clear" w:color="auto" w:fill="FFFFFF"/>
        </w:rPr>
      </w:pPr>
      <w:r>
        <w:rPr>
          <w:rFonts w:cstheme="minorHAnsi"/>
          <w:color w:val="000000" w:themeColor="text1"/>
          <w:szCs w:val="24"/>
          <w:shd w:val="clear" w:color="auto" w:fill="FFFFFF"/>
        </w:rPr>
        <w:t xml:space="preserve">Apostle Paul – the road to Damascus from persecutor to apostle </w:t>
      </w:r>
    </w:p>
    <w:p w:rsidR="00E77856" w:rsidRDefault="00E77856" w:rsidP="00DD31F1">
      <w:pPr>
        <w:pStyle w:val="ListParagraph"/>
        <w:numPr>
          <w:ilvl w:val="2"/>
          <w:numId w:val="6"/>
        </w:numPr>
        <w:spacing w:after="0"/>
        <w:rPr>
          <w:rFonts w:cstheme="minorHAnsi"/>
          <w:color w:val="000000" w:themeColor="text1"/>
          <w:szCs w:val="24"/>
          <w:shd w:val="clear" w:color="auto" w:fill="FFFFFF"/>
        </w:rPr>
      </w:pPr>
      <w:r w:rsidRPr="00D405AB">
        <w:rPr>
          <w:rFonts w:cstheme="minorHAnsi"/>
          <w:b/>
          <w:color w:val="000000" w:themeColor="text1"/>
          <w:szCs w:val="24"/>
          <w:shd w:val="clear" w:color="auto" w:fill="FFFFFF"/>
        </w:rPr>
        <w:t>God told it all</w:t>
      </w:r>
      <w:r>
        <w:rPr>
          <w:rFonts w:cstheme="minorHAnsi"/>
          <w:color w:val="000000" w:themeColor="text1"/>
          <w:szCs w:val="24"/>
          <w:shd w:val="clear" w:color="auto" w:fill="FFFFFF"/>
        </w:rPr>
        <w:t xml:space="preserve"> … the good, the bad, and the ugly. </w:t>
      </w:r>
    </w:p>
    <w:p w:rsidR="00E77856" w:rsidRPr="004474EE" w:rsidRDefault="00E77856" w:rsidP="00E77856">
      <w:pPr>
        <w:spacing w:after="0"/>
        <w:rPr>
          <w:rFonts w:cstheme="minorHAnsi"/>
          <w:b/>
          <w:color w:val="000000" w:themeColor="text1"/>
          <w:sz w:val="16"/>
          <w:szCs w:val="16"/>
          <w:shd w:val="clear" w:color="auto" w:fill="FFFFFF"/>
        </w:rPr>
      </w:pPr>
    </w:p>
    <w:p w:rsidR="00E77856" w:rsidRPr="009726E6" w:rsidRDefault="00E77856" w:rsidP="00E77856">
      <w:pPr>
        <w:spacing w:after="0"/>
        <w:rPr>
          <w:rFonts w:cstheme="minorHAnsi"/>
          <w:b/>
          <w:color w:val="000000" w:themeColor="text1"/>
          <w:szCs w:val="24"/>
          <w:shd w:val="clear" w:color="auto" w:fill="FFFFFF"/>
        </w:rPr>
      </w:pPr>
      <w:r>
        <w:rPr>
          <w:rFonts w:cstheme="minorHAnsi"/>
          <w:b/>
          <w:color w:val="000000" w:themeColor="text1"/>
          <w:szCs w:val="24"/>
          <w:shd w:val="clear" w:color="auto" w:fill="FFFFFF"/>
        </w:rPr>
        <w:t xml:space="preserve">5. </w:t>
      </w:r>
      <w:r w:rsidRPr="009726E6">
        <w:rPr>
          <w:rFonts w:cstheme="minorHAnsi"/>
          <w:b/>
          <w:color w:val="000000" w:themeColor="text1"/>
          <w:szCs w:val="24"/>
          <w:shd w:val="clear" w:color="auto" w:fill="FFFFFF"/>
        </w:rPr>
        <w:t>Application</w:t>
      </w:r>
      <w:r>
        <w:rPr>
          <w:rFonts w:cstheme="minorHAnsi"/>
          <w:b/>
          <w:color w:val="000000" w:themeColor="text1"/>
          <w:szCs w:val="24"/>
          <w:shd w:val="clear" w:color="auto" w:fill="FFFFFF"/>
        </w:rPr>
        <w:t>s</w:t>
      </w:r>
      <w:r w:rsidRPr="009726E6">
        <w:rPr>
          <w:rFonts w:cstheme="minorHAnsi"/>
          <w:b/>
          <w:color w:val="000000" w:themeColor="text1"/>
          <w:szCs w:val="24"/>
          <w:shd w:val="clear" w:color="auto" w:fill="FFFFFF"/>
        </w:rPr>
        <w:t xml:space="preserve"> for us</w:t>
      </w:r>
      <w:r>
        <w:rPr>
          <w:rFonts w:cstheme="minorHAnsi"/>
          <w:b/>
          <w:color w:val="000000" w:themeColor="text1"/>
          <w:szCs w:val="24"/>
          <w:shd w:val="clear" w:color="auto" w:fill="FFFFFF"/>
        </w:rPr>
        <w:t xml:space="preserve"> today</w:t>
      </w:r>
      <w:r w:rsidRPr="009726E6">
        <w:rPr>
          <w:rFonts w:cstheme="minorHAnsi"/>
          <w:b/>
          <w:color w:val="000000" w:themeColor="text1"/>
          <w:szCs w:val="24"/>
          <w:shd w:val="clear" w:color="auto" w:fill="FFFFFF"/>
        </w:rPr>
        <w:t>:</w:t>
      </w:r>
      <w:r>
        <w:rPr>
          <w:rFonts w:cstheme="minorHAnsi"/>
          <w:b/>
          <w:color w:val="000000" w:themeColor="text1"/>
          <w:szCs w:val="24"/>
          <w:shd w:val="clear" w:color="auto" w:fill="FFFFFF"/>
        </w:rPr>
        <w:t xml:space="preserve"> What have we learned today?</w:t>
      </w:r>
    </w:p>
    <w:p w:rsidR="00E77856" w:rsidRPr="00071680" w:rsidRDefault="00E77856" w:rsidP="00E77856">
      <w:pPr>
        <w:pStyle w:val="ListParagraph"/>
        <w:spacing w:after="0"/>
        <w:rPr>
          <w:szCs w:val="24"/>
        </w:rPr>
      </w:pPr>
      <w:r>
        <w:rPr>
          <w:rFonts w:cstheme="minorHAnsi"/>
          <w:b/>
          <w:color w:val="000000" w:themeColor="text1"/>
          <w:szCs w:val="24"/>
          <w:shd w:val="clear" w:color="auto" w:fill="FFFFFF"/>
        </w:rPr>
        <w:t xml:space="preserve">a. </w:t>
      </w:r>
      <w:r w:rsidRPr="00071680">
        <w:rPr>
          <w:rFonts w:cstheme="minorHAnsi"/>
          <w:b/>
          <w:color w:val="000000" w:themeColor="text1"/>
          <w:szCs w:val="24"/>
          <w:shd w:val="clear" w:color="auto" w:fill="FFFFFF"/>
        </w:rPr>
        <w:t xml:space="preserve">God gave an instruction </w:t>
      </w:r>
      <w:r>
        <w:rPr>
          <w:rFonts w:cstheme="minorHAnsi"/>
          <w:b/>
          <w:color w:val="000000" w:themeColor="text1"/>
          <w:szCs w:val="24"/>
          <w:shd w:val="clear" w:color="auto" w:fill="FFFFFF"/>
        </w:rPr>
        <w:t>manual</w:t>
      </w:r>
      <w:r w:rsidRPr="00071680">
        <w:rPr>
          <w:rFonts w:cstheme="minorHAnsi"/>
          <w:b/>
          <w:color w:val="000000" w:themeColor="text1"/>
          <w:szCs w:val="24"/>
          <w:shd w:val="clear" w:color="auto" w:fill="FFFFFF"/>
        </w:rPr>
        <w:t xml:space="preserve"> </w:t>
      </w:r>
      <w:r>
        <w:rPr>
          <w:rFonts w:cstheme="minorHAnsi"/>
          <w:b/>
          <w:color w:val="000000" w:themeColor="text1"/>
          <w:szCs w:val="24"/>
          <w:shd w:val="clear" w:color="auto" w:fill="FFFFFF"/>
        </w:rPr>
        <w:t>and laws for us to follow for our own best interest…</w:t>
      </w:r>
    </w:p>
    <w:p w:rsidR="00E77856" w:rsidRDefault="00E77856" w:rsidP="00E77856">
      <w:pPr>
        <w:spacing w:after="0"/>
        <w:ind w:firstLine="720"/>
        <w:rPr>
          <w:szCs w:val="24"/>
        </w:rPr>
      </w:pPr>
      <w:r>
        <w:rPr>
          <w:szCs w:val="24"/>
        </w:rPr>
        <w:t xml:space="preserve">b. </w:t>
      </w:r>
      <w:r w:rsidRPr="002A7C6B">
        <w:rPr>
          <w:szCs w:val="24"/>
        </w:rPr>
        <w:t>‘</w:t>
      </w:r>
      <w:r w:rsidRPr="00D405AB">
        <w:rPr>
          <w:b/>
          <w:szCs w:val="24"/>
        </w:rPr>
        <w:t>Do we use God’s instruction manual</w:t>
      </w:r>
      <w:r w:rsidRPr="002A7C6B">
        <w:rPr>
          <w:szCs w:val="24"/>
        </w:rPr>
        <w:t xml:space="preserve"> to learn from the lives of others’?</w:t>
      </w:r>
    </w:p>
    <w:p w:rsidR="00E77856" w:rsidRPr="002A7C6B" w:rsidRDefault="00E77856" w:rsidP="00E77856">
      <w:pPr>
        <w:spacing w:after="0"/>
        <w:ind w:firstLine="720"/>
        <w:rPr>
          <w:szCs w:val="24"/>
        </w:rPr>
      </w:pPr>
      <w:r>
        <w:rPr>
          <w:szCs w:val="24"/>
        </w:rPr>
        <w:t xml:space="preserve">c. </w:t>
      </w:r>
      <w:r w:rsidRPr="002A7C6B">
        <w:rPr>
          <w:rFonts w:cstheme="minorHAnsi"/>
          <w:b/>
          <w:color w:val="000000" w:themeColor="text1"/>
          <w:szCs w:val="24"/>
          <w:shd w:val="clear" w:color="auto" w:fill="FFFFFF"/>
        </w:rPr>
        <w:t xml:space="preserve">Are we awe struck by God’s amazing love </w:t>
      </w:r>
      <w:r>
        <w:rPr>
          <w:rFonts w:cstheme="minorHAnsi"/>
          <w:b/>
          <w:color w:val="000000" w:themeColor="text1"/>
          <w:szCs w:val="24"/>
          <w:shd w:val="clear" w:color="auto" w:fill="FFFFFF"/>
        </w:rPr>
        <w:t xml:space="preserve">and patience (long suffering) </w:t>
      </w:r>
      <w:r w:rsidRPr="002A7C6B">
        <w:rPr>
          <w:rFonts w:cstheme="minorHAnsi"/>
          <w:b/>
          <w:color w:val="000000" w:themeColor="text1"/>
          <w:szCs w:val="24"/>
          <w:shd w:val="clear" w:color="auto" w:fill="FFFFFF"/>
        </w:rPr>
        <w:t xml:space="preserve">for </w:t>
      </w:r>
      <w:r>
        <w:rPr>
          <w:rFonts w:cstheme="minorHAnsi"/>
          <w:b/>
          <w:color w:val="000000" w:themeColor="text1"/>
          <w:szCs w:val="24"/>
          <w:shd w:val="clear" w:color="auto" w:fill="FFFFFF"/>
        </w:rPr>
        <w:t xml:space="preserve">his people, for </w:t>
      </w:r>
      <w:r w:rsidRPr="002A7C6B">
        <w:rPr>
          <w:rFonts w:cstheme="minorHAnsi"/>
          <w:b/>
          <w:color w:val="000000" w:themeColor="text1"/>
          <w:szCs w:val="24"/>
          <w:shd w:val="clear" w:color="auto" w:fill="FFFFFF"/>
        </w:rPr>
        <w:t>us?</w:t>
      </w:r>
    </w:p>
    <w:p w:rsidR="00E77856" w:rsidRPr="002A7C6B" w:rsidRDefault="00E77856" w:rsidP="00DD31F1">
      <w:pPr>
        <w:pStyle w:val="ListParagraph"/>
        <w:numPr>
          <w:ilvl w:val="2"/>
          <w:numId w:val="8"/>
        </w:numPr>
        <w:rPr>
          <w:rFonts w:cstheme="minorHAnsi"/>
          <w:color w:val="000000" w:themeColor="text1"/>
          <w:szCs w:val="24"/>
          <w:shd w:val="clear" w:color="auto" w:fill="FFFFFF"/>
        </w:rPr>
      </w:pPr>
      <w:r w:rsidRPr="002A7C6B">
        <w:rPr>
          <w:rFonts w:cstheme="minorHAnsi"/>
          <w:color w:val="000000" w:themeColor="text1"/>
          <w:szCs w:val="24"/>
          <w:shd w:val="clear" w:color="auto" w:fill="FFFFFF"/>
        </w:rPr>
        <w:t>Do we feel worthy of His love and Grace?</w:t>
      </w:r>
      <w:r>
        <w:rPr>
          <w:rFonts w:cstheme="minorHAnsi"/>
          <w:color w:val="000000" w:themeColor="text1"/>
          <w:szCs w:val="24"/>
          <w:shd w:val="clear" w:color="auto" w:fill="FFFFFF"/>
        </w:rPr>
        <w:t xml:space="preserve"> How and Why?</w:t>
      </w:r>
    </w:p>
    <w:p w:rsidR="00E77856" w:rsidRPr="002A7C6B" w:rsidRDefault="00E77856" w:rsidP="00DD31F1">
      <w:pPr>
        <w:pStyle w:val="ListParagraph"/>
        <w:numPr>
          <w:ilvl w:val="2"/>
          <w:numId w:val="8"/>
        </w:numPr>
        <w:rPr>
          <w:rFonts w:cstheme="minorHAnsi"/>
          <w:color w:val="000000" w:themeColor="text1"/>
          <w:szCs w:val="24"/>
          <w:shd w:val="clear" w:color="auto" w:fill="FFFFFF"/>
        </w:rPr>
      </w:pPr>
      <w:r w:rsidRPr="002A7C6B">
        <w:rPr>
          <w:rFonts w:cstheme="minorHAnsi"/>
          <w:color w:val="000000" w:themeColor="text1"/>
          <w:szCs w:val="24"/>
          <w:shd w:val="clear" w:color="auto" w:fill="FFFFFF"/>
        </w:rPr>
        <w:t xml:space="preserve">How </w:t>
      </w:r>
      <w:r>
        <w:rPr>
          <w:rFonts w:cstheme="minorHAnsi"/>
          <w:color w:val="000000" w:themeColor="text1"/>
          <w:szCs w:val="24"/>
          <w:shd w:val="clear" w:color="auto" w:fill="FFFFFF"/>
        </w:rPr>
        <w:t>does God still perform</w:t>
      </w:r>
      <w:r w:rsidRPr="002A7C6B">
        <w:rPr>
          <w:rFonts w:cstheme="minorHAnsi"/>
          <w:color w:val="000000" w:themeColor="text1"/>
          <w:szCs w:val="24"/>
          <w:shd w:val="clear" w:color="auto" w:fill="FFFFFF"/>
        </w:rPr>
        <w:t xml:space="preserve"> miracles </w:t>
      </w:r>
      <w:r>
        <w:rPr>
          <w:rFonts w:cstheme="minorHAnsi"/>
          <w:color w:val="000000" w:themeColor="text1"/>
          <w:szCs w:val="24"/>
          <w:shd w:val="clear" w:color="auto" w:fill="FFFFFF"/>
        </w:rPr>
        <w:t>today?  …</w:t>
      </w:r>
    </w:p>
    <w:p w:rsidR="00E77856" w:rsidRPr="002A7C6B" w:rsidRDefault="00E77856" w:rsidP="00DD31F1">
      <w:pPr>
        <w:pStyle w:val="ListParagraph"/>
        <w:numPr>
          <w:ilvl w:val="2"/>
          <w:numId w:val="8"/>
        </w:numPr>
        <w:rPr>
          <w:rFonts w:cstheme="minorHAnsi"/>
          <w:color w:val="000000" w:themeColor="text1"/>
          <w:szCs w:val="24"/>
          <w:shd w:val="clear" w:color="auto" w:fill="FFFFFF"/>
        </w:rPr>
      </w:pPr>
      <w:r w:rsidRPr="002A7C6B">
        <w:rPr>
          <w:rFonts w:cstheme="minorHAnsi"/>
          <w:color w:val="000000" w:themeColor="text1"/>
          <w:szCs w:val="24"/>
          <w:shd w:val="clear" w:color="auto" w:fill="FFFFFF"/>
        </w:rPr>
        <w:t xml:space="preserve">How </w:t>
      </w:r>
      <w:r>
        <w:rPr>
          <w:rFonts w:cstheme="minorHAnsi"/>
          <w:color w:val="000000" w:themeColor="text1"/>
          <w:szCs w:val="24"/>
          <w:shd w:val="clear" w:color="auto" w:fill="FFFFFF"/>
        </w:rPr>
        <w:t>God/Yeshua/Holy Spirit are</w:t>
      </w:r>
      <w:r w:rsidRPr="002A7C6B">
        <w:rPr>
          <w:rFonts w:cstheme="minorHAnsi"/>
          <w:color w:val="000000" w:themeColor="text1"/>
          <w:szCs w:val="24"/>
          <w:shd w:val="clear" w:color="auto" w:fill="FFFFFF"/>
        </w:rPr>
        <w:t xml:space="preserve"> always approachable and available…</w:t>
      </w:r>
    </w:p>
    <w:p w:rsidR="00E77856" w:rsidRPr="00D55D10" w:rsidRDefault="00E77856" w:rsidP="00DD31F1">
      <w:pPr>
        <w:pStyle w:val="ListParagraph"/>
        <w:numPr>
          <w:ilvl w:val="2"/>
          <w:numId w:val="8"/>
        </w:numPr>
        <w:rPr>
          <w:rFonts w:cstheme="minorHAnsi"/>
          <w:color w:val="000000" w:themeColor="text1"/>
          <w:szCs w:val="24"/>
          <w:shd w:val="clear" w:color="auto" w:fill="FFFFFF"/>
        </w:rPr>
      </w:pPr>
      <w:r w:rsidRPr="00D405AB">
        <w:rPr>
          <w:rFonts w:cstheme="minorHAnsi"/>
          <w:b/>
          <w:color w:val="000000" w:themeColor="text1"/>
          <w:szCs w:val="24"/>
          <w:shd w:val="clear" w:color="auto" w:fill="FFFFFF"/>
        </w:rPr>
        <w:t>God’s incredible heart</w:t>
      </w:r>
      <w:r w:rsidRPr="00D55D10">
        <w:rPr>
          <w:rFonts w:cstheme="minorHAnsi"/>
          <w:color w:val="000000" w:themeColor="text1"/>
          <w:szCs w:val="24"/>
          <w:shd w:val="clear" w:color="auto" w:fill="FFFFFF"/>
        </w:rPr>
        <w:t xml:space="preserve"> </w:t>
      </w:r>
      <w:r>
        <w:rPr>
          <w:rFonts w:cstheme="minorHAnsi"/>
          <w:color w:val="000000" w:themeColor="text1"/>
          <w:szCs w:val="24"/>
          <w:shd w:val="clear" w:color="auto" w:fill="FFFFFF"/>
        </w:rPr>
        <w:t xml:space="preserve">of compassion and grace </w:t>
      </w:r>
      <w:r w:rsidRPr="00D55D10">
        <w:rPr>
          <w:rFonts w:cstheme="minorHAnsi"/>
          <w:color w:val="000000" w:themeColor="text1"/>
          <w:szCs w:val="24"/>
          <w:shd w:val="clear" w:color="auto" w:fill="FFFFFF"/>
        </w:rPr>
        <w:t xml:space="preserve">for his people and his amazing compassion for </w:t>
      </w:r>
      <w:r>
        <w:rPr>
          <w:rFonts w:cstheme="minorHAnsi"/>
          <w:color w:val="000000" w:themeColor="text1"/>
          <w:szCs w:val="24"/>
          <w:shd w:val="clear" w:color="auto" w:fill="FFFFFF"/>
        </w:rPr>
        <w:t xml:space="preserve">ALL </w:t>
      </w:r>
      <w:r w:rsidRPr="00D55D10">
        <w:rPr>
          <w:rFonts w:cstheme="minorHAnsi"/>
          <w:color w:val="000000" w:themeColor="text1"/>
          <w:szCs w:val="24"/>
          <w:shd w:val="clear" w:color="auto" w:fill="FFFFFF"/>
        </w:rPr>
        <w:t>humanity … “that none should perish? But all come to repentance and know him as a personal Lord and Saviour</w:t>
      </w:r>
      <w:r>
        <w:rPr>
          <w:rFonts w:cstheme="minorHAnsi"/>
          <w:color w:val="000000" w:themeColor="text1"/>
          <w:szCs w:val="24"/>
          <w:shd w:val="clear" w:color="auto" w:fill="FFFFFF"/>
        </w:rPr>
        <w:t>”</w:t>
      </w:r>
      <w:r w:rsidRPr="00D55D10">
        <w:rPr>
          <w:rFonts w:cstheme="minorHAnsi"/>
          <w:color w:val="000000" w:themeColor="text1"/>
          <w:szCs w:val="24"/>
          <w:shd w:val="clear" w:color="auto" w:fill="FFFFFF"/>
        </w:rPr>
        <w:t>….</w:t>
      </w:r>
    </w:p>
    <w:p w:rsidR="00E77856" w:rsidRPr="004268E4" w:rsidRDefault="00E77856" w:rsidP="00130ED1">
      <w:pPr>
        <w:ind w:left="720"/>
        <w:rPr>
          <w:rFonts w:ascii="Verdana" w:hAnsi="Verdana"/>
          <w:color w:val="000000"/>
          <w:shd w:val="clear" w:color="auto" w:fill="FFFFFF"/>
        </w:rPr>
      </w:pPr>
      <w:bookmarkStart w:id="17" w:name="_Toc30628597"/>
      <w:r w:rsidRPr="004268E4">
        <w:rPr>
          <w:rStyle w:val="Heading3Char"/>
        </w:rPr>
        <w:t>Verses of encouragement</w:t>
      </w:r>
      <w:bookmarkEnd w:id="17"/>
      <w:r w:rsidRPr="004268E4">
        <w:rPr>
          <w:shd w:val="clear" w:color="auto" w:fill="FFFFFF"/>
        </w:rPr>
        <w:t xml:space="preserve"> …</w:t>
      </w:r>
    </w:p>
    <w:p w:rsidR="00E77856" w:rsidRPr="00271430" w:rsidRDefault="00E77856" w:rsidP="00271430">
      <w:pPr>
        <w:pStyle w:val="NormalWeb"/>
        <w:shd w:val="clear" w:color="auto" w:fill="FFFFFF"/>
        <w:spacing w:before="0" w:beforeAutospacing="0" w:after="0" w:afterAutospacing="0" w:line="332" w:lineRule="atLeast"/>
        <w:rPr>
          <w:rStyle w:val="text"/>
          <w:rFonts w:ascii="Verdana" w:hAnsi="Verdana"/>
          <w:color w:val="000000"/>
          <w:sz w:val="22"/>
          <w:szCs w:val="22"/>
        </w:rPr>
      </w:pPr>
      <w:r w:rsidRPr="00271430">
        <w:rPr>
          <w:rStyle w:val="text"/>
          <w:rFonts w:ascii="Verdana" w:hAnsi="Verdana"/>
          <w:b/>
          <w:color w:val="000000"/>
          <w:sz w:val="22"/>
          <w:szCs w:val="22"/>
          <w:shd w:val="clear" w:color="auto" w:fill="FFFFFF"/>
        </w:rPr>
        <w:t>Jeremiah 33:3</w:t>
      </w:r>
      <w:r w:rsidRPr="00271430">
        <w:rPr>
          <w:rStyle w:val="text"/>
          <w:rFonts w:ascii="Verdana" w:hAnsi="Verdana"/>
          <w:color w:val="000000"/>
          <w:sz w:val="22"/>
          <w:szCs w:val="22"/>
          <w:shd w:val="clear" w:color="auto" w:fill="FFFFFF"/>
        </w:rPr>
        <w:t xml:space="preserve">   “Call to </w:t>
      </w:r>
      <w:proofErr w:type="gramStart"/>
      <w:r w:rsidRPr="00271430">
        <w:rPr>
          <w:rStyle w:val="text"/>
          <w:rFonts w:ascii="Verdana" w:hAnsi="Verdana"/>
          <w:color w:val="000000"/>
          <w:sz w:val="22"/>
          <w:szCs w:val="22"/>
          <w:shd w:val="clear" w:color="auto" w:fill="FFFFFF"/>
        </w:rPr>
        <w:t>Me</w:t>
      </w:r>
      <w:proofErr w:type="gramEnd"/>
      <w:r w:rsidRPr="00271430">
        <w:rPr>
          <w:rStyle w:val="text"/>
          <w:rFonts w:ascii="Verdana" w:hAnsi="Verdana"/>
          <w:color w:val="000000"/>
          <w:sz w:val="22"/>
          <w:szCs w:val="22"/>
          <w:shd w:val="clear" w:color="auto" w:fill="FFFFFF"/>
        </w:rPr>
        <w:t>, and I will answer you— I will tell you great and hidden things, which you do not know.”</w:t>
      </w:r>
      <w:r w:rsidRPr="00271430">
        <w:rPr>
          <w:rStyle w:val="text"/>
          <w:rFonts w:ascii="Verdana" w:hAnsi="Verdana"/>
          <w:color w:val="000000"/>
          <w:sz w:val="22"/>
          <w:szCs w:val="22"/>
          <w:shd w:val="clear" w:color="auto" w:fill="FFFFFF"/>
          <w:vertAlign w:val="superscript"/>
        </w:rPr>
        <w:t xml:space="preserve"> </w:t>
      </w:r>
      <w:r w:rsidR="00130ED1" w:rsidRPr="00271430">
        <w:rPr>
          <w:rStyle w:val="text"/>
          <w:rFonts w:ascii="Verdana" w:hAnsi="Verdana"/>
          <w:b/>
          <w:color w:val="000000" w:themeColor="text1"/>
          <w:sz w:val="22"/>
          <w:szCs w:val="22"/>
          <w:shd w:val="clear" w:color="auto" w:fill="FFFFFF"/>
        </w:rPr>
        <w:t>1</w:t>
      </w:r>
      <w:r w:rsidR="00130ED1" w:rsidRPr="00271430">
        <w:rPr>
          <w:rStyle w:val="text"/>
          <w:rFonts w:ascii="Verdana" w:hAnsi="Verdana"/>
          <w:color w:val="000000"/>
          <w:sz w:val="22"/>
          <w:szCs w:val="22"/>
          <w:shd w:val="clear" w:color="auto" w:fill="FFFFFF"/>
        </w:rPr>
        <w:t xml:space="preserve"> </w:t>
      </w:r>
      <w:r w:rsidRPr="00271430">
        <w:rPr>
          <w:rStyle w:val="text"/>
          <w:rFonts w:ascii="Verdana" w:hAnsi="Verdana" w:cstheme="minorHAnsi"/>
          <w:b/>
          <w:color w:val="000000"/>
          <w:sz w:val="22"/>
          <w:szCs w:val="22"/>
          <w:shd w:val="clear" w:color="auto" w:fill="FFFFFF"/>
        </w:rPr>
        <w:t>Corinthians 2:7</w:t>
      </w:r>
      <w:r w:rsidR="00130ED1" w:rsidRPr="00271430">
        <w:rPr>
          <w:rStyle w:val="text"/>
          <w:rFonts w:ascii="Verdana" w:hAnsi="Verdana" w:cstheme="minorHAnsi"/>
          <w:b/>
          <w:i/>
          <w:color w:val="000000"/>
          <w:sz w:val="22"/>
          <w:szCs w:val="22"/>
          <w:shd w:val="clear" w:color="auto" w:fill="FFFFFF"/>
        </w:rPr>
        <w:t xml:space="preserve"> </w:t>
      </w:r>
      <w:r w:rsidR="00130ED1" w:rsidRPr="00271430">
        <w:rPr>
          <w:rStyle w:val="text"/>
          <w:rFonts w:ascii="Verdana" w:eastAsiaTheme="majorEastAsia" w:hAnsi="Verdana"/>
          <w:color w:val="000000"/>
          <w:sz w:val="22"/>
          <w:szCs w:val="22"/>
        </w:rPr>
        <w:t>But we speak the wisdom of God in a mystery, the hidden </w:t>
      </w:r>
      <w:r w:rsidR="00130ED1" w:rsidRPr="00271430">
        <w:rPr>
          <w:rStyle w:val="text"/>
          <w:rFonts w:ascii="Verdana" w:eastAsiaTheme="majorEastAsia" w:hAnsi="Verdana"/>
          <w:i/>
          <w:iCs/>
          <w:color w:val="000000"/>
          <w:sz w:val="22"/>
          <w:szCs w:val="22"/>
        </w:rPr>
        <w:t xml:space="preserve">wisdom </w:t>
      </w:r>
      <w:r w:rsidR="00130ED1" w:rsidRPr="00271430">
        <w:rPr>
          <w:rStyle w:val="text"/>
          <w:rFonts w:ascii="Verdana" w:eastAsiaTheme="majorEastAsia" w:hAnsi="Verdana"/>
          <w:color w:val="000000"/>
          <w:sz w:val="22"/>
          <w:szCs w:val="22"/>
        </w:rPr>
        <w:t>which God ordained before the ages for our glory.</w:t>
      </w:r>
    </w:p>
    <w:p w:rsidR="00E77856" w:rsidRPr="00271430" w:rsidRDefault="00E77856" w:rsidP="00271430">
      <w:pPr>
        <w:spacing w:after="0"/>
        <w:rPr>
          <w:rStyle w:val="text"/>
          <w:rFonts w:ascii="Verdana" w:hAnsi="Verdana"/>
          <w:color w:val="000000"/>
          <w:sz w:val="22"/>
          <w:shd w:val="clear" w:color="auto" w:fill="FFFFFF"/>
        </w:rPr>
      </w:pPr>
      <w:r w:rsidRPr="00271430">
        <w:rPr>
          <w:rStyle w:val="text"/>
          <w:rFonts w:ascii="Verdana" w:hAnsi="Verdana"/>
          <w:b/>
          <w:color w:val="000000"/>
          <w:sz w:val="22"/>
          <w:shd w:val="clear" w:color="auto" w:fill="FFFFFF"/>
        </w:rPr>
        <w:t xml:space="preserve">Joel 2:13 </w:t>
      </w:r>
      <w:r w:rsidRPr="00271430">
        <w:rPr>
          <w:rStyle w:val="text"/>
          <w:rFonts w:ascii="Verdana" w:hAnsi="Verdana"/>
          <w:color w:val="000000"/>
          <w:sz w:val="22"/>
          <w:shd w:val="clear" w:color="auto" w:fill="FFFFFF"/>
        </w:rPr>
        <w:t>Rend your heart</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and not your garments.</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Return to the </w:t>
      </w:r>
      <w:r w:rsidRPr="00271430">
        <w:rPr>
          <w:rStyle w:val="small-caps"/>
          <w:rFonts w:ascii="Verdana" w:hAnsi="Verdana"/>
          <w:smallCaps/>
          <w:color w:val="000000"/>
          <w:sz w:val="22"/>
          <w:shd w:val="clear" w:color="auto" w:fill="FFFFFF"/>
        </w:rPr>
        <w:t>Lord</w:t>
      </w:r>
      <w:r w:rsidRPr="00271430">
        <w:rPr>
          <w:rStyle w:val="text"/>
          <w:rFonts w:ascii="Verdana" w:hAnsi="Verdana"/>
          <w:color w:val="000000"/>
          <w:sz w:val="22"/>
          <w:shd w:val="clear" w:color="auto" w:fill="FFFFFF"/>
        </w:rPr>
        <w:t> your God,</w:t>
      </w:r>
      <w:r w:rsidR="004268E4" w:rsidRPr="00271430">
        <w:rPr>
          <w:rFonts w:ascii="Verdana" w:hAnsi="Verdana"/>
          <w:color w:val="000000"/>
          <w:sz w:val="22"/>
        </w:rPr>
        <w:t xml:space="preserve"> </w:t>
      </w:r>
      <w:r w:rsidRPr="00271430">
        <w:rPr>
          <w:rStyle w:val="text"/>
          <w:rFonts w:ascii="Verdana" w:hAnsi="Verdana"/>
          <w:color w:val="000000"/>
          <w:sz w:val="22"/>
          <w:shd w:val="clear" w:color="auto" w:fill="FFFFFF"/>
        </w:rPr>
        <w:t xml:space="preserve">for he is gracious and </w:t>
      </w:r>
      <w:r w:rsidR="004268E4" w:rsidRPr="00271430">
        <w:rPr>
          <w:rStyle w:val="text"/>
          <w:rFonts w:ascii="Verdana" w:hAnsi="Verdana"/>
          <w:color w:val="000000"/>
          <w:sz w:val="22"/>
          <w:shd w:val="clear" w:color="auto" w:fill="FFFFFF"/>
        </w:rPr>
        <w:t>c</w:t>
      </w:r>
      <w:r w:rsidRPr="00271430">
        <w:rPr>
          <w:rStyle w:val="text"/>
          <w:rFonts w:ascii="Verdana" w:hAnsi="Verdana"/>
          <w:color w:val="000000"/>
          <w:sz w:val="22"/>
          <w:shd w:val="clear" w:color="auto" w:fill="FFFFFF"/>
        </w:rPr>
        <w:t>ompassionate,</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slow to anger and abounding in love,</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and he relents from sending calamity.</w:t>
      </w:r>
      <w:r w:rsidR="004268E4" w:rsidRPr="00271430">
        <w:rPr>
          <w:rStyle w:val="text"/>
          <w:rFonts w:ascii="Verdana" w:hAnsi="Verdana"/>
          <w:color w:val="000000"/>
          <w:sz w:val="22"/>
          <w:shd w:val="clear" w:color="auto" w:fill="FFFFFF"/>
        </w:rPr>
        <w:t xml:space="preserve"> </w:t>
      </w:r>
      <w:r w:rsidRPr="00271430">
        <w:rPr>
          <w:rStyle w:val="text"/>
          <w:rFonts w:ascii="Arial" w:hAnsi="Arial" w:cs="Arial"/>
          <w:b/>
          <w:bCs/>
          <w:color w:val="000000"/>
          <w:sz w:val="22"/>
          <w:shd w:val="clear" w:color="auto" w:fill="FFFFFF"/>
          <w:vertAlign w:val="superscript"/>
        </w:rPr>
        <w:t>14 </w:t>
      </w:r>
      <w:r w:rsidRPr="00271430">
        <w:rPr>
          <w:rStyle w:val="text"/>
          <w:rFonts w:ascii="Verdana" w:hAnsi="Verdana"/>
          <w:color w:val="000000"/>
          <w:sz w:val="22"/>
          <w:shd w:val="clear" w:color="auto" w:fill="FFFFFF"/>
        </w:rPr>
        <w:t>Who knows? He may turn and relent</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and leave behind a blessing—grain offerings and drink offerings</w:t>
      </w:r>
      <w:r w:rsidR="004268E4" w:rsidRPr="00271430">
        <w:rPr>
          <w:rStyle w:val="text"/>
          <w:rFonts w:ascii="Verdana" w:hAnsi="Verdana"/>
          <w:color w:val="000000"/>
          <w:sz w:val="22"/>
          <w:shd w:val="clear" w:color="auto" w:fill="FFFFFF"/>
        </w:rPr>
        <w:t xml:space="preserve">, </w:t>
      </w:r>
      <w:r w:rsidRPr="00271430">
        <w:rPr>
          <w:rStyle w:val="text"/>
          <w:rFonts w:ascii="Verdana" w:hAnsi="Verdana"/>
          <w:color w:val="000000"/>
          <w:sz w:val="22"/>
          <w:shd w:val="clear" w:color="auto" w:fill="FFFFFF"/>
        </w:rPr>
        <w:t>for the </w:t>
      </w:r>
      <w:r w:rsidRPr="00271430">
        <w:rPr>
          <w:rStyle w:val="small-caps"/>
          <w:rFonts w:ascii="Verdana" w:hAnsi="Verdana"/>
          <w:smallCaps/>
          <w:color w:val="000000"/>
          <w:sz w:val="22"/>
          <w:shd w:val="clear" w:color="auto" w:fill="FFFFFF"/>
        </w:rPr>
        <w:t>Lord</w:t>
      </w:r>
      <w:r w:rsidRPr="00271430">
        <w:rPr>
          <w:rStyle w:val="text"/>
          <w:rFonts w:ascii="Verdana" w:hAnsi="Verdana"/>
          <w:color w:val="000000"/>
          <w:sz w:val="22"/>
          <w:shd w:val="clear" w:color="auto" w:fill="FFFFFF"/>
        </w:rPr>
        <w:t> your God.</w:t>
      </w:r>
    </w:p>
    <w:p w:rsidR="00E77856" w:rsidRPr="00271430" w:rsidRDefault="00E77856" w:rsidP="00271430">
      <w:pPr>
        <w:spacing w:after="0"/>
        <w:rPr>
          <w:rFonts w:ascii="Arial" w:hAnsi="Arial" w:cs="Arial"/>
          <w:b/>
          <w:color w:val="393A3F"/>
          <w:sz w:val="22"/>
          <w:shd w:val="clear" w:color="auto" w:fill="FFFFFF"/>
        </w:rPr>
      </w:pPr>
    </w:p>
    <w:p w:rsidR="00E77856" w:rsidRPr="00271430" w:rsidRDefault="00E77856" w:rsidP="00271430">
      <w:pPr>
        <w:spacing w:after="0"/>
        <w:rPr>
          <w:rFonts w:ascii="Verdana" w:hAnsi="Verdana"/>
          <w:color w:val="000000"/>
          <w:sz w:val="22"/>
          <w:shd w:val="clear" w:color="auto" w:fill="FFFFFF"/>
        </w:rPr>
      </w:pPr>
      <w:r w:rsidRPr="00271430">
        <w:rPr>
          <w:rFonts w:ascii="Arial" w:hAnsi="Arial" w:cs="Arial"/>
          <w:b/>
          <w:bCs/>
          <w:color w:val="000000"/>
          <w:sz w:val="22"/>
          <w:shd w:val="clear" w:color="auto" w:fill="FFFFFF"/>
        </w:rPr>
        <w:t xml:space="preserve">Ezra 10: 30 People make a commitment to God:  </w:t>
      </w:r>
      <w:r w:rsidRPr="00271430">
        <w:rPr>
          <w:rFonts w:ascii="Arial" w:hAnsi="Arial" w:cs="Arial"/>
          <w:b/>
          <w:bCs/>
          <w:color w:val="000000"/>
          <w:sz w:val="22"/>
          <w:shd w:val="clear" w:color="auto" w:fill="FFFFFF"/>
          <w:vertAlign w:val="superscript"/>
        </w:rPr>
        <w:t> </w:t>
      </w:r>
      <w:r w:rsidRPr="00271430">
        <w:rPr>
          <w:rFonts w:ascii="Verdana" w:hAnsi="Verdana"/>
          <w:color w:val="000000"/>
          <w:sz w:val="22"/>
          <w:shd w:val="clear" w:color="auto" w:fill="FFFFFF"/>
        </w:rPr>
        <w:t>all join their brothers the nobles, and enter into a curse and an oath to walk in the </w:t>
      </w:r>
      <w:r w:rsidRPr="00271430">
        <w:rPr>
          <w:rFonts w:ascii="Verdana" w:hAnsi="Verdana"/>
          <w:i/>
          <w:iCs/>
          <w:color w:val="000000"/>
          <w:sz w:val="22"/>
          <w:shd w:val="clear" w:color="auto" w:fill="FFFFFF"/>
        </w:rPr>
        <w:t>Torah</w:t>
      </w:r>
      <w:r w:rsidRPr="00271430">
        <w:rPr>
          <w:rFonts w:ascii="Verdana" w:hAnsi="Verdana"/>
          <w:color w:val="000000"/>
          <w:sz w:val="22"/>
          <w:shd w:val="clear" w:color="auto" w:fill="FFFFFF"/>
        </w:rPr>
        <w:t> of God given through Moses the servant of God, and to keep and do all the </w:t>
      </w:r>
      <w:proofErr w:type="spellStart"/>
      <w:r w:rsidRPr="00271430">
        <w:rPr>
          <w:rFonts w:ascii="Verdana" w:hAnsi="Verdana"/>
          <w:i/>
          <w:iCs/>
          <w:color w:val="000000"/>
          <w:sz w:val="22"/>
          <w:shd w:val="clear" w:color="auto" w:fill="FFFFFF"/>
        </w:rPr>
        <w:t>mitzvot</w:t>
      </w:r>
      <w:proofErr w:type="spellEnd"/>
      <w:r w:rsidRPr="00271430">
        <w:rPr>
          <w:rFonts w:ascii="Verdana" w:hAnsi="Verdana"/>
          <w:color w:val="000000"/>
          <w:sz w:val="22"/>
          <w:shd w:val="clear" w:color="auto" w:fill="FFFFFF"/>
        </w:rPr>
        <w:t> of </w:t>
      </w:r>
      <w:r w:rsidRPr="00271430">
        <w:rPr>
          <w:rStyle w:val="small-caps"/>
          <w:rFonts w:ascii="Verdana" w:hAnsi="Verdana"/>
          <w:i/>
          <w:iCs/>
          <w:smallCaps/>
          <w:color w:val="000000"/>
          <w:sz w:val="22"/>
          <w:shd w:val="clear" w:color="auto" w:fill="FFFFFF"/>
        </w:rPr>
        <w:t xml:space="preserve">Adonai </w:t>
      </w:r>
      <w:r w:rsidRPr="00271430">
        <w:rPr>
          <w:rFonts w:ascii="Verdana" w:hAnsi="Verdana"/>
          <w:color w:val="000000"/>
          <w:sz w:val="22"/>
          <w:shd w:val="clear" w:color="auto" w:fill="FFFFFF"/>
        </w:rPr>
        <w:t>our Lord, along with His ordinances and His statutes.</w:t>
      </w:r>
    </w:p>
    <w:p w:rsidR="00E77856" w:rsidRPr="00271430" w:rsidRDefault="00E77856" w:rsidP="00271430">
      <w:pPr>
        <w:spacing w:after="0"/>
        <w:rPr>
          <w:rFonts w:ascii="Verdana" w:hAnsi="Verdana"/>
          <w:color w:val="000000"/>
          <w:sz w:val="22"/>
          <w:shd w:val="clear" w:color="auto" w:fill="FFFFFF"/>
        </w:rPr>
      </w:pPr>
      <w:proofErr w:type="spellStart"/>
      <w:r w:rsidRPr="00271430">
        <w:rPr>
          <w:rFonts w:ascii="Verdana" w:hAnsi="Verdana"/>
          <w:b/>
          <w:color w:val="000000"/>
          <w:sz w:val="22"/>
          <w:shd w:val="clear" w:color="auto" w:fill="FFFFFF"/>
        </w:rPr>
        <w:t>ll</w:t>
      </w:r>
      <w:proofErr w:type="spellEnd"/>
      <w:r w:rsidRPr="00271430">
        <w:rPr>
          <w:rFonts w:ascii="Verdana" w:hAnsi="Verdana"/>
          <w:b/>
          <w:color w:val="000000"/>
          <w:sz w:val="22"/>
          <w:shd w:val="clear" w:color="auto" w:fill="FFFFFF"/>
        </w:rPr>
        <w:t xml:space="preserve"> Chronicles 36: 15</w:t>
      </w:r>
      <w:r w:rsidRPr="00271430">
        <w:rPr>
          <w:rFonts w:ascii="Verdana" w:hAnsi="Verdana"/>
          <w:color w:val="000000"/>
          <w:sz w:val="22"/>
          <w:shd w:val="clear" w:color="auto" w:fill="FFFFFF"/>
        </w:rPr>
        <w:t xml:space="preserve">: </w:t>
      </w:r>
      <w:r w:rsidRPr="00271430">
        <w:rPr>
          <w:rStyle w:val="small-caps"/>
          <w:rFonts w:ascii="Verdana" w:hAnsi="Verdana"/>
          <w:i/>
          <w:iCs/>
          <w:smallCaps/>
          <w:color w:val="000000"/>
          <w:sz w:val="22"/>
          <w:shd w:val="clear" w:color="auto" w:fill="FFFFFF"/>
        </w:rPr>
        <w:t>Adonai</w:t>
      </w:r>
      <w:r w:rsidRPr="00271430">
        <w:rPr>
          <w:rFonts w:ascii="Verdana" w:hAnsi="Verdana"/>
          <w:color w:val="000000"/>
          <w:sz w:val="22"/>
          <w:shd w:val="clear" w:color="auto" w:fill="FFFFFF"/>
        </w:rPr>
        <w:t>, the God of their fathers, sent word to them through His messengers again and again, because He had compassion on His people and on His dwelling place. </w:t>
      </w:r>
    </w:p>
    <w:p w:rsidR="00E77856" w:rsidRPr="00271430" w:rsidRDefault="00E77856" w:rsidP="00271430">
      <w:pPr>
        <w:spacing w:after="0"/>
        <w:rPr>
          <w:rFonts w:ascii="Verdana" w:hAnsi="Verdana"/>
          <w:color w:val="000000"/>
          <w:sz w:val="22"/>
          <w:shd w:val="clear" w:color="auto" w:fill="FFFFFF"/>
        </w:rPr>
      </w:pPr>
      <w:r w:rsidRPr="00271430">
        <w:rPr>
          <w:rFonts w:ascii="Verdana" w:hAnsi="Verdana" w:cs="Arial"/>
          <w:b/>
          <w:color w:val="393A3F"/>
          <w:sz w:val="22"/>
          <w:shd w:val="clear" w:color="auto" w:fill="FFFFFF"/>
        </w:rPr>
        <w:t>Jonah 4: 2 b</w:t>
      </w:r>
      <w:r w:rsidRPr="00271430">
        <w:rPr>
          <w:rFonts w:ascii="Arial" w:hAnsi="Arial" w:cs="Arial"/>
          <w:b/>
          <w:color w:val="393A3F"/>
          <w:sz w:val="22"/>
          <w:shd w:val="clear" w:color="auto" w:fill="FFFFFF"/>
        </w:rPr>
        <w:t xml:space="preserve"> </w:t>
      </w:r>
      <w:r w:rsidRPr="00271430">
        <w:rPr>
          <w:rFonts w:ascii="Verdana" w:hAnsi="Verdana"/>
          <w:color w:val="000000"/>
          <w:sz w:val="22"/>
          <w:shd w:val="clear" w:color="auto" w:fill="FFFFFF"/>
        </w:rPr>
        <w:t>So he prayed to </w:t>
      </w:r>
      <w:r w:rsidRPr="00271430">
        <w:rPr>
          <w:rStyle w:val="small-caps"/>
          <w:rFonts w:ascii="Verdana" w:hAnsi="Verdana"/>
          <w:i/>
          <w:iCs/>
          <w:smallCaps/>
          <w:color w:val="000000"/>
          <w:sz w:val="22"/>
          <w:shd w:val="clear" w:color="auto" w:fill="FFFFFF"/>
        </w:rPr>
        <w:t>Adonai</w:t>
      </w:r>
      <w:r w:rsidRPr="00271430">
        <w:rPr>
          <w:rFonts w:ascii="Verdana" w:hAnsi="Verdana"/>
          <w:color w:val="000000"/>
          <w:sz w:val="22"/>
          <w:shd w:val="clear" w:color="auto" w:fill="FFFFFF"/>
        </w:rPr>
        <w:t xml:space="preserve"> and said, “Please, Lord, was not this what I said when I was still in my own country? That’s what I anticipated, fleeing to </w:t>
      </w:r>
      <w:proofErr w:type="spellStart"/>
      <w:r w:rsidRPr="00271430">
        <w:rPr>
          <w:rFonts w:ascii="Verdana" w:hAnsi="Verdana"/>
          <w:color w:val="000000"/>
          <w:sz w:val="22"/>
          <w:shd w:val="clear" w:color="auto" w:fill="FFFFFF"/>
        </w:rPr>
        <w:t>Tarshish</w:t>
      </w:r>
      <w:proofErr w:type="spellEnd"/>
      <w:r w:rsidRPr="00271430">
        <w:rPr>
          <w:rFonts w:ascii="Verdana" w:hAnsi="Verdana"/>
          <w:color w:val="000000"/>
          <w:sz w:val="22"/>
          <w:shd w:val="clear" w:color="auto" w:fill="FFFFFF"/>
        </w:rPr>
        <w:t xml:space="preserve">—for I knew that you are a gracious and compassionate God, slow to anger and full </w:t>
      </w:r>
      <w:r w:rsidRPr="00271430">
        <w:rPr>
          <w:rFonts w:ascii="Verdana" w:hAnsi="Verdana"/>
          <w:color w:val="000000"/>
          <w:sz w:val="22"/>
          <w:shd w:val="clear" w:color="auto" w:fill="FFFFFF"/>
        </w:rPr>
        <w:lastRenderedPageBreak/>
        <w:t>of kindness, and relenting over calamity. (God is by nature compassionate toward all people, wanting all to repent in order to avoid judgment.)</w:t>
      </w:r>
    </w:p>
    <w:p w:rsidR="00E77856" w:rsidRPr="00271430" w:rsidRDefault="00E77856" w:rsidP="00271430">
      <w:pPr>
        <w:shd w:val="clear" w:color="auto" w:fill="FFFFFF"/>
        <w:spacing w:after="0"/>
        <w:rPr>
          <w:rFonts w:ascii="Verdana" w:hAnsi="Verdana" w:cs="Times New Roman"/>
          <w:color w:val="000000"/>
          <w:sz w:val="22"/>
        </w:rPr>
      </w:pPr>
      <w:r w:rsidRPr="00271430">
        <w:rPr>
          <w:rFonts w:ascii="Verdana" w:hAnsi="Verdana" w:cs="Helvetica"/>
          <w:b/>
          <w:bCs/>
          <w:sz w:val="22"/>
        </w:rPr>
        <w:t>1 Corinthians 10:13</w:t>
      </w:r>
      <w:r w:rsidRPr="00271430">
        <w:rPr>
          <w:rFonts w:ascii="Helvetica" w:hAnsi="Helvetica" w:cs="Helvetica"/>
          <w:b/>
          <w:bCs/>
          <w:color w:val="000000"/>
          <w:sz w:val="22"/>
        </w:rPr>
        <w:t xml:space="preserve"> </w:t>
      </w:r>
      <w:r w:rsidRPr="00271430">
        <w:rPr>
          <w:rFonts w:ascii="Verdana" w:hAnsi="Verdana" w:cs="Times New Roman"/>
          <w:color w:val="000000"/>
          <w:sz w:val="22"/>
        </w:rPr>
        <w:t>No temptation has taken hold of you except what is common to mankind. But God is faithful—He will </w:t>
      </w:r>
      <w:r w:rsidRPr="00271430">
        <w:rPr>
          <w:rFonts w:ascii="Verdana" w:hAnsi="Verdana" w:cs="Times New Roman"/>
          <w:b/>
          <w:bCs/>
          <w:color w:val="000000"/>
          <w:sz w:val="22"/>
        </w:rPr>
        <w:t>not</w:t>
      </w:r>
      <w:r w:rsidR="004268E4" w:rsidRPr="00271430">
        <w:rPr>
          <w:rFonts w:ascii="Verdana" w:hAnsi="Verdana" w:cs="Times New Roman"/>
          <w:b/>
          <w:bCs/>
          <w:color w:val="000000"/>
          <w:sz w:val="22"/>
        </w:rPr>
        <w:t xml:space="preserve"> </w:t>
      </w:r>
      <w:r w:rsidRPr="00271430">
        <w:rPr>
          <w:rFonts w:ascii="Verdana" w:hAnsi="Verdana" w:cs="Times New Roman"/>
          <w:color w:val="000000"/>
          <w:sz w:val="22"/>
        </w:rPr>
        <w:t>allow you to be tempted beyond what you can handle. But with the temptation He will also provide a way of escape, so you will be </w:t>
      </w:r>
      <w:r w:rsidRPr="00271430">
        <w:rPr>
          <w:rFonts w:ascii="Verdana" w:hAnsi="Verdana" w:cs="Times New Roman"/>
          <w:b/>
          <w:bCs/>
          <w:color w:val="000000"/>
          <w:sz w:val="22"/>
        </w:rPr>
        <w:t>able</w:t>
      </w:r>
      <w:r w:rsidRPr="00271430">
        <w:rPr>
          <w:rFonts w:ascii="Verdana" w:hAnsi="Verdana" w:cs="Times New Roman"/>
          <w:color w:val="000000"/>
          <w:sz w:val="22"/>
        </w:rPr>
        <w:t> to endure it.</w:t>
      </w:r>
    </w:p>
    <w:p w:rsidR="00E77856" w:rsidRPr="00B05D0A" w:rsidRDefault="00E77856" w:rsidP="00271430">
      <w:pPr>
        <w:shd w:val="clear" w:color="auto" w:fill="FFFFFF"/>
        <w:spacing w:after="0"/>
        <w:rPr>
          <w:rFonts w:ascii="Times New Roman" w:hAnsi="Times New Roman" w:cs="Times New Roman"/>
          <w:i/>
          <w:color w:val="000000"/>
          <w:sz w:val="28"/>
          <w:szCs w:val="28"/>
        </w:rPr>
      </w:pPr>
    </w:p>
    <w:p w:rsidR="00E77856" w:rsidRDefault="0041766C" w:rsidP="0041766C">
      <w:pPr>
        <w:pStyle w:val="Heading2"/>
      </w:pPr>
      <w:bookmarkStart w:id="18" w:name="_Toc30628598"/>
      <w:r w:rsidRPr="0041766C">
        <w:t>NOTE: Prophesies in the Old Testament</w:t>
      </w:r>
      <w:bookmarkEnd w:id="18"/>
    </w:p>
    <w:p w:rsidR="0041766C" w:rsidRDefault="0041766C" w:rsidP="0041766C">
      <w:pPr>
        <w:rPr>
          <w:lang w:bidi="en-US"/>
        </w:rPr>
      </w:pPr>
      <w:r>
        <w:rPr>
          <w:lang w:bidi="en-US"/>
        </w:rPr>
        <w:t>Isaiah:</w:t>
      </w:r>
      <w:r w:rsidR="00537A59">
        <w:rPr>
          <w:lang w:bidi="en-US"/>
        </w:rPr>
        <w:t xml:space="preserve"> Chapters</w:t>
      </w:r>
      <w:r>
        <w:rPr>
          <w:lang w:bidi="en-US"/>
        </w:rPr>
        <w:t xml:space="preserve"> </w:t>
      </w:r>
      <w:r w:rsidR="00E8084E">
        <w:rPr>
          <w:lang w:bidi="en-US"/>
        </w:rPr>
        <w:t>60 – 61; 65:17 – 25 (a New Creation)</w:t>
      </w:r>
    </w:p>
    <w:p w:rsidR="000A6B99" w:rsidRDefault="000A6B99" w:rsidP="00537A59">
      <w:pPr>
        <w:spacing w:after="0"/>
        <w:rPr>
          <w:rStyle w:val="text"/>
          <w:rFonts w:ascii="Verdana" w:hAnsi="Verdana"/>
          <w:color w:val="000000"/>
          <w:sz w:val="22"/>
          <w:shd w:val="clear" w:color="auto" w:fill="FFFFFF"/>
        </w:rPr>
      </w:pPr>
      <w:r>
        <w:rPr>
          <w:lang w:bidi="en-US"/>
        </w:rPr>
        <w:t xml:space="preserve">Isaiah </w:t>
      </w:r>
      <w:proofErr w:type="gramStart"/>
      <w:r>
        <w:rPr>
          <w:lang w:bidi="en-US"/>
        </w:rPr>
        <w:t xml:space="preserve">66 </w:t>
      </w:r>
      <w:r w:rsidR="00537A59">
        <w:rPr>
          <w:lang w:bidi="en-US"/>
        </w:rPr>
        <w:t xml:space="preserve"> </w:t>
      </w:r>
      <w:r>
        <w:rPr>
          <w:rStyle w:val="text"/>
          <w:rFonts w:ascii="Verdana" w:hAnsi="Verdana"/>
          <w:color w:val="000000"/>
          <w:sz w:val="22"/>
          <w:shd w:val="clear" w:color="auto" w:fill="FFFFFF"/>
        </w:rPr>
        <w:t>For</w:t>
      </w:r>
      <w:proofErr w:type="gramEnd"/>
      <w:r>
        <w:rPr>
          <w:rStyle w:val="text"/>
          <w:rFonts w:ascii="Verdana" w:hAnsi="Verdana"/>
          <w:color w:val="000000"/>
          <w:sz w:val="22"/>
          <w:shd w:val="clear" w:color="auto" w:fill="FFFFFF"/>
        </w:rPr>
        <w:t xml:space="preserve"> as the new heavens and the new earth</w:t>
      </w:r>
      <w:r w:rsidR="00537A59">
        <w:rPr>
          <w:rStyle w:val="text"/>
          <w:rFonts w:ascii="Verdana" w:hAnsi="Verdana"/>
          <w:color w:val="000000"/>
          <w:sz w:val="22"/>
          <w:shd w:val="clear" w:color="auto" w:fill="FFFFFF"/>
        </w:rPr>
        <w:t xml:space="preserve"> w</w:t>
      </w:r>
      <w:r>
        <w:rPr>
          <w:rStyle w:val="text"/>
          <w:rFonts w:ascii="Verdana" w:hAnsi="Verdana"/>
          <w:color w:val="000000"/>
          <w:sz w:val="22"/>
          <w:shd w:val="clear" w:color="auto" w:fill="FFFFFF"/>
        </w:rPr>
        <w:t>hich I will make shall remain before Me,” says the </w:t>
      </w:r>
      <w:r>
        <w:rPr>
          <w:rStyle w:val="small-caps"/>
          <w:rFonts w:ascii="Verdana" w:hAnsi="Verdana"/>
          <w:smallCaps/>
          <w:color w:val="000000"/>
          <w:sz w:val="22"/>
          <w:shd w:val="clear" w:color="auto" w:fill="FFFFFF"/>
        </w:rPr>
        <w:t>Lord</w:t>
      </w:r>
      <w:r>
        <w:rPr>
          <w:rStyle w:val="text"/>
          <w:rFonts w:ascii="Verdana" w:hAnsi="Verdana"/>
          <w:color w:val="000000"/>
          <w:sz w:val="22"/>
          <w:shd w:val="clear" w:color="auto" w:fill="FFFFFF"/>
        </w:rPr>
        <w:t>,</w:t>
      </w:r>
      <w:r>
        <w:rPr>
          <w:rFonts w:ascii="Verdana" w:hAnsi="Verdana"/>
          <w:color w:val="000000"/>
          <w:sz w:val="22"/>
        </w:rPr>
        <w:br/>
      </w:r>
      <w:r>
        <w:rPr>
          <w:rStyle w:val="text"/>
          <w:rFonts w:ascii="Verdana" w:hAnsi="Verdana"/>
          <w:color w:val="000000"/>
          <w:sz w:val="22"/>
          <w:shd w:val="clear" w:color="auto" w:fill="FFFFFF"/>
        </w:rPr>
        <w:t>“So shall your descendants and your name remain.</w:t>
      </w:r>
      <w:r w:rsidR="00537A59">
        <w:rPr>
          <w:rStyle w:val="text"/>
          <w:rFonts w:ascii="Verdana" w:hAnsi="Verdana"/>
          <w:color w:val="000000"/>
          <w:sz w:val="22"/>
          <w:shd w:val="clear" w:color="auto" w:fill="FFFFFF"/>
        </w:rPr>
        <w:t xml:space="preserve"> </w:t>
      </w:r>
      <w:r>
        <w:rPr>
          <w:rStyle w:val="text"/>
          <w:rFonts w:ascii="Arial" w:hAnsi="Arial" w:cs="Arial"/>
          <w:b/>
          <w:bCs/>
          <w:color w:val="000000"/>
          <w:sz w:val="16"/>
          <w:szCs w:val="16"/>
          <w:shd w:val="clear" w:color="auto" w:fill="FFFFFF"/>
          <w:vertAlign w:val="superscript"/>
        </w:rPr>
        <w:t>23 </w:t>
      </w:r>
      <w:r>
        <w:rPr>
          <w:rStyle w:val="text"/>
          <w:rFonts w:ascii="Verdana" w:hAnsi="Verdana"/>
          <w:color w:val="000000"/>
          <w:sz w:val="22"/>
          <w:shd w:val="clear" w:color="auto" w:fill="FFFFFF"/>
        </w:rPr>
        <w:t>And it shall come to pass</w:t>
      </w:r>
      <w:r w:rsidR="00537A59">
        <w:rPr>
          <w:rStyle w:val="text"/>
          <w:rFonts w:ascii="Verdana" w:hAnsi="Verdana"/>
          <w:color w:val="000000"/>
          <w:sz w:val="22"/>
          <w:shd w:val="clear" w:color="auto" w:fill="FFFFFF"/>
        </w:rPr>
        <w:t xml:space="preserve"> t</w:t>
      </w:r>
      <w:r>
        <w:rPr>
          <w:rStyle w:val="text"/>
          <w:rFonts w:ascii="Verdana" w:hAnsi="Verdana"/>
          <w:i/>
          <w:iCs/>
          <w:color w:val="000000"/>
          <w:sz w:val="22"/>
          <w:shd w:val="clear" w:color="auto" w:fill="FFFFFF"/>
        </w:rPr>
        <w:t>hat</w:t>
      </w:r>
      <w:r>
        <w:rPr>
          <w:rStyle w:val="text"/>
          <w:rFonts w:ascii="Verdana" w:hAnsi="Verdana"/>
          <w:color w:val="000000"/>
          <w:sz w:val="22"/>
          <w:shd w:val="clear" w:color="auto" w:fill="FFFFFF"/>
        </w:rPr>
        <w:t> from one New Moon to another,</w:t>
      </w:r>
      <w:r>
        <w:rPr>
          <w:rFonts w:ascii="Verdana" w:hAnsi="Verdana"/>
          <w:color w:val="000000"/>
          <w:sz w:val="22"/>
        </w:rPr>
        <w:br/>
      </w:r>
      <w:r w:rsidR="00537A59">
        <w:rPr>
          <w:rStyle w:val="text"/>
          <w:rFonts w:ascii="Verdana" w:hAnsi="Verdana"/>
          <w:color w:val="000000"/>
          <w:sz w:val="22"/>
          <w:shd w:val="clear" w:color="auto" w:fill="FFFFFF"/>
        </w:rPr>
        <w:t>a</w:t>
      </w:r>
      <w:r>
        <w:rPr>
          <w:rStyle w:val="text"/>
          <w:rFonts w:ascii="Verdana" w:hAnsi="Verdana"/>
          <w:color w:val="000000"/>
          <w:sz w:val="22"/>
          <w:shd w:val="clear" w:color="auto" w:fill="FFFFFF"/>
        </w:rPr>
        <w:t>nd from one Sabbath to another,</w:t>
      </w:r>
      <w:r w:rsidR="00537A59">
        <w:rPr>
          <w:rStyle w:val="text"/>
          <w:rFonts w:ascii="Verdana" w:hAnsi="Verdana"/>
          <w:color w:val="000000"/>
          <w:sz w:val="22"/>
          <w:shd w:val="clear" w:color="auto" w:fill="FFFFFF"/>
        </w:rPr>
        <w:t xml:space="preserve"> a</w:t>
      </w:r>
      <w:r>
        <w:rPr>
          <w:rStyle w:val="text"/>
          <w:rFonts w:ascii="Verdana" w:hAnsi="Verdana"/>
          <w:color w:val="000000"/>
          <w:sz w:val="22"/>
          <w:shd w:val="clear" w:color="auto" w:fill="FFFFFF"/>
        </w:rPr>
        <w:t>ll flesh shall come to worship before Me,” says the </w:t>
      </w:r>
      <w:r>
        <w:rPr>
          <w:rStyle w:val="small-caps"/>
          <w:rFonts w:ascii="Verdana" w:hAnsi="Verdana"/>
          <w:smallCaps/>
          <w:color w:val="000000"/>
          <w:sz w:val="22"/>
          <w:shd w:val="clear" w:color="auto" w:fill="FFFFFF"/>
        </w:rPr>
        <w:t>Lord</w:t>
      </w:r>
      <w:r>
        <w:rPr>
          <w:rStyle w:val="text"/>
          <w:rFonts w:ascii="Verdana" w:hAnsi="Verdana"/>
          <w:color w:val="000000"/>
          <w:sz w:val="22"/>
          <w:shd w:val="clear" w:color="auto" w:fill="FFFFFF"/>
        </w:rPr>
        <w:t>.</w:t>
      </w:r>
    </w:p>
    <w:p w:rsidR="000A6B99" w:rsidRPr="0041766C" w:rsidRDefault="000A6B99" w:rsidP="000A6B99">
      <w:pPr>
        <w:spacing w:after="0"/>
        <w:ind w:left="1440"/>
        <w:rPr>
          <w:lang w:bidi="en-US"/>
        </w:rPr>
      </w:pPr>
    </w:p>
    <w:p w:rsidR="00E77856" w:rsidRDefault="009A5EC4" w:rsidP="00E77856">
      <w:hyperlink r:id="rId31" w:history="1">
        <w:r w:rsidR="00E77856">
          <w:rPr>
            <w:rStyle w:val="Hyperlink"/>
          </w:rPr>
          <w:t>https://www.biblestudytools.com/resources/guide-to-bible-study/post-exilic-books.html</w:t>
        </w:r>
      </w:hyperlink>
    </w:p>
    <w:p w:rsidR="00E77856" w:rsidRDefault="00E77856" w:rsidP="0041766C">
      <w:pPr>
        <w:pStyle w:val="NormalWeb"/>
        <w:shd w:val="clear" w:color="auto" w:fill="FFFFFF"/>
        <w:spacing w:before="0" w:beforeAutospacing="0" w:after="150" w:afterAutospacing="0"/>
        <w:ind w:left="1080"/>
        <w:rPr>
          <w:rFonts w:ascii="Helvetica" w:hAnsi="Helvetica"/>
          <w:color w:val="333333"/>
          <w:sz w:val="26"/>
          <w:szCs w:val="26"/>
        </w:rPr>
      </w:pPr>
      <w:r>
        <w:rPr>
          <w:rFonts w:ascii="Arial" w:hAnsi="Arial" w:cs="Arial"/>
          <w:color w:val="333333"/>
          <w:sz w:val="20"/>
          <w:szCs w:val="20"/>
        </w:rPr>
        <w:t>Malachi</w:t>
      </w:r>
      <w:proofErr w:type="gramStart"/>
      <w:r>
        <w:rPr>
          <w:rFonts w:ascii="Arial" w:hAnsi="Arial" w:cs="Arial"/>
          <w:color w:val="333333"/>
          <w:sz w:val="20"/>
          <w:szCs w:val="20"/>
        </w:rPr>
        <w:t>--  then</w:t>
      </w:r>
      <w:proofErr w:type="gramEnd"/>
      <w:r>
        <w:rPr>
          <w:rFonts w:ascii="Arial" w:hAnsi="Arial" w:cs="Arial"/>
          <w:color w:val="333333"/>
          <w:sz w:val="20"/>
          <w:szCs w:val="20"/>
        </w:rPr>
        <w:t xml:space="preserve"> rebukes the priests for treating with contempt the law of sacrifices, a corruption which grew out of their avarice (</w:t>
      </w:r>
      <w:hyperlink r:id="rId32" w:tgtFrame="_blank" w:history="1">
        <w:r>
          <w:rPr>
            <w:rStyle w:val="Hyperlink"/>
            <w:rFonts w:ascii="Arial" w:eastAsiaTheme="majorEastAsia" w:hAnsi="Arial" w:cs="Arial"/>
            <w:color w:val="4C92DC"/>
            <w:sz w:val="20"/>
            <w:szCs w:val="20"/>
          </w:rPr>
          <w:t>Malachi 1:6-11,14</w:t>
        </w:r>
      </w:hyperlink>
      <w:r>
        <w:rPr>
          <w:rFonts w:ascii="Arial" w:hAnsi="Arial" w:cs="Arial"/>
          <w:color w:val="333333"/>
          <w:sz w:val="20"/>
          <w:szCs w:val="20"/>
        </w:rPr>
        <w:t>). He next predicts the coming of the Messiah to the temple, and the work of purification and separation which he will execute (</w:t>
      </w:r>
      <w:hyperlink r:id="rId33" w:tgtFrame="_blank" w:history="1">
        <w:r>
          <w:rPr>
            <w:rStyle w:val="Hyperlink"/>
            <w:rFonts w:ascii="Arial" w:eastAsiaTheme="majorEastAsia" w:hAnsi="Arial" w:cs="Arial"/>
            <w:color w:val="4C92DC"/>
            <w:sz w:val="20"/>
            <w:szCs w:val="20"/>
          </w:rPr>
          <w:t>Malachi 2:17-3:6</w:t>
        </w:r>
      </w:hyperlink>
      <w:r>
        <w:rPr>
          <w:rFonts w:ascii="Arial" w:hAnsi="Arial" w:cs="Arial"/>
          <w:color w:val="333333"/>
          <w:sz w:val="20"/>
          <w:szCs w:val="20"/>
        </w:rPr>
        <w:t>). Turning back to his own time he rebukes the people severely for withholding their tithes and offerings, and for pretending that there was no profit in serving the Lord (</w:t>
      </w:r>
      <w:hyperlink r:id="rId34" w:tgtFrame="_blank" w:history="1">
        <w:r>
          <w:rPr>
            <w:rStyle w:val="Hyperlink"/>
            <w:rFonts w:ascii="Arial" w:eastAsiaTheme="majorEastAsia" w:hAnsi="Arial" w:cs="Arial"/>
            <w:color w:val="4C92DC"/>
            <w:sz w:val="20"/>
            <w:szCs w:val="20"/>
          </w:rPr>
          <w:t>Malachi 3:7-15</w:t>
        </w:r>
      </w:hyperlink>
      <w:r>
        <w:rPr>
          <w:rFonts w:ascii="Arial" w:hAnsi="Arial" w:cs="Arial"/>
          <w:color w:val="333333"/>
          <w:sz w:val="20"/>
          <w:szCs w:val="20"/>
        </w:rPr>
        <w:t>). He predicts the final blessedness of those that feared the Lord, and the destruction of those who feared him not (</w:t>
      </w:r>
      <w:hyperlink r:id="rId35" w:tgtFrame="_blank" w:history="1">
        <w:r>
          <w:rPr>
            <w:rStyle w:val="Hyperlink"/>
            <w:rFonts w:ascii="Arial" w:eastAsiaTheme="majorEastAsia" w:hAnsi="Arial" w:cs="Arial"/>
            <w:color w:val="4C92DC"/>
            <w:sz w:val="20"/>
            <w:szCs w:val="20"/>
          </w:rPr>
          <w:t>Malachi 3:16-4:3</w:t>
        </w:r>
      </w:hyperlink>
      <w:r>
        <w:rPr>
          <w:rFonts w:ascii="Arial" w:hAnsi="Arial" w:cs="Arial"/>
          <w:color w:val="333333"/>
          <w:sz w:val="20"/>
          <w:szCs w:val="20"/>
        </w:rPr>
        <w:t>).</w:t>
      </w:r>
    </w:p>
    <w:p w:rsidR="00E77856" w:rsidRDefault="00E77856" w:rsidP="0041766C">
      <w:pPr>
        <w:pStyle w:val="NormalWeb"/>
        <w:shd w:val="clear" w:color="auto" w:fill="FFFFFF"/>
        <w:spacing w:before="0" w:beforeAutospacing="0" w:after="150" w:afterAutospacing="0"/>
        <w:ind w:left="1080"/>
        <w:rPr>
          <w:rFonts w:ascii="Arial" w:hAnsi="Arial" w:cs="Arial"/>
          <w:color w:val="333333"/>
          <w:sz w:val="20"/>
          <w:szCs w:val="20"/>
        </w:rPr>
      </w:pPr>
      <w:r>
        <w:rPr>
          <w:rFonts w:ascii="Arial" w:hAnsi="Arial" w:cs="Arial"/>
          <w:color w:val="333333"/>
          <w:sz w:val="20"/>
          <w:szCs w:val="20"/>
        </w:rPr>
        <w:t xml:space="preserve">As a most fitting close of the Old Testament, he looks back and says to the people, "Remember ye the law of Moses my servant, which I commanded unto him in </w:t>
      </w:r>
      <w:proofErr w:type="spellStart"/>
      <w:r>
        <w:rPr>
          <w:rFonts w:ascii="Arial" w:hAnsi="Arial" w:cs="Arial"/>
          <w:color w:val="333333"/>
          <w:sz w:val="20"/>
          <w:szCs w:val="20"/>
        </w:rPr>
        <w:t>Horeb</w:t>
      </w:r>
      <w:proofErr w:type="spellEnd"/>
      <w:r>
        <w:rPr>
          <w:rFonts w:ascii="Arial" w:hAnsi="Arial" w:cs="Arial"/>
          <w:color w:val="333333"/>
          <w:sz w:val="20"/>
          <w:szCs w:val="20"/>
        </w:rPr>
        <w:t xml:space="preserve"> for all Israel, even statutes and judgments" {</w:t>
      </w:r>
      <w:hyperlink r:id="rId36" w:tgtFrame="_blank" w:history="1">
        <w:r>
          <w:rPr>
            <w:rStyle w:val="Hyperlink"/>
            <w:rFonts w:ascii="Arial" w:eastAsiaTheme="majorEastAsia" w:hAnsi="Arial" w:cs="Arial"/>
            <w:color w:val="4C92DC"/>
            <w:sz w:val="20"/>
            <w:szCs w:val="20"/>
          </w:rPr>
          <w:t>Malachi 4:4</w:t>
        </w:r>
      </w:hyperlink>
      <w:r>
        <w:rPr>
          <w:rFonts w:ascii="Arial" w:hAnsi="Arial" w:cs="Arial"/>
          <w:color w:val="333333"/>
          <w:sz w:val="20"/>
          <w:szCs w:val="20"/>
        </w:rPr>
        <w:t>}; and then he looks forward to the work of John the Baptist, and says, "Behold, I will send you Elijah the prophet before the great and terrible day of the Lord come. And he shall turn the heart of the fathers to the children, and the heart of the children to their fathers; lest I come and smite the earth with a curse" {</w:t>
      </w:r>
      <w:hyperlink r:id="rId37" w:tgtFrame="_blank" w:history="1">
        <w:r>
          <w:rPr>
            <w:rStyle w:val="Hyperlink"/>
            <w:rFonts w:ascii="Arial" w:eastAsiaTheme="majorEastAsia" w:hAnsi="Arial" w:cs="Arial"/>
            <w:color w:val="4C92DC"/>
            <w:sz w:val="20"/>
            <w:szCs w:val="20"/>
          </w:rPr>
          <w:t>Malachi 4:5</w:t>
        </w:r>
        <w:proofErr w:type="gramStart"/>
        <w:r>
          <w:rPr>
            <w:rStyle w:val="Hyperlink"/>
            <w:rFonts w:ascii="Arial" w:eastAsiaTheme="majorEastAsia" w:hAnsi="Arial" w:cs="Arial"/>
            <w:color w:val="4C92DC"/>
            <w:sz w:val="20"/>
            <w:szCs w:val="20"/>
          </w:rPr>
          <w:t>,6</w:t>
        </w:r>
        <w:proofErr w:type="gramEnd"/>
      </w:hyperlink>
      <w:r>
        <w:rPr>
          <w:rFonts w:ascii="Arial" w:hAnsi="Arial" w:cs="Arial"/>
          <w:color w:val="333333"/>
          <w:sz w:val="20"/>
          <w:szCs w:val="20"/>
        </w:rPr>
        <w:t>}.</w:t>
      </w:r>
    </w:p>
    <w:p w:rsidR="0001193D" w:rsidRDefault="0001193D">
      <w:pPr>
        <w:rPr>
          <w:rFonts w:ascii="Helvetica" w:eastAsia="Times New Roman" w:hAnsi="Helvetica" w:cs="Times New Roman"/>
          <w:color w:val="333333"/>
          <w:sz w:val="26"/>
          <w:szCs w:val="26"/>
        </w:rPr>
      </w:pPr>
      <w:r>
        <w:rPr>
          <w:rFonts w:ascii="Helvetica" w:hAnsi="Helvetica"/>
          <w:color w:val="333333"/>
          <w:sz w:val="26"/>
          <w:szCs w:val="26"/>
        </w:rPr>
        <w:br w:type="page"/>
      </w:r>
    </w:p>
    <w:p w:rsidR="000A6B99" w:rsidRDefault="004446DF" w:rsidP="002943FD">
      <w:pPr>
        <w:pStyle w:val="Heading1"/>
        <w:numPr>
          <w:ilvl w:val="0"/>
          <w:numId w:val="36"/>
        </w:numPr>
        <w:rPr>
          <w:shd w:val="clear" w:color="auto" w:fill="FFFFFF"/>
        </w:rPr>
      </w:pPr>
      <w:bookmarkStart w:id="19" w:name="_Toc30628599"/>
      <w:r>
        <w:rPr>
          <w:shd w:val="clear" w:color="auto" w:fill="FFFFFF"/>
        </w:rPr>
        <w:lastRenderedPageBreak/>
        <w:t>Section 4</w:t>
      </w:r>
      <w:r w:rsidR="000A6B99">
        <w:rPr>
          <w:shd w:val="clear" w:color="auto" w:fill="FFFFFF"/>
        </w:rPr>
        <w:t>: Instructions for constructing the timeline</w:t>
      </w:r>
      <w:bookmarkEnd w:id="19"/>
      <w:r w:rsidR="000A6B99">
        <w:rPr>
          <w:shd w:val="clear" w:color="auto" w:fill="FFFFFF"/>
        </w:rPr>
        <w:t xml:space="preserve"> </w:t>
      </w:r>
    </w:p>
    <w:p w:rsidR="009E238A" w:rsidRPr="000216F1" w:rsidRDefault="009E238A">
      <w:pPr>
        <w:rPr>
          <w:b/>
        </w:rPr>
      </w:pPr>
      <w:r>
        <w:rPr>
          <w:b/>
        </w:rPr>
        <w:t>How to make and use the following text to tell the story of the Bible Timeline as illustrated in the first 2 pages of this document.</w:t>
      </w:r>
    </w:p>
    <w:p w:rsidR="000216F1" w:rsidRPr="00252539" w:rsidRDefault="0092471D" w:rsidP="00DD31F1">
      <w:pPr>
        <w:pStyle w:val="ListParagraph"/>
        <w:numPr>
          <w:ilvl w:val="0"/>
          <w:numId w:val="33"/>
        </w:numPr>
        <w:rPr>
          <w:i/>
        </w:rPr>
      </w:pPr>
      <w:r>
        <w:t xml:space="preserve">This accordion poster is designed to be the </w:t>
      </w:r>
      <w:r w:rsidRPr="00A62D38">
        <w:rPr>
          <w:b/>
        </w:rPr>
        <w:t>visual aid that unfolds</w:t>
      </w:r>
      <w:r>
        <w:t xml:space="preserve"> </w:t>
      </w:r>
      <w:r w:rsidRPr="00A62D38">
        <w:rPr>
          <w:b/>
        </w:rPr>
        <w:t>as t</w:t>
      </w:r>
      <w:r w:rsidR="00A62D38" w:rsidRPr="00A62D38">
        <w:rPr>
          <w:b/>
        </w:rPr>
        <w:t>he participants tell the</w:t>
      </w:r>
      <w:r w:rsidRPr="00A62D38">
        <w:rPr>
          <w:b/>
        </w:rPr>
        <w:t xml:space="preserve"> stor</w:t>
      </w:r>
      <w:r w:rsidR="00A62D38">
        <w:rPr>
          <w:b/>
        </w:rPr>
        <w:t>y</w:t>
      </w:r>
      <w:r w:rsidR="00A62D38">
        <w:t xml:space="preserve"> for</w:t>
      </w:r>
      <w:r>
        <w:t xml:space="preserve"> the frame that is being shown. The </w:t>
      </w:r>
      <w:r w:rsidR="00A62D38">
        <w:t>suggested length of presentation is approximately</w:t>
      </w:r>
      <w:r>
        <w:t xml:space="preserve"> </w:t>
      </w:r>
      <w:r w:rsidR="000216F1">
        <w:t>45 to 60 minute</w:t>
      </w:r>
      <w:r>
        <w:t xml:space="preserve">s to </w:t>
      </w:r>
      <w:r w:rsidR="00A62D38">
        <w:t xml:space="preserve">hold attention as well as </w:t>
      </w:r>
      <w:r>
        <w:t>give a quick overview of the chronological order of events in the Bible. The intent is for the participants to</w:t>
      </w:r>
      <w:r w:rsidR="000216F1">
        <w:t xml:space="preserve"> tell the story of the Bible as the </w:t>
      </w:r>
      <w:r>
        <w:t>leader</w:t>
      </w:r>
      <w:r w:rsidR="000216F1">
        <w:t xml:space="preserve"> and an assistant</w:t>
      </w:r>
      <w:r w:rsidR="009E238A">
        <w:t xml:space="preserve"> unfold </w:t>
      </w:r>
      <w:r w:rsidR="000216F1">
        <w:t xml:space="preserve">the accordion poster. </w:t>
      </w:r>
      <w:r w:rsidR="000216F1" w:rsidRPr="00252539">
        <w:rPr>
          <w:b/>
        </w:rPr>
        <w:t xml:space="preserve">The </w:t>
      </w:r>
      <w:r w:rsidRPr="00252539">
        <w:rPr>
          <w:b/>
        </w:rPr>
        <w:t>leader</w:t>
      </w:r>
      <w:r w:rsidR="000216F1" w:rsidRPr="00252539">
        <w:rPr>
          <w:b/>
        </w:rPr>
        <w:t xml:space="preserve"> asks the </w:t>
      </w:r>
      <w:r w:rsidRPr="00252539">
        <w:rPr>
          <w:b/>
        </w:rPr>
        <w:t>participants</w:t>
      </w:r>
      <w:r w:rsidR="000216F1" w:rsidRPr="00252539">
        <w:rPr>
          <w:b/>
        </w:rPr>
        <w:t xml:space="preserve"> “What happens next?”</w:t>
      </w:r>
      <w:r w:rsidR="009E238A" w:rsidRPr="00252539">
        <w:rPr>
          <w:b/>
        </w:rPr>
        <w:t xml:space="preserve"> Details </w:t>
      </w:r>
      <w:r w:rsidR="00252539" w:rsidRPr="00252539">
        <w:rPr>
          <w:b/>
        </w:rPr>
        <w:t>are</w:t>
      </w:r>
      <w:r w:rsidR="009E238A" w:rsidRPr="00252539">
        <w:rPr>
          <w:b/>
        </w:rPr>
        <w:t xml:space="preserve"> also be provided by the </w:t>
      </w:r>
      <w:r w:rsidRPr="00252539">
        <w:rPr>
          <w:b/>
        </w:rPr>
        <w:t>leader</w:t>
      </w:r>
      <w:r w:rsidR="00252539" w:rsidRPr="00252539">
        <w:rPr>
          <w:b/>
        </w:rPr>
        <w:t xml:space="preserve"> to keep the conversation going and point out reoccurring themes.</w:t>
      </w:r>
      <w:r w:rsidRPr="00252539">
        <w:rPr>
          <w:b/>
        </w:rPr>
        <w:t xml:space="preserve"> </w:t>
      </w:r>
      <w:r w:rsidRPr="00252539">
        <w:rPr>
          <w:i/>
        </w:rPr>
        <w:t>The presentation should move quickly in order to keep the attention and engagement of the participants.</w:t>
      </w:r>
    </w:p>
    <w:p w:rsidR="000216F1" w:rsidRDefault="000216F1" w:rsidP="00DD31F1">
      <w:pPr>
        <w:pStyle w:val="ListParagraph"/>
        <w:numPr>
          <w:ilvl w:val="0"/>
          <w:numId w:val="33"/>
        </w:numPr>
      </w:pPr>
      <w:r>
        <w:t xml:space="preserve">The </w:t>
      </w:r>
      <w:r w:rsidR="0092471D" w:rsidRPr="00252539">
        <w:rPr>
          <w:b/>
        </w:rPr>
        <w:t>large</w:t>
      </w:r>
      <w:r w:rsidRPr="00252539">
        <w:rPr>
          <w:b/>
        </w:rPr>
        <w:t xml:space="preserve"> text</w:t>
      </w:r>
      <w:r w:rsidR="0092471D" w:rsidRPr="00252539">
        <w:rPr>
          <w:b/>
        </w:rPr>
        <w:t xml:space="preserve"> </w:t>
      </w:r>
      <w:r w:rsidR="00252539" w:rsidRPr="00252539">
        <w:rPr>
          <w:b/>
        </w:rPr>
        <w:t>in the next section</w:t>
      </w:r>
      <w:r w:rsidR="00252539">
        <w:t xml:space="preserve"> is for you to print the text for the poster</w:t>
      </w:r>
      <w:r w:rsidR="0092471D">
        <w:t xml:space="preserve">. </w:t>
      </w:r>
      <w:r w:rsidR="00252539">
        <w:t>The large text is a learning tool (learning through association) to help</w:t>
      </w:r>
      <w:r>
        <w:t xml:space="preserve"> p</w:t>
      </w:r>
      <w:r w:rsidR="0092471D">
        <w:t xml:space="preserve">articipants </w:t>
      </w:r>
      <w:r w:rsidR="00252539">
        <w:t>read and visually remember the</w:t>
      </w:r>
      <w:r w:rsidR="009E238A">
        <w:t xml:space="preserve"> chronological order of biblical events</w:t>
      </w:r>
      <w:r w:rsidR="0092471D">
        <w:t xml:space="preserve">, </w:t>
      </w:r>
      <w:r w:rsidR="00252539">
        <w:t xml:space="preserve">their grouping </w:t>
      </w:r>
      <w:r w:rsidR="009E238A">
        <w:t xml:space="preserve">and </w:t>
      </w:r>
      <w:r w:rsidR="0092471D">
        <w:t xml:space="preserve">associating books of the Bible with the events. </w:t>
      </w:r>
      <w:r w:rsidR="00080002">
        <w:t xml:space="preserve">The attached </w:t>
      </w:r>
      <w:proofErr w:type="gramStart"/>
      <w:r w:rsidR="00080002">
        <w:t>charts</w:t>
      </w:r>
      <w:r w:rsidR="008E2D5B">
        <w:t>,</w:t>
      </w:r>
      <w:r w:rsidR="00080002">
        <w:t xml:space="preserve"> </w:t>
      </w:r>
      <w:r w:rsidR="00252539">
        <w:t>presented earlier in this document</w:t>
      </w:r>
      <w:r w:rsidR="008E2D5B">
        <w:t>,</w:t>
      </w:r>
      <w:r w:rsidR="00252539">
        <w:t xml:space="preserve"> </w:t>
      </w:r>
      <w:r w:rsidR="00080002">
        <w:t>provide</w:t>
      </w:r>
      <w:r w:rsidR="00252539">
        <w:t>s</w:t>
      </w:r>
      <w:proofErr w:type="gramEnd"/>
      <w:r w:rsidR="00080002">
        <w:t xml:space="preserve"> a quick reference of information for the leader as the story unfolds. The charts can be printed and given to the participants for their reference as they continue to study their Bible.</w:t>
      </w:r>
    </w:p>
    <w:p w:rsidR="000216F1" w:rsidRDefault="000216F1" w:rsidP="00DD31F1">
      <w:pPr>
        <w:pStyle w:val="ListParagraph"/>
        <w:numPr>
          <w:ilvl w:val="0"/>
          <w:numId w:val="33"/>
        </w:numPr>
      </w:pPr>
      <w:r>
        <w:t xml:space="preserve">The timeline forms a horizontal accordion style poster that is taped together with clear packing tape. A space of ¼ inch must be left between each individual sheet so that it can </w:t>
      </w:r>
      <w:r w:rsidR="00080002">
        <w:t xml:space="preserve">easily </w:t>
      </w:r>
      <w:r>
        <w:t>be folded into an accordion.</w:t>
      </w:r>
      <w:r w:rsidR="009E238A">
        <w:t xml:space="preserve"> Under Moses </w:t>
      </w:r>
      <w:r w:rsidR="00080002">
        <w:t xml:space="preserve">and other topical frames </w:t>
      </w:r>
      <w:r w:rsidR="009E238A">
        <w:t xml:space="preserve">a number of events are added to form a vertical accordion poster. </w:t>
      </w:r>
      <w:r w:rsidR="00080002">
        <w:t>Frames in the poster can be left out or more added depending upon the goals of the leader in their presentation.</w:t>
      </w:r>
    </w:p>
    <w:p w:rsidR="00A62D38" w:rsidRDefault="00A62D38" w:rsidP="00DD31F1">
      <w:pPr>
        <w:pStyle w:val="ListParagraph"/>
        <w:numPr>
          <w:ilvl w:val="1"/>
          <w:numId w:val="34"/>
        </w:numPr>
      </w:pPr>
      <w:r>
        <w:t xml:space="preserve">The </w:t>
      </w:r>
      <w:r w:rsidRPr="008E2D5B">
        <w:rPr>
          <w:b/>
        </w:rPr>
        <w:t>page layout</w:t>
      </w:r>
      <w:r>
        <w:t xml:space="preserve"> </w:t>
      </w:r>
      <w:r w:rsidR="00C800DE">
        <w:t xml:space="preserve">of the text </w:t>
      </w:r>
      <w:r>
        <w:t>is Horizontal</w:t>
      </w:r>
    </w:p>
    <w:p w:rsidR="00C800DE" w:rsidRDefault="00C800DE" w:rsidP="00DD31F1">
      <w:pPr>
        <w:pStyle w:val="ListParagraph"/>
        <w:numPr>
          <w:ilvl w:val="1"/>
          <w:numId w:val="34"/>
        </w:numPr>
      </w:pPr>
      <w:r w:rsidRPr="008E2D5B">
        <w:rPr>
          <w:b/>
        </w:rPr>
        <w:t xml:space="preserve">Two topics are </w:t>
      </w:r>
      <w:r w:rsidR="008E2D5B" w:rsidRPr="008E2D5B">
        <w:rPr>
          <w:b/>
        </w:rPr>
        <w:t xml:space="preserve">printed </w:t>
      </w:r>
      <w:r w:rsidRPr="008E2D5B">
        <w:rPr>
          <w:b/>
        </w:rPr>
        <w:t>on each page</w:t>
      </w:r>
      <w:r w:rsidR="008E2D5B">
        <w:t xml:space="preserve"> and need to be cut apart</w:t>
      </w:r>
    </w:p>
    <w:p w:rsidR="00C800DE" w:rsidRDefault="00C800DE" w:rsidP="00DD31F1">
      <w:pPr>
        <w:pStyle w:val="ListParagraph"/>
        <w:numPr>
          <w:ilvl w:val="1"/>
          <w:numId w:val="34"/>
        </w:numPr>
      </w:pPr>
      <w:r>
        <w:t xml:space="preserve">You will see </w:t>
      </w:r>
      <w:r w:rsidRPr="008E2D5B">
        <w:rPr>
          <w:b/>
        </w:rPr>
        <w:t xml:space="preserve">duplicate </w:t>
      </w:r>
      <w:r w:rsidR="00E65785">
        <w:rPr>
          <w:b/>
        </w:rPr>
        <w:t>names or frames</w:t>
      </w:r>
      <w:r>
        <w:t xml:space="preserve"> for some of the topics because they are used twice: for example: 400 years, Festival of Trumpets, Festival of Tabernacles and Day of Atonement. </w:t>
      </w:r>
      <w:r w:rsidR="008E2D5B">
        <w:t>(</w:t>
      </w:r>
      <w:r>
        <w:t>The festivals are used to explain where they were instituted during the time of Moses and then in the end times as well as how they are still celebrated in Judaism to commemorate the feasts of the Lord, or Holy Days.</w:t>
      </w:r>
      <w:r w:rsidR="008E2D5B">
        <w:t>)</w:t>
      </w:r>
    </w:p>
    <w:p w:rsidR="00C800DE" w:rsidRDefault="00C800DE" w:rsidP="00DD31F1">
      <w:pPr>
        <w:pStyle w:val="ListParagraph"/>
        <w:numPr>
          <w:ilvl w:val="1"/>
          <w:numId w:val="34"/>
        </w:numPr>
      </w:pPr>
      <w:r w:rsidRPr="008E2D5B">
        <w:rPr>
          <w:b/>
        </w:rPr>
        <w:t>Cut the topics</w:t>
      </w:r>
      <w:r>
        <w:t xml:space="preserve"> apart</w:t>
      </w:r>
    </w:p>
    <w:p w:rsidR="00C800DE" w:rsidRDefault="00C800DE" w:rsidP="00DD31F1">
      <w:pPr>
        <w:pStyle w:val="ListParagraph"/>
        <w:numPr>
          <w:ilvl w:val="1"/>
          <w:numId w:val="34"/>
        </w:numPr>
      </w:pPr>
      <w:r>
        <w:t xml:space="preserve">Either </w:t>
      </w:r>
      <w:r w:rsidRPr="008E2D5B">
        <w:rPr>
          <w:b/>
        </w:rPr>
        <w:t>laminate</w:t>
      </w:r>
      <w:r>
        <w:t xml:space="preserve"> the topic frames </w:t>
      </w:r>
      <w:r w:rsidRPr="008E2D5B">
        <w:rPr>
          <w:b/>
        </w:rPr>
        <w:t>or use clear packing tape</w:t>
      </w:r>
      <w:r>
        <w:t xml:space="preserve"> to cover the frame on the front and the back. This will make it stronger and water proof.</w:t>
      </w:r>
    </w:p>
    <w:p w:rsidR="00C800DE" w:rsidRDefault="00C800DE" w:rsidP="00DD31F1">
      <w:pPr>
        <w:pStyle w:val="ListParagraph"/>
        <w:numPr>
          <w:ilvl w:val="1"/>
          <w:numId w:val="34"/>
        </w:numPr>
      </w:pPr>
      <w:r>
        <w:t xml:space="preserve">Then using clear packing tape, place the frame in the correct sequence and </w:t>
      </w:r>
      <w:r w:rsidRPr="008E2D5B">
        <w:rPr>
          <w:b/>
        </w:rPr>
        <w:t>tape the frames together</w:t>
      </w:r>
      <w:r>
        <w:t xml:space="preserve"> as shown in the pictures below. More topics can be added or some left out depending upon the purpose of the </w:t>
      </w:r>
      <w:r w:rsidR="00DC5517">
        <w:t>presentation.</w:t>
      </w:r>
    </w:p>
    <w:p w:rsidR="00DC5517" w:rsidRDefault="00DC5517" w:rsidP="00DD31F1">
      <w:pPr>
        <w:pStyle w:val="ListParagraph"/>
        <w:numPr>
          <w:ilvl w:val="1"/>
          <w:numId w:val="34"/>
        </w:numPr>
      </w:pPr>
      <w:r w:rsidRPr="008E2D5B">
        <w:rPr>
          <w:b/>
        </w:rPr>
        <w:t>Leave at least ¼ inch</w:t>
      </w:r>
      <w:r>
        <w:t xml:space="preserve"> between each frame when taping them together so that it will fold easily into an accordion.</w:t>
      </w:r>
      <w:r w:rsidR="008E2D5B">
        <w:t xml:space="preserve"> Tape frames together in sections for the presentation, otherwise the poster will twist with </w:t>
      </w:r>
      <w:proofErr w:type="spellStart"/>
      <w:proofErr w:type="gramStart"/>
      <w:r w:rsidR="008E2D5B">
        <w:t>it’s</w:t>
      </w:r>
      <w:proofErr w:type="spellEnd"/>
      <w:proofErr w:type="gramEnd"/>
      <w:r w:rsidR="008E2D5B">
        <w:t xml:space="preserve"> weight.</w:t>
      </w:r>
    </w:p>
    <w:p w:rsidR="00714D06" w:rsidRPr="00CB3A6B" w:rsidRDefault="00714D06" w:rsidP="008E2D5B">
      <w:pPr>
        <w:spacing w:after="0"/>
        <w:ind w:left="720"/>
        <w:rPr>
          <w:b/>
        </w:rPr>
      </w:pPr>
      <w:r w:rsidRPr="00CB3A6B">
        <w:rPr>
          <w:b/>
        </w:rPr>
        <w:t>NOTE:</w:t>
      </w:r>
      <w:r w:rsidR="00A62D38">
        <w:rPr>
          <w:b/>
        </w:rPr>
        <w:t xml:space="preserve"> Suggestions for </w:t>
      </w:r>
      <w:r w:rsidR="008E2D5B">
        <w:rPr>
          <w:b/>
        </w:rPr>
        <w:t>colour arrangement in</w:t>
      </w:r>
      <w:r w:rsidR="00A62D38">
        <w:rPr>
          <w:b/>
        </w:rPr>
        <w:t xml:space="preserve"> the poster</w:t>
      </w:r>
    </w:p>
    <w:p w:rsidR="009E238A" w:rsidRDefault="009E238A" w:rsidP="00DD31F1">
      <w:pPr>
        <w:pStyle w:val="ListParagraph"/>
        <w:numPr>
          <w:ilvl w:val="0"/>
          <w:numId w:val="32"/>
        </w:numPr>
        <w:spacing w:after="0"/>
      </w:pPr>
      <w:r>
        <w:t>The text size and style can be changed by using the right mouse button to click on the word in the text box and then edit it.</w:t>
      </w:r>
    </w:p>
    <w:p w:rsidR="00CB3A6B" w:rsidRDefault="00CB3A6B" w:rsidP="00DD31F1">
      <w:pPr>
        <w:pStyle w:val="ListParagraph"/>
        <w:numPr>
          <w:ilvl w:val="0"/>
          <w:numId w:val="32"/>
        </w:numPr>
      </w:pPr>
      <w:r>
        <w:t xml:space="preserve">When placing the coloured cardstock in the printer the </w:t>
      </w:r>
      <w:proofErr w:type="spellStart"/>
      <w:r>
        <w:t>colours</w:t>
      </w:r>
      <w:proofErr w:type="spellEnd"/>
      <w:r>
        <w:t xml:space="preserve"> can be mixed up to give the definition of events in the poster. The words are also not in chronological order so as to create a poster with random </w:t>
      </w:r>
      <w:proofErr w:type="spellStart"/>
      <w:r>
        <w:t>colours</w:t>
      </w:r>
      <w:proofErr w:type="spellEnd"/>
      <w:r>
        <w:t xml:space="preserve">. This may help people to remember </w:t>
      </w:r>
      <w:r w:rsidR="00A62D38">
        <w:t>through association.</w:t>
      </w:r>
      <w:r>
        <w:t xml:space="preserve"> </w:t>
      </w:r>
    </w:p>
    <w:p w:rsidR="003B3761" w:rsidRDefault="003B3761"/>
    <w:p w:rsidR="003B3761" w:rsidRPr="008E2D5B" w:rsidRDefault="004446DF" w:rsidP="003B3761">
      <w:pPr>
        <w:rPr>
          <w:b/>
          <w:lang w:bidi="en-US"/>
        </w:rPr>
      </w:pPr>
      <w:r>
        <w:rPr>
          <w:b/>
          <w:lang w:bidi="en-US"/>
        </w:rPr>
        <w:t xml:space="preserve">POSTER: </w:t>
      </w:r>
      <w:r w:rsidR="008E2D5B" w:rsidRPr="008E2D5B">
        <w:rPr>
          <w:b/>
          <w:lang w:bidi="en-US"/>
        </w:rPr>
        <w:t xml:space="preserve">Section 1 of </w:t>
      </w:r>
      <w:r w:rsidR="006353D4">
        <w:rPr>
          <w:b/>
          <w:lang w:bidi="en-US"/>
        </w:rPr>
        <w:t>sequence of frames</w:t>
      </w:r>
    </w:p>
    <w:p w:rsidR="002472F4" w:rsidRDefault="009A5EC4" w:rsidP="003B3761">
      <w:pPr>
        <w:rPr>
          <w:lang w:bidi="en-US"/>
        </w:rPr>
      </w:pPr>
      <w:r>
        <w:rPr>
          <w:noProof/>
        </w:rPr>
        <w:pict>
          <v:group id="_x0000_s1637" style="position:absolute;margin-left:77.25pt;margin-top:47.05pt;width:140.25pt;height:166.5pt;z-index:251756544" coordorigin="2265,1890" coordsize="2805,3330">
            <v:shape id="_x0000_s1634" type="#_x0000_t32" style="position:absolute;left:2265;top:1980;width:720;height:3240;flip:y" o:connectortype="straight">
              <v:stroke endarrow="block"/>
            </v:shape>
            <v:shape id="_x0000_s1635" type="#_x0000_t32" style="position:absolute;left:2265;top:1890;width:2805;height:3330;flip:y" o:connectortype="straight">
              <v:stroke endarrow="block"/>
            </v:shape>
            <v:shape id="_x0000_s1636" type="#_x0000_t32" style="position:absolute;left:2340;top:3405;width:2595;height:1815;flip:y" o:connectortype="straight">
              <v:stroke endarrow="block"/>
            </v:shape>
          </v:group>
        </w:pict>
      </w:r>
      <w:r w:rsidR="001921D7">
        <w:rPr>
          <w:noProof/>
        </w:rPr>
        <w:drawing>
          <wp:inline distT="0" distB="0" distL="0" distR="0">
            <wp:extent cx="9159875" cy="2171700"/>
            <wp:effectExtent l="19050" t="0" r="3175" b="0"/>
            <wp:docPr id="60" name="Picture 60" descr="C:\Users\User\Pictures\2019accordion poster\IMG_20190719_21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Pictures\2019accordion poster\IMG_20190719_213505.jpg"/>
                    <pic:cNvPicPr>
                      <a:picLocks noChangeAspect="1" noChangeArrowheads="1"/>
                    </pic:cNvPicPr>
                  </pic:nvPicPr>
                  <pic:blipFill>
                    <a:blip r:embed="rId38" cstate="print"/>
                    <a:srcRect t="23695" r="-185" b="44689"/>
                    <a:stretch>
                      <a:fillRect/>
                    </a:stretch>
                  </pic:blipFill>
                  <pic:spPr bwMode="auto">
                    <a:xfrm>
                      <a:off x="0" y="0"/>
                      <a:ext cx="9159875" cy="2171700"/>
                    </a:xfrm>
                    <a:prstGeom prst="rect">
                      <a:avLst/>
                    </a:prstGeom>
                    <a:noFill/>
                    <a:ln w="9525">
                      <a:noFill/>
                      <a:miter lim="800000"/>
                      <a:headEnd/>
                      <a:tailEnd/>
                    </a:ln>
                  </pic:spPr>
                </pic:pic>
              </a:graphicData>
            </a:graphic>
          </wp:inline>
        </w:drawing>
      </w:r>
    </w:p>
    <w:p w:rsidR="002472F4" w:rsidRDefault="002472F4" w:rsidP="003B3761">
      <w:pPr>
        <w:rPr>
          <w:lang w:bidi="en-US"/>
        </w:rPr>
      </w:pPr>
    </w:p>
    <w:p w:rsidR="002472F4" w:rsidRDefault="008E2D5B" w:rsidP="003B3761">
      <w:pPr>
        <w:rPr>
          <w:lang w:bidi="en-US"/>
        </w:rPr>
      </w:pPr>
      <w:r>
        <w:rPr>
          <w:lang w:bidi="en-US"/>
        </w:rPr>
        <w:t xml:space="preserve">At least ¼ inch between </w:t>
      </w:r>
      <w:r w:rsidR="004575A5">
        <w:rPr>
          <w:lang w:bidi="en-US"/>
        </w:rPr>
        <w:t xml:space="preserve">each </w:t>
      </w:r>
      <w:r>
        <w:rPr>
          <w:lang w:bidi="en-US"/>
        </w:rPr>
        <w:t>frame for both the vertical and horizontal topics</w:t>
      </w:r>
    </w:p>
    <w:p w:rsidR="004575A5" w:rsidRPr="004575A5" w:rsidRDefault="004446DF" w:rsidP="003B3761">
      <w:pPr>
        <w:rPr>
          <w:b/>
          <w:lang w:bidi="en-US"/>
        </w:rPr>
      </w:pPr>
      <w:r>
        <w:rPr>
          <w:b/>
          <w:lang w:bidi="en-US"/>
        </w:rPr>
        <w:t xml:space="preserve">POSTER: </w:t>
      </w:r>
      <w:r w:rsidR="004575A5" w:rsidRPr="004575A5">
        <w:rPr>
          <w:b/>
          <w:lang w:bidi="en-US"/>
        </w:rPr>
        <w:t>Section 2</w:t>
      </w:r>
      <w:r w:rsidR="006353D4">
        <w:rPr>
          <w:b/>
          <w:lang w:bidi="en-US"/>
        </w:rPr>
        <w:t xml:space="preserve"> sequence of frames</w:t>
      </w:r>
    </w:p>
    <w:p w:rsidR="002472F4" w:rsidRDefault="008E2D5B" w:rsidP="003B3761">
      <w:pPr>
        <w:rPr>
          <w:lang w:bidi="en-US"/>
        </w:rPr>
      </w:pPr>
      <w:r w:rsidRPr="008E2D5B">
        <w:rPr>
          <w:noProof/>
        </w:rPr>
        <w:drawing>
          <wp:inline distT="0" distB="0" distL="0" distR="0">
            <wp:extent cx="5860755" cy="3219040"/>
            <wp:effectExtent l="19050" t="0" r="6645" b="0"/>
            <wp:docPr id="9" name="Picture 1" descr="SAM_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2.JPG"/>
                    <pic:cNvPicPr/>
                  </pic:nvPicPr>
                  <pic:blipFill>
                    <a:blip r:embed="rId39" cstate="print"/>
                    <a:srcRect l="9664" t="7831" b="26019"/>
                    <a:stretch>
                      <a:fillRect/>
                    </a:stretch>
                  </pic:blipFill>
                  <pic:spPr>
                    <a:xfrm>
                      <a:off x="0" y="0"/>
                      <a:ext cx="5888446" cy="3234250"/>
                    </a:xfrm>
                    <a:prstGeom prst="rect">
                      <a:avLst/>
                    </a:prstGeom>
                  </pic:spPr>
                </pic:pic>
              </a:graphicData>
            </a:graphic>
          </wp:inline>
        </w:drawing>
      </w:r>
    </w:p>
    <w:p w:rsidR="002472F4" w:rsidRPr="004575A5" w:rsidRDefault="004446DF" w:rsidP="003B3761">
      <w:pPr>
        <w:rPr>
          <w:b/>
          <w:lang w:bidi="en-US"/>
        </w:rPr>
      </w:pPr>
      <w:r>
        <w:rPr>
          <w:b/>
          <w:lang w:bidi="en-US"/>
        </w:rPr>
        <w:lastRenderedPageBreak/>
        <w:t xml:space="preserve">POSTER: </w:t>
      </w:r>
      <w:r w:rsidR="004575A5" w:rsidRPr="004575A5">
        <w:rPr>
          <w:b/>
          <w:lang w:bidi="en-US"/>
        </w:rPr>
        <w:t xml:space="preserve">Section </w:t>
      </w:r>
      <w:proofErr w:type="gramStart"/>
      <w:r w:rsidR="005C45F9">
        <w:rPr>
          <w:b/>
          <w:lang w:bidi="en-US"/>
        </w:rPr>
        <w:t>2</w:t>
      </w:r>
      <w:r w:rsidR="004575A5" w:rsidRPr="004575A5">
        <w:rPr>
          <w:b/>
          <w:lang w:bidi="en-US"/>
        </w:rPr>
        <w:t xml:space="preserve"> </w:t>
      </w:r>
      <w:r w:rsidR="006353D4">
        <w:rPr>
          <w:b/>
          <w:lang w:bidi="en-US"/>
        </w:rPr>
        <w:t xml:space="preserve"> sequence</w:t>
      </w:r>
      <w:proofErr w:type="gramEnd"/>
      <w:r w:rsidR="006353D4">
        <w:rPr>
          <w:b/>
          <w:lang w:bidi="en-US"/>
        </w:rPr>
        <w:t xml:space="preserve"> of frames</w:t>
      </w:r>
    </w:p>
    <w:p w:rsidR="001921D7" w:rsidRDefault="00891ECF" w:rsidP="002472F4">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Note Instead of having the Caption of David at the top of the Poster, the caption Exiled in Babylon could be above it.</w:t>
      </w:r>
    </w:p>
    <w:p w:rsidR="00891ECF" w:rsidRDefault="00891ECF" w:rsidP="002472F4">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If desired, the names of those exiled to Babylon could be added here in this chart or a separate chart.</w:t>
      </w:r>
    </w:p>
    <w:p w:rsidR="00891ECF" w:rsidRDefault="00A96048" w:rsidP="002472F4">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The value</w:t>
      </w:r>
      <w:r w:rsidR="00891ECF">
        <w:rPr>
          <w:rFonts w:ascii="Arial" w:hAnsi="Arial" w:cs="Arial"/>
          <w:b/>
          <w:color w:val="393A3F"/>
          <w:sz w:val="21"/>
          <w:szCs w:val="21"/>
          <w:shd w:val="clear" w:color="auto" w:fill="FFFFFF"/>
        </w:rPr>
        <w:t xml:space="preserve"> of a separate chart </w:t>
      </w:r>
      <w:r>
        <w:rPr>
          <w:rFonts w:ascii="Arial" w:hAnsi="Arial" w:cs="Arial"/>
          <w:b/>
          <w:color w:val="393A3F"/>
          <w:sz w:val="21"/>
          <w:szCs w:val="21"/>
          <w:shd w:val="clear" w:color="auto" w:fill="FFFFFF"/>
        </w:rPr>
        <w:t xml:space="preserve">for the exile </w:t>
      </w:r>
      <w:r w:rsidR="00891ECF">
        <w:rPr>
          <w:rFonts w:ascii="Arial" w:hAnsi="Arial" w:cs="Arial"/>
          <w:b/>
          <w:color w:val="393A3F"/>
          <w:sz w:val="21"/>
          <w:szCs w:val="21"/>
          <w:shd w:val="clear" w:color="auto" w:fill="FFFFFF"/>
        </w:rPr>
        <w:t>is that</w:t>
      </w:r>
      <w:r>
        <w:rPr>
          <w:rFonts w:ascii="Arial" w:hAnsi="Arial" w:cs="Arial"/>
          <w:b/>
          <w:color w:val="393A3F"/>
          <w:sz w:val="21"/>
          <w:szCs w:val="21"/>
          <w:shd w:val="clear" w:color="auto" w:fill="FFFFFF"/>
        </w:rPr>
        <w:t xml:space="preserve"> it</w:t>
      </w:r>
      <w:r w:rsidR="00891ECF">
        <w:rPr>
          <w:rFonts w:ascii="Arial" w:hAnsi="Arial" w:cs="Arial"/>
          <w:b/>
          <w:color w:val="393A3F"/>
          <w:sz w:val="21"/>
          <w:szCs w:val="21"/>
          <w:shd w:val="clear" w:color="auto" w:fill="FFFFFF"/>
        </w:rPr>
        <w:t xml:space="preserve"> explains the times of many of the Minor Prophets </w:t>
      </w:r>
      <w:r>
        <w:rPr>
          <w:rFonts w:ascii="Arial" w:hAnsi="Arial" w:cs="Arial"/>
          <w:b/>
          <w:color w:val="393A3F"/>
          <w:sz w:val="21"/>
          <w:szCs w:val="21"/>
          <w:shd w:val="clear" w:color="auto" w:fill="FFFFFF"/>
        </w:rPr>
        <w:t>while</w:t>
      </w:r>
      <w:r w:rsidR="00891ECF">
        <w:rPr>
          <w:rFonts w:ascii="Arial" w:hAnsi="Arial" w:cs="Arial"/>
          <w:b/>
          <w:color w:val="393A3F"/>
          <w:sz w:val="21"/>
          <w:szCs w:val="21"/>
          <w:shd w:val="clear" w:color="auto" w:fill="FFFFFF"/>
        </w:rPr>
        <w:t xml:space="preserve"> assist</w:t>
      </w:r>
      <w:r>
        <w:rPr>
          <w:rFonts w:ascii="Arial" w:hAnsi="Arial" w:cs="Arial"/>
          <w:b/>
          <w:color w:val="393A3F"/>
          <w:sz w:val="21"/>
          <w:szCs w:val="21"/>
          <w:shd w:val="clear" w:color="auto" w:fill="FFFFFF"/>
        </w:rPr>
        <w:t>ing</w:t>
      </w:r>
      <w:r w:rsidR="004A1AAC">
        <w:rPr>
          <w:rFonts w:ascii="Arial" w:hAnsi="Arial" w:cs="Arial"/>
          <w:b/>
          <w:color w:val="393A3F"/>
          <w:sz w:val="21"/>
          <w:szCs w:val="21"/>
          <w:shd w:val="clear" w:color="auto" w:fill="FFFFFF"/>
        </w:rPr>
        <w:t xml:space="preserve"> us</w:t>
      </w:r>
      <w:r w:rsidR="00891ECF">
        <w:rPr>
          <w:rFonts w:ascii="Arial" w:hAnsi="Arial" w:cs="Arial"/>
          <w:b/>
          <w:color w:val="393A3F"/>
          <w:sz w:val="21"/>
          <w:szCs w:val="21"/>
          <w:shd w:val="clear" w:color="auto" w:fill="FFFFFF"/>
        </w:rPr>
        <w:t xml:space="preserve"> in grouping them for </w:t>
      </w:r>
      <w:r w:rsidR="004A1AAC">
        <w:rPr>
          <w:rFonts w:ascii="Arial" w:hAnsi="Arial" w:cs="Arial"/>
          <w:b/>
          <w:color w:val="393A3F"/>
          <w:sz w:val="21"/>
          <w:szCs w:val="21"/>
          <w:shd w:val="clear" w:color="auto" w:fill="FFFFFF"/>
        </w:rPr>
        <w:t xml:space="preserve">better </w:t>
      </w:r>
      <w:r w:rsidR="00891ECF">
        <w:rPr>
          <w:rFonts w:ascii="Arial" w:hAnsi="Arial" w:cs="Arial"/>
          <w:b/>
          <w:color w:val="393A3F"/>
          <w:sz w:val="21"/>
          <w:szCs w:val="21"/>
          <w:shd w:val="clear" w:color="auto" w:fill="FFFFFF"/>
        </w:rPr>
        <w:t>understanding</w:t>
      </w:r>
      <w:r w:rsidR="004A1AAC">
        <w:rPr>
          <w:rFonts w:ascii="Arial" w:hAnsi="Arial" w:cs="Arial"/>
          <w:b/>
          <w:color w:val="393A3F"/>
          <w:sz w:val="21"/>
          <w:szCs w:val="21"/>
          <w:shd w:val="clear" w:color="auto" w:fill="FFFFFF"/>
        </w:rPr>
        <w:t xml:space="preserve"> what they are telling us</w:t>
      </w:r>
      <w:r w:rsidR="00891ECF">
        <w:rPr>
          <w:rFonts w:ascii="Arial" w:hAnsi="Arial" w:cs="Arial"/>
          <w:b/>
          <w:color w:val="393A3F"/>
          <w:sz w:val="21"/>
          <w:szCs w:val="21"/>
          <w:shd w:val="clear" w:color="auto" w:fill="FFFFFF"/>
        </w:rPr>
        <w:t>.</w:t>
      </w:r>
    </w:p>
    <w:p w:rsidR="00891ECF" w:rsidRDefault="00891ECF" w:rsidP="002472F4">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It can also be noted that the time of the Judges was 400 years and the time of the Kings lasted 400 years.</w:t>
      </w:r>
    </w:p>
    <w:p w:rsidR="00891ECF" w:rsidRDefault="00891ECF" w:rsidP="002472F4">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There is an interesting sequence of 400 years used in the Bible:</w:t>
      </w:r>
    </w:p>
    <w:p w:rsidR="00891ECF" w:rsidRDefault="00891ECF" w:rsidP="00891ECF">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400 years in Egypt were also silent years; 400 years of Judges, 400 years of Kings and 400 years after the exile.</w:t>
      </w:r>
    </w:p>
    <w:p w:rsidR="00787954" w:rsidRDefault="00891ECF" w:rsidP="00891ECF">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 xml:space="preserve">The Scriptures often tell us the age of important people and when they died but not when they were born. For example: </w:t>
      </w:r>
      <w:r w:rsidR="00787954">
        <w:rPr>
          <w:rFonts w:ascii="Arial" w:hAnsi="Arial" w:cs="Arial"/>
          <w:b/>
          <w:color w:val="393A3F"/>
          <w:sz w:val="21"/>
          <w:szCs w:val="21"/>
          <w:shd w:val="clear" w:color="auto" w:fill="FFFFFF"/>
        </w:rPr>
        <w:t xml:space="preserve">the ages of </w:t>
      </w:r>
      <w:r>
        <w:rPr>
          <w:rFonts w:ascii="Arial" w:hAnsi="Arial" w:cs="Arial"/>
          <w:b/>
          <w:color w:val="393A3F"/>
          <w:sz w:val="21"/>
          <w:szCs w:val="21"/>
          <w:shd w:val="clear" w:color="auto" w:fill="FFFFFF"/>
        </w:rPr>
        <w:t xml:space="preserve">Abraham, </w:t>
      </w:r>
      <w:r w:rsidR="00787954">
        <w:rPr>
          <w:rFonts w:ascii="Arial" w:hAnsi="Arial" w:cs="Arial"/>
          <w:b/>
          <w:color w:val="393A3F"/>
          <w:sz w:val="21"/>
          <w:szCs w:val="21"/>
          <w:shd w:val="clear" w:color="auto" w:fill="FFFFFF"/>
        </w:rPr>
        <w:t xml:space="preserve">Sarah, </w:t>
      </w:r>
      <w:r>
        <w:rPr>
          <w:rFonts w:ascii="Arial" w:hAnsi="Arial" w:cs="Arial"/>
          <w:b/>
          <w:color w:val="393A3F"/>
          <w:sz w:val="21"/>
          <w:szCs w:val="21"/>
          <w:shd w:val="clear" w:color="auto" w:fill="FFFFFF"/>
        </w:rPr>
        <w:t xml:space="preserve">Isaac, Jacob, </w:t>
      </w:r>
      <w:r w:rsidR="00787954">
        <w:rPr>
          <w:rFonts w:ascii="Arial" w:hAnsi="Arial" w:cs="Arial"/>
          <w:b/>
          <w:color w:val="393A3F"/>
          <w:sz w:val="21"/>
          <w:szCs w:val="21"/>
          <w:shd w:val="clear" w:color="auto" w:fill="FFFFFF"/>
        </w:rPr>
        <w:t>Moses, King David etc. How long they reigned or were prophets or priests.</w:t>
      </w:r>
    </w:p>
    <w:p w:rsidR="00787954" w:rsidRDefault="00787954" w:rsidP="00891ECF">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Current and continuing research has unveiled a vast amount of information that helps in dating and developing a chronology.</w:t>
      </w:r>
    </w:p>
    <w:p w:rsidR="00891ECF" w:rsidRDefault="00787954" w:rsidP="00891ECF">
      <w:pPr>
        <w:ind w:left="720"/>
        <w:rPr>
          <w:rFonts w:ascii="Arial" w:hAnsi="Arial" w:cs="Arial"/>
          <w:b/>
          <w:color w:val="393A3F"/>
          <w:sz w:val="21"/>
          <w:szCs w:val="21"/>
          <w:shd w:val="clear" w:color="auto" w:fill="FFFFFF"/>
        </w:rPr>
      </w:pPr>
      <w:r>
        <w:rPr>
          <w:rFonts w:ascii="Arial" w:hAnsi="Arial" w:cs="Arial"/>
          <w:b/>
          <w:color w:val="393A3F"/>
          <w:sz w:val="21"/>
          <w:szCs w:val="21"/>
          <w:shd w:val="clear" w:color="auto" w:fill="FFFFFF"/>
        </w:rPr>
        <w:t xml:space="preserve"> </w:t>
      </w: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Default="005C45F9" w:rsidP="00891ECF">
      <w:pPr>
        <w:ind w:left="720"/>
        <w:rPr>
          <w:rFonts w:ascii="Arial" w:hAnsi="Arial" w:cs="Arial"/>
          <w:b/>
          <w:color w:val="393A3F"/>
          <w:sz w:val="21"/>
          <w:szCs w:val="21"/>
          <w:shd w:val="clear" w:color="auto" w:fill="FFFFFF"/>
        </w:rPr>
      </w:pPr>
    </w:p>
    <w:p w:rsidR="005C45F9" w:rsidRPr="004575A5" w:rsidRDefault="005C45F9" w:rsidP="005C45F9">
      <w:pPr>
        <w:rPr>
          <w:b/>
          <w:lang w:bidi="en-US"/>
        </w:rPr>
      </w:pPr>
      <w:r>
        <w:rPr>
          <w:b/>
          <w:lang w:bidi="en-US"/>
        </w:rPr>
        <w:lastRenderedPageBreak/>
        <w:t xml:space="preserve">POSTER: </w:t>
      </w:r>
      <w:r w:rsidRPr="004575A5">
        <w:rPr>
          <w:b/>
          <w:lang w:bidi="en-US"/>
        </w:rPr>
        <w:t xml:space="preserve">Section </w:t>
      </w:r>
      <w:proofErr w:type="gramStart"/>
      <w:r w:rsidRPr="004575A5">
        <w:rPr>
          <w:b/>
          <w:lang w:bidi="en-US"/>
        </w:rPr>
        <w:t xml:space="preserve">3 </w:t>
      </w:r>
      <w:r>
        <w:rPr>
          <w:b/>
          <w:lang w:bidi="en-US"/>
        </w:rPr>
        <w:t xml:space="preserve"> sequence</w:t>
      </w:r>
      <w:proofErr w:type="gramEnd"/>
      <w:r>
        <w:rPr>
          <w:b/>
          <w:lang w:bidi="en-US"/>
        </w:rPr>
        <w:t xml:space="preserve"> of frames</w:t>
      </w:r>
    </w:p>
    <w:p w:rsidR="005C45F9" w:rsidRDefault="005C45F9" w:rsidP="00891ECF">
      <w:pPr>
        <w:ind w:left="720"/>
        <w:rPr>
          <w:rFonts w:ascii="Arial" w:hAnsi="Arial" w:cs="Arial"/>
          <w:b/>
          <w:color w:val="393A3F"/>
          <w:sz w:val="21"/>
          <w:szCs w:val="21"/>
          <w:shd w:val="clear" w:color="auto" w:fill="FFFFFF"/>
        </w:rPr>
      </w:pPr>
    </w:p>
    <w:p w:rsidR="002738A9" w:rsidRDefault="001921D7" w:rsidP="002738A9">
      <w:pPr>
        <w:ind w:left="720"/>
        <w:jc w:val="both"/>
        <w:rPr>
          <w:shd w:val="clear" w:color="auto" w:fill="FFFFFF"/>
        </w:rPr>
      </w:pPr>
      <w:r>
        <w:rPr>
          <w:rFonts w:ascii="Arial" w:hAnsi="Arial" w:cs="Arial"/>
          <w:b/>
          <w:noProof/>
          <w:color w:val="393A3F"/>
          <w:sz w:val="21"/>
          <w:szCs w:val="21"/>
          <w:shd w:val="clear" w:color="auto" w:fill="FFFFFF"/>
        </w:rPr>
        <w:drawing>
          <wp:inline distT="0" distB="0" distL="0" distR="0">
            <wp:extent cx="7915524" cy="5247861"/>
            <wp:effectExtent l="19050" t="0" r="9276" b="0"/>
            <wp:docPr id="62" name="Picture 62" descr="C:\Users\User\Pictures\2019accordion poster\IMG_20190719_2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2019accordion poster\IMG_20190719_212924.jpg"/>
                    <pic:cNvPicPr>
                      <a:picLocks noChangeAspect="1" noChangeArrowheads="1"/>
                    </pic:cNvPicPr>
                  </pic:nvPicPr>
                  <pic:blipFill>
                    <a:blip r:embed="rId40" cstate="print"/>
                    <a:srcRect b="11594"/>
                    <a:stretch>
                      <a:fillRect/>
                    </a:stretch>
                  </pic:blipFill>
                  <pic:spPr bwMode="auto">
                    <a:xfrm>
                      <a:off x="0" y="0"/>
                      <a:ext cx="7918966" cy="5250143"/>
                    </a:xfrm>
                    <a:prstGeom prst="rect">
                      <a:avLst/>
                    </a:prstGeom>
                    <a:noFill/>
                    <a:ln w="9525">
                      <a:noFill/>
                      <a:miter lim="800000"/>
                      <a:headEnd/>
                      <a:tailEnd/>
                    </a:ln>
                  </pic:spPr>
                </pic:pic>
              </a:graphicData>
            </a:graphic>
          </wp:inline>
        </w:drawing>
      </w:r>
    </w:p>
    <w:p w:rsidR="002738A9" w:rsidRDefault="002738A9" w:rsidP="002738A9">
      <w:pPr>
        <w:rPr>
          <w:shd w:val="clear" w:color="auto" w:fill="FFFFFF"/>
        </w:rPr>
      </w:pPr>
      <w:bookmarkStart w:id="20" w:name="_Toc30628600"/>
      <w:r w:rsidRPr="002738A9">
        <w:rPr>
          <w:rStyle w:val="Heading1Char"/>
        </w:rPr>
        <w:t xml:space="preserve">VI </w:t>
      </w:r>
      <w:r w:rsidR="00DD6F66">
        <w:rPr>
          <w:rStyle w:val="Heading1Char"/>
        </w:rPr>
        <w:t xml:space="preserve">  </w:t>
      </w:r>
      <w:r w:rsidR="004446DF" w:rsidRPr="002738A9">
        <w:rPr>
          <w:rStyle w:val="Heading1Char"/>
        </w:rPr>
        <w:t>Section 5</w:t>
      </w:r>
      <w:r w:rsidR="003B3761" w:rsidRPr="002738A9">
        <w:rPr>
          <w:rStyle w:val="Heading1Char"/>
        </w:rPr>
        <w:t>: Text created for printing timeline</w:t>
      </w:r>
      <w:bookmarkEnd w:id="20"/>
      <w:r w:rsidR="0051705C">
        <w:rPr>
          <w:shd w:val="clear" w:color="auto" w:fill="FFFFFF"/>
        </w:rPr>
        <w:t xml:space="preserve"> </w:t>
      </w:r>
    </w:p>
    <w:p w:rsidR="003B3761" w:rsidRPr="002738A9" w:rsidRDefault="0051705C" w:rsidP="002738A9">
      <w:pPr>
        <w:ind w:left="720"/>
        <w:rPr>
          <w:rFonts w:ascii="Arial" w:hAnsi="Arial" w:cs="Arial"/>
          <w:b/>
          <w:color w:val="393A3F"/>
          <w:sz w:val="21"/>
          <w:szCs w:val="21"/>
          <w:shd w:val="clear" w:color="auto" w:fill="FFFFFF"/>
        </w:rPr>
      </w:pPr>
      <w:r>
        <w:rPr>
          <w:shd w:val="clear" w:color="auto" w:fill="FFFFFF"/>
        </w:rPr>
        <w:t xml:space="preserve">The rationale for mixing up the words is to use a variety of </w:t>
      </w:r>
      <w:proofErr w:type="spellStart"/>
      <w:r w:rsidR="00891ECF">
        <w:rPr>
          <w:shd w:val="clear" w:color="auto" w:fill="FFFFFF"/>
        </w:rPr>
        <w:t>colours</w:t>
      </w:r>
      <w:proofErr w:type="spellEnd"/>
      <w:r w:rsidR="00891ECF">
        <w:rPr>
          <w:shd w:val="clear" w:color="auto" w:fill="FFFFFF"/>
        </w:rPr>
        <w:t xml:space="preserve"> as seen in the pictures. </w:t>
      </w:r>
    </w:p>
    <w:p w:rsidR="0051705C" w:rsidRPr="0051705C" w:rsidRDefault="0051705C" w:rsidP="0051705C">
      <w:pPr>
        <w:rPr>
          <w:lang w:bidi="en-US"/>
        </w:rPr>
      </w:pPr>
    </w:p>
    <w:p w:rsidR="005C45F9" w:rsidRDefault="005C45F9" w:rsidP="005C45F9">
      <w:pPr>
        <w:jc w:val="center"/>
      </w:pPr>
    </w:p>
    <w:p w:rsidR="003F0BBD" w:rsidRDefault="009A5EC4" w:rsidP="005C45F9">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6.5pt;height:141.5pt" strokeweight="4.5pt">
            <v:shadow color="#868686" opacity=".5" offset="6pt,-6pt"/>
            <v:textpath style="font-family:&quot;Times New Roman&quot;;v-text-kern:t" trim="t" fitpath="t" string="Isaac "/>
          </v:shape>
        </w:pict>
      </w:r>
    </w:p>
    <w:p w:rsidR="003F0BBD" w:rsidRDefault="003F0BBD" w:rsidP="008F47F2">
      <w:pPr>
        <w:jc w:val="center"/>
      </w:pPr>
    </w:p>
    <w:p w:rsidR="003F0BBD" w:rsidRDefault="003F0BBD" w:rsidP="008F47F2">
      <w:pPr>
        <w:jc w:val="center"/>
      </w:pPr>
    </w:p>
    <w:p w:rsidR="003F0BBD" w:rsidRDefault="009A5EC4" w:rsidP="008F47F2">
      <w:pPr>
        <w:jc w:val="center"/>
      </w:pPr>
      <w:r>
        <w:pict>
          <v:shape id="_x0000_i1026" type="#_x0000_t136" style="width:686.5pt;height:290.5pt" strokeweight="4.5pt">
            <v:shadow color="#868686" opacity=".5" offset="6pt,-6pt"/>
            <v:textpath style="font-family:&quot;Times New Roman&quot;;v-text-kern:t" trim="t" fitpath="t" string="Creation&#10;Adam &amp; Eve"/>
          </v:shape>
        </w:pict>
      </w:r>
    </w:p>
    <w:p w:rsidR="003F0BBD" w:rsidRDefault="003F0BBD" w:rsidP="008F47F2">
      <w:pPr>
        <w:jc w:val="center"/>
      </w:pPr>
    </w:p>
    <w:p w:rsidR="008F47F2" w:rsidRDefault="008F47F2" w:rsidP="008F47F2">
      <w:pPr>
        <w:jc w:val="center"/>
      </w:pPr>
    </w:p>
    <w:p w:rsidR="007855E8" w:rsidRDefault="009A5EC4" w:rsidP="008F47F2">
      <w:pPr>
        <w:jc w:val="center"/>
      </w:pPr>
      <w:r>
        <w:pict>
          <v:shape id="_x0000_i1027" type="#_x0000_t136" style="width:621.95pt;height:3in" strokeweight="4.5pt">
            <v:shadow color="#868686" opacity=".5" offset="6pt,-6pt"/>
            <v:textpath style="font-family:&quot;Times New Roman&quot;;v-text-kern:t" trim="t" fitpath="t" string="Noah &amp; the &#10;Flood"/>
          </v:shape>
        </w:pict>
      </w:r>
    </w:p>
    <w:p w:rsidR="008F47F2" w:rsidRDefault="008F47F2"/>
    <w:p w:rsidR="00AB69B9" w:rsidRDefault="009A5EC4" w:rsidP="007855E8">
      <w:pPr>
        <w:jc w:val="center"/>
      </w:pPr>
      <w:r>
        <w:pict>
          <v:shape id="_x0000_i1028" type="#_x0000_t136" style="width:659.15pt;height:249.5pt" strokeweight="4.5pt">
            <v:shadow color="#868686" opacity=".5" offset="6pt,-6pt"/>
            <v:textpath style="font-family:&quot;Times New Roman&quot;;v-text-kern:t" trim="t" fitpath="t" string=" Jacob &amp; &#10;12 Sons"/>
          </v:shape>
        </w:pict>
      </w:r>
    </w:p>
    <w:p w:rsidR="00E054AE" w:rsidRDefault="00E054AE" w:rsidP="007855E8">
      <w:pPr>
        <w:jc w:val="center"/>
      </w:pPr>
    </w:p>
    <w:p w:rsidR="005C45F9" w:rsidRDefault="005C45F9" w:rsidP="00751538"/>
    <w:p w:rsidR="008F47F2" w:rsidRDefault="009A5EC4" w:rsidP="00751538">
      <w:r>
        <w:pict>
          <v:shape id="_x0000_i1029" type="#_x0000_t136" style="width:674.05pt;height:218.5pt" strokeweight="4.5pt">
            <v:shadow color="#868686" opacity=".5" offset="6pt,-6pt"/>
            <v:textpath style="font-family:&quot;Times New Roman&quot;;v-text-kern:t" trim="t" fitpath="t" string="God chose&#10;Abraham"/>
          </v:shape>
        </w:pict>
      </w:r>
    </w:p>
    <w:p w:rsidR="00325D4F" w:rsidRDefault="00325D4F" w:rsidP="007855E8">
      <w:pPr>
        <w:jc w:val="center"/>
      </w:pPr>
    </w:p>
    <w:p w:rsidR="00325D4F" w:rsidRDefault="00325D4F" w:rsidP="007855E8">
      <w:pPr>
        <w:jc w:val="center"/>
      </w:pPr>
    </w:p>
    <w:p w:rsidR="00325D4F" w:rsidRDefault="00325D4F" w:rsidP="007855E8">
      <w:pPr>
        <w:jc w:val="center"/>
      </w:pPr>
    </w:p>
    <w:p w:rsidR="00325D4F" w:rsidRDefault="009A5EC4" w:rsidP="007855E8">
      <w:pPr>
        <w:jc w:val="center"/>
      </w:pPr>
      <w:r>
        <w:pict>
          <v:shape id="_x0000_i1030" type="#_x0000_t136" style="width:649.25pt;height:166.35pt" strokeweight="4.5pt">
            <v:shadow color="#868686" opacity=".5" offset="6pt,-6pt"/>
            <v:textpath style="font-family:&quot;Times New Roman&quot;;v-text-kern:t" trim="t" fitpath="t" string="Father of a &#10;new nation"/>
          </v:shape>
        </w:pict>
      </w:r>
    </w:p>
    <w:p w:rsidR="00325D4F" w:rsidRDefault="00325D4F" w:rsidP="007855E8">
      <w:pPr>
        <w:jc w:val="center"/>
      </w:pPr>
    </w:p>
    <w:p w:rsidR="00607FFE" w:rsidRDefault="00607FFE" w:rsidP="007855E8">
      <w:pPr>
        <w:jc w:val="center"/>
      </w:pPr>
    </w:p>
    <w:p w:rsidR="00607FFE" w:rsidRDefault="00607FFE" w:rsidP="007855E8">
      <w:pPr>
        <w:jc w:val="center"/>
      </w:pPr>
    </w:p>
    <w:p w:rsidR="00607FFE" w:rsidRDefault="00607FFE" w:rsidP="007855E8">
      <w:pPr>
        <w:jc w:val="center"/>
      </w:pPr>
    </w:p>
    <w:p w:rsidR="00AB69B9" w:rsidRDefault="009A5EC4" w:rsidP="00325D4F">
      <w:pPr>
        <w:jc w:val="center"/>
      </w:pPr>
      <w:r>
        <w:pict>
          <v:shape id="_x0000_i1031" type="#_x0000_t136" style="width:614.5pt;height:146.5pt" strokeweight="4.5pt">
            <v:shadow color="#868686" opacity=".5" offset="6pt,-6pt"/>
            <v:textpath style="font-family:&quot;Times New Roman&quot;;v-text-kern:t" trim="t" fitpath="t" string="The first Israelite &#10;or Jew"/>
          </v:shape>
        </w:pict>
      </w:r>
    </w:p>
    <w:p w:rsidR="00325D4F" w:rsidRDefault="00325D4F" w:rsidP="00325D4F">
      <w:pPr>
        <w:jc w:val="center"/>
      </w:pPr>
    </w:p>
    <w:p w:rsidR="00325D4F" w:rsidRDefault="00325D4F" w:rsidP="00325D4F">
      <w:pPr>
        <w:jc w:val="center"/>
      </w:pPr>
    </w:p>
    <w:p w:rsidR="00325D4F" w:rsidRDefault="00325D4F" w:rsidP="00325D4F">
      <w:pPr>
        <w:jc w:val="center"/>
      </w:pPr>
    </w:p>
    <w:p w:rsidR="00325D4F" w:rsidRDefault="009A5EC4" w:rsidP="00325D4F">
      <w:pPr>
        <w:jc w:val="center"/>
      </w:pPr>
      <w:r>
        <w:pict>
          <v:shape id="_x0000_i1032" type="#_x0000_t136" style="width:645.5pt;height:204.85pt" strokeweight="4.5pt">
            <v:shadow color="#868686" opacity=".5" offset="6pt,-6pt"/>
            <v:textpath style="font-family:&quot;Times New Roman&quot;;v-text-kern:t" trim="t" fitpath="t" string="Roots of the &#10;Christian Faith &#10;are in Judaism"/>
          </v:shape>
        </w:pict>
      </w:r>
    </w:p>
    <w:p w:rsidR="00325D4F" w:rsidRDefault="00325D4F" w:rsidP="00325D4F">
      <w:pPr>
        <w:jc w:val="center"/>
      </w:pPr>
    </w:p>
    <w:p w:rsidR="00325D4F" w:rsidRDefault="00325D4F" w:rsidP="00325D4F">
      <w:pPr>
        <w:jc w:val="center"/>
      </w:pPr>
    </w:p>
    <w:p w:rsidR="00325D4F" w:rsidRDefault="00325D4F" w:rsidP="00325D4F">
      <w:pPr>
        <w:jc w:val="center"/>
      </w:pPr>
    </w:p>
    <w:p w:rsidR="007D2B05" w:rsidRDefault="009A5EC4" w:rsidP="007855E8">
      <w:pPr>
        <w:jc w:val="center"/>
      </w:pPr>
      <w:r>
        <w:pict>
          <v:shape id="_x0000_i1033" type="#_x0000_t136" style="width:693.95pt;height:269.4pt" strokeweight="4.5pt">
            <v:shadow color="#868686" opacity=".5" offset="6pt,-6pt"/>
            <v:textpath style="font-family:&quot;Times New Roman&quot;;v-text-kern:t" trim="t" fitpath="t" string="Joseph in Egypt&#10;     Slavery"/>
          </v:shape>
        </w:pict>
      </w:r>
    </w:p>
    <w:p w:rsidR="00235620" w:rsidRDefault="00235620" w:rsidP="007855E8">
      <w:pPr>
        <w:jc w:val="center"/>
      </w:pPr>
    </w:p>
    <w:p w:rsidR="00235620" w:rsidRDefault="00235620" w:rsidP="007855E8">
      <w:pPr>
        <w:jc w:val="center"/>
      </w:pPr>
    </w:p>
    <w:p w:rsidR="007D2B05" w:rsidRDefault="009A5EC4" w:rsidP="007855E8">
      <w:pPr>
        <w:jc w:val="center"/>
      </w:pPr>
      <w:r>
        <w:pict>
          <v:shape id="_x0000_i1034" type="#_x0000_t136" style="width:614.5pt;height:146.5pt" strokeweight="4.5pt">
            <v:shadow color="#868686" opacity=".5" offset="6pt,-6pt"/>
            <v:textpath style="font-family:&quot;Times New Roman&quot;;v-text-kern:t" trim="t" fitpath="t" string="The Sabbath"/>
          </v:shape>
        </w:pict>
      </w:r>
    </w:p>
    <w:p w:rsidR="007D2B05" w:rsidRDefault="007D2B05" w:rsidP="007855E8">
      <w:pPr>
        <w:jc w:val="center"/>
      </w:pPr>
    </w:p>
    <w:p w:rsidR="0072281B" w:rsidRDefault="0072281B" w:rsidP="007855E8">
      <w:pPr>
        <w:jc w:val="center"/>
      </w:pPr>
    </w:p>
    <w:p w:rsidR="0072281B" w:rsidRDefault="0072281B" w:rsidP="007855E8">
      <w:pPr>
        <w:jc w:val="center"/>
      </w:pPr>
    </w:p>
    <w:p w:rsidR="0072281B" w:rsidRDefault="0072281B" w:rsidP="007855E8">
      <w:pPr>
        <w:jc w:val="center"/>
      </w:pPr>
    </w:p>
    <w:p w:rsidR="00CF1DE7" w:rsidRDefault="009A5EC4" w:rsidP="007855E8">
      <w:pPr>
        <w:jc w:val="center"/>
      </w:pPr>
      <w:r>
        <w:pict>
          <v:shape id="_x0000_i1035" type="#_x0000_t136" style="width:561.1pt;height:162.6pt" strokeweight="4.5pt">
            <v:shadow color="#868686" opacity=".5" offset="6pt,-6pt"/>
            <v:textpath style="font-family:&quot;Times New Roman&quot;;v-text-kern:t" trim="t" fitpath="t" string="400 Years"/>
          </v:shape>
        </w:pict>
      </w:r>
    </w:p>
    <w:p w:rsidR="00CF1DE7" w:rsidRDefault="00CF1DE7" w:rsidP="007855E8">
      <w:pPr>
        <w:jc w:val="center"/>
      </w:pPr>
    </w:p>
    <w:p w:rsidR="00CF1DE7" w:rsidRDefault="00CF1DE7" w:rsidP="007855E8">
      <w:pPr>
        <w:jc w:val="center"/>
      </w:pPr>
    </w:p>
    <w:p w:rsidR="00607FFE" w:rsidRDefault="00607FFE" w:rsidP="007855E8">
      <w:pPr>
        <w:jc w:val="center"/>
      </w:pPr>
    </w:p>
    <w:p w:rsidR="00CF1DE7" w:rsidRDefault="00CF1DE7" w:rsidP="007855E8">
      <w:pPr>
        <w:jc w:val="center"/>
      </w:pPr>
    </w:p>
    <w:p w:rsidR="005C45F9" w:rsidRDefault="009A5EC4" w:rsidP="007855E8">
      <w:pPr>
        <w:jc w:val="center"/>
      </w:pPr>
      <w:r>
        <w:pict>
          <v:shape id="_x0000_i1036" type="#_x0000_t136" style="width:561.1pt;height:162.6pt" strokeweight="4.5pt">
            <v:shadow color="#868686" opacity=".5" offset="6pt,-6pt"/>
            <v:textpath style="font-family:&quot;Times New Roman&quot;;v-text-kern:t" trim="t" fitpath="t" string="400 Years"/>
          </v:shape>
        </w:pict>
      </w:r>
    </w:p>
    <w:p w:rsidR="005C45F9" w:rsidRDefault="005C45F9" w:rsidP="007855E8">
      <w:pPr>
        <w:jc w:val="center"/>
      </w:pPr>
    </w:p>
    <w:p w:rsidR="005C45F9" w:rsidRDefault="005C45F9" w:rsidP="007855E8">
      <w:pPr>
        <w:jc w:val="center"/>
      </w:pPr>
    </w:p>
    <w:p w:rsidR="005C45F9" w:rsidRDefault="005C45F9" w:rsidP="007855E8">
      <w:pPr>
        <w:jc w:val="center"/>
      </w:pPr>
    </w:p>
    <w:p w:rsidR="008F47F2" w:rsidRDefault="005C45F9" w:rsidP="007855E8">
      <w:pPr>
        <w:jc w:val="center"/>
      </w:pPr>
      <w:r>
        <w:pict>
          <v:shape id="_x0000_i1037" type="#_x0000_t136" style="width:701.4pt;height:254.5pt" strokecolor="black [3213]" strokeweight="4.5pt">
            <v:shadow color="#868686" opacity=".5" offset="6pt,-6pt"/>
            <v:textpath style="font-family:&quot;Times New Roman&quot;;v-text-kern:t" trim="t" fitpath="t" string="Moses Leads&#10;Israelites in the &#10;Wilderness"/>
          </v:shape>
        </w:pict>
      </w:r>
    </w:p>
    <w:p w:rsidR="00235620" w:rsidRDefault="00235620" w:rsidP="007855E8">
      <w:pPr>
        <w:jc w:val="center"/>
      </w:pPr>
    </w:p>
    <w:p w:rsidR="005C45F9" w:rsidRDefault="005C45F9" w:rsidP="007855E8">
      <w:pPr>
        <w:jc w:val="center"/>
      </w:pPr>
    </w:p>
    <w:p w:rsidR="008F47F2" w:rsidRDefault="005C45F9" w:rsidP="001541D5">
      <w:pPr>
        <w:jc w:val="center"/>
      </w:pPr>
      <w:r>
        <w:pict>
          <v:shape id="_x0000_i1038" type="#_x0000_t136" style="width:629.4pt;height:197.4pt" strokeweight="4.5pt">
            <v:shadow color="#868686" opacity=".5" offset="6pt,-6pt"/>
            <v:textpath style="font-family:&quot;Times New Roman&quot;;v-text-kern:t" trim="t" fitpath="t" string="King David"/>
          </v:shape>
        </w:pict>
      </w:r>
    </w:p>
    <w:p w:rsidR="005C45F9" w:rsidRDefault="005C45F9" w:rsidP="001541D5">
      <w:pPr>
        <w:jc w:val="center"/>
      </w:pPr>
    </w:p>
    <w:p w:rsidR="00AB69B9" w:rsidRDefault="009A5EC4" w:rsidP="007855E8">
      <w:pPr>
        <w:jc w:val="center"/>
      </w:pPr>
      <w:r>
        <w:pict>
          <v:shape id="_x0000_i1039" type="#_x0000_t136" style="width:717.5pt;height:261.95pt" strokeweight="4.5pt">
            <v:shadow color="#868686" opacity=".5" offset="6pt,-6pt"/>
            <v:textpath style="font-family:&quot;Times New Roman&quot;;v-text-kern:t" trim="t" fitpath="t" string="Joshua Leads&#10;Israelites into &#10;Canaan"/>
          </v:shape>
        </w:pict>
      </w:r>
    </w:p>
    <w:p w:rsidR="008F47F2" w:rsidRPr="005C45F9" w:rsidRDefault="008F47F2">
      <w:pPr>
        <w:rPr>
          <w:sz w:val="16"/>
          <w:szCs w:val="16"/>
        </w:rPr>
      </w:pPr>
    </w:p>
    <w:p w:rsidR="007855E8" w:rsidRDefault="007855E8"/>
    <w:p w:rsidR="001541D5" w:rsidRDefault="009A5EC4" w:rsidP="001541D5">
      <w:pPr>
        <w:jc w:val="center"/>
      </w:pPr>
      <w:r>
        <w:pict>
          <v:shape id="_x0000_i1040" type="#_x0000_t136" style="width:609.5pt;height:197.4pt" strokeweight="4.5pt">
            <v:shadow color="#868686" opacity=".5" offset="6pt,-6pt"/>
            <v:textpath style="font-family:&quot;Times New Roman&quot;;v-text-kern:t" trim="t" fitpath="t" string="Builds the &#10;Tabernacle "/>
          </v:shape>
        </w:pict>
      </w:r>
    </w:p>
    <w:p w:rsidR="005C45F9" w:rsidRDefault="005C45F9" w:rsidP="001541D5">
      <w:pPr>
        <w:jc w:val="center"/>
      </w:pPr>
    </w:p>
    <w:p w:rsidR="009F2CC4" w:rsidRDefault="005C45F9" w:rsidP="005C45F9">
      <w:pPr>
        <w:jc w:val="center"/>
      </w:pPr>
      <w:r>
        <w:pict>
          <v:shape id="_x0000_i1041" type="#_x0000_t136" style="width:650.5pt;height:222.2pt" strokeweight="4.5pt">
            <v:shadow color="#868686" opacity=".5" offset="6pt,-6pt"/>
            <v:textpath style="font-family:&quot;Times New Roman&quot;;v-text-kern:t" trim="t" fitpath="t" string="King Solomon"/>
          </v:shape>
        </w:pict>
      </w:r>
    </w:p>
    <w:p w:rsidR="001541D5" w:rsidRDefault="001541D5"/>
    <w:p w:rsidR="006B7DC7" w:rsidRDefault="009A5EC4" w:rsidP="007855E8">
      <w:pPr>
        <w:jc w:val="center"/>
      </w:pPr>
      <w:r>
        <w:pict>
          <v:shape id="_x0000_i1042" type="#_x0000_t136" style="width:650.5pt;height:234.6pt" strokeweight="4.5pt">
            <v:shadow color="#868686" opacity=".5" offset="6pt,-6pt"/>
            <v:textpath style="font-family:&quot;Times New Roman&quot;;v-text-kern:t" trim="t" fitpath="t" string="Mt. Sinai&#10;Ten Commandments"/>
          </v:shape>
        </w:pict>
      </w:r>
    </w:p>
    <w:p w:rsidR="005C45F9" w:rsidRDefault="005C45F9"/>
    <w:p w:rsidR="005C45F9" w:rsidRDefault="005C45F9"/>
    <w:p w:rsidR="006B7DC7" w:rsidRDefault="005C45F9" w:rsidP="005C45F9">
      <w:pPr>
        <w:jc w:val="center"/>
      </w:pPr>
      <w:r>
        <w:pict>
          <v:shape id="_x0000_i1043" type="#_x0000_t136" style="width:624.4pt;height:222.2pt" strokeweight="4.5pt">
            <v:shadow color="#868686" opacity=".5" offset="6pt,-6pt"/>
            <v:textpath style="font-family:&quot;Times New Roman&quot;;v-text-kern:t" trim="t" fitpath="t" string="God's Holy Days"/>
          </v:shape>
        </w:pict>
      </w:r>
    </w:p>
    <w:p w:rsidR="001541D5" w:rsidRPr="005C45F9" w:rsidRDefault="001541D5" w:rsidP="007855E8">
      <w:pPr>
        <w:jc w:val="center"/>
        <w:rPr>
          <w:sz w:val="16"/>
          <w:szCs w:val="16"/>
        </w:rPr>
      </w:pPr>
    </w:p>
    <w:p w:rsidR="00860DBD" w:rsidRDefault="009A5EC4" w:rsidP="005C45F9">
      <w:pPr>
        <w:jc w:val="center"/>
      </w:pPr>
      <w:r>
        <w:pict>
          <v:shape id="_x0000_i1044" type="#_x0000_t136" style="width:594.6pt;height:208.55pt" strokeweight="4.5pt">
            <v:shadow color="#868686" opacity=".5" offset="6pt,-6pt"/>
            <v:textpath style="font-family:&quot;Times New Roman&quot;;v-text-kern:t" trim="t" fitpath="t" string="Exodus 23 &#10;Leviticus 23"/>
          </v:shape>
        </w:pict>
      </w:r>
    </w:p>
    <w:p w:rsidR="00860DBD" w:rsidRDefault="00860DBD" w:rsidP="00AC01BA"/>
    <w:p w:rsidR="00860DBD" w:rsidRDefault="00860DBD" w:rsidP="00AC01BA"/>
    <w:p w:rsidR="00860DBD" w:rsidRDefault="00860DBD" w:rsidP="00AC01BA"/>
    <w:p w:rsidR="00860DBD" w:rsidRDefault="009A5EC4" w:rsidP="00AC01BA">
      <w:r>
        <w:pict>
          <v:shape id="_x0000_i1045" type="#_x0000_t136" style="width:666.6pt;height:162.6pt" strokeweight="4.5pt">
            <v:shadow color="#868686" opacity=".5" offset="6pt,-6pt"/>
            <v:textpath style="font-family:&quot;Times New Roman&quot;;v-text-kern:t" trim="t" fitpath="t" string="Festivals of the Lord:"/>
          </v:shape>
        </w:pict>
      </w:r>
    </w:p>
    <w:p w:rsidR="00766598" w:rsidRDefault="00766598"/>
    <w:p w:rsidR="00766598" w:rsidRDefault="00766598"/>
    <w:p w:rsidR="00766598" w:rsidRDefault="00766598"/>
    <w:p w:rsidR="002A0DAD" w:rsidRDefault="009A5EC4">
      <w:r>
        <w:pict>
          <v:shape id="_x0000_i1046" type="#_x0000_t136" style="width:700.15pt;height:245.8pt" strokeweight="4.5pt">
            <v:shadow color="#868686" opacity=".5" offset="6pt,-6pt"/>
            <v:textpath style="font-family:&quot;Times New Roman&quot;;v-text-kern:t" trim="t" fitpath="t" string="Daniel &amp; Israelites&#10;exiled in Babylon&#10;(Iraq &amp; Iran today)"/>
          </v:shape>
        </w:pict>
      </w:r>
    </w:p>
    <w:p w:rsidR="002A0DAD" w:rsidRDefault="002A0DAD">
      <w:r>
        <w:br w:type="page"/>
      </w:r>
    </w:p>
    <w:p w:rsidR="00AC01BA" w:rsidRDefault="00AC01BA" w:rsidP="00AC01BA"/>
    <w:p w:rsidR="00C30C04" w:rsidRDefault="009A5EC4" w:rsidP="00DD31F1">
      <w:pPr>
        <w:pStyle w:val="ListParagraph"/>
        <w:numPr>
          <w:ilvl w:val="0"/>
          <w:numId w:val="1"/>
        </w:numPr>
      </w:pPr>
      <w:r>
        <w:pict>
          <v:shape id="_x0000_i1047" type="#_x0000_t136" style="width:666.6pt;height:218.5pt" strokeweight="4.5pt">
            <v:shadow color="#868686" opacity=".5" offset="6pt,-6pt"/>
            <v:textpath style="font-family:&quot;Times New Roman&quot;;v-text-kern:t" trim="t" fitpath="t" string="God's Appointed &#10;times to meet with him."/>
          </v:shape>
        </w:pict>
      </w:r>
    </w:p>
    <w:p w:rsidR="00C30C04" w:rsidRDefault="00C30C04" w:rsidP="00C30C04"/>
    <w:p w:rsidR="00C30C04" w:rsidRDefault="00C30C04" w:rsidP="00C30C04"/>
    <w:p w:rsidR="00AC01BA" w:rsidRDefault="009A5EC4" w:rsidP="00DD31F1">
      <w:pPr>
        <w:pStyle w:val="ListParagraph"/>
        <w:numPr>
          <w:ilvl w:val="0"/>
          <w:numId w:val="1"/>
        </w:numPr>
      </w:pPr>
      <w:r>
        <w:pict>
          <v:shape id="_x0000_i1048" type="#_x0000_t136" style="width:697.65pt;height:238.35pt" strokeweight="4.5pt">
            <v:shadow color="#868686" opacity=".5" offset="6pt,-6pt"/>
            <v:textpath style="font-family:&quot;Times New Roman&quot;;v-text-kern:t" trim="t" fitpath="t" string="Day of Atonement&#10;(Yom Kippur)&#10;"/>
          </v:shape>
        </w:pict>
      </w:r>
      <w:r w:rsidR="00AC01BA">
        <w:br w:type="page"/>
      </w:r>
      <w:r>
        <w:rPr>
          <w:noProof/>
        </w:rPr>
        <w:lastRenderedPageBreak/>
        <w:pict>
          <v:shape id="_x0000_s1699" type="#_x0000_t202" style="position:absolute;left:0;text-align:left;margin-left:13.5pt;margin-top:2.4pt;width:176.25pt;height:51pt;z-index:251757568" strokeweight="3pt">
            <v:textbox>
              <w:txbxContent>
                <w:p w:rsidR="00513ECB" w:rsidRPr="004863C3" w:rsidRDefault="00513ECB">
                  <w:pPr>
                    <w:rPr>
                      <w:b/>
                      <w:sz w:val="32"/>
                      <w:szCs w:val="32"/>
                    </w:rPr>
                  </w:pPr>
                  <w:r w:rsidRPr="004863C3">
                    <w:rPr>
                      <w:b/>
                      <w:sz w:val="32"/>
                      <w:szCs w:val="32"/>
                    </w:rPr>
                    <w:t>God’s Appointed Times Leviticus 23</w:t>
                  </w:r>
                </w:p>
              </w:txbxContent>
            </v:textbox>
          </v:shape>
        </w:pict>
      </w:r>
      <w:r>
        <w:pict>
          <v:shape id="_x0000_i1049" type="#_x0000_t136" style="width:686.5pt;height:553.65pt" strokeweight="4.5pt">
            <v:shadow color="#868686" opacity=".5" offset="6pt,-6pt"/>
            <v:textpath style="font-family:&quot;Times New Roman&quot;;font-size:32pt;v-text-kern:t" trim="t" fitpath="t" string="The Sabbath&#10;Day of the Lamb / Palm Sunday&#10;Pasach / Passover&#10;First Fruits / Ressurection&#10;Shavout / Pentecost&#10;Rosh HaShanah / Trumpets&#10;Yom Kippur / Day of Atonement &#10;Sukkot / Tabernacles"/>
          </v:shape>
        </w:pict>
      </w:r>
    </w:p>
    <w:p w:rsidR="001541D5" w:rsidRDefault="001541D5"/>
    <w:p w:rsidR="001541D5" w:rsidRDefault="009A5EC4" w:rsidP="009F2CC4">
      <w:pPr>
        <w:jc w:val="center"/>
      </w:pPr>
      <w:r>
        <w:pict>
          <v:shape id="_x0000_i1050" type="#_x0000_t136" style="width:666.6pt;height:269.4pt" strokeweight="4.5pt">
            <v:shadow color="#868686" opacity=".5" offset="6pt,-6pt"/>
            <v:textpath style="font-family:&quot;Times New Roman&quot;;v-text-kern:t" trim="t" fitpath="t" string="Temple is Destroyed&#10;Jews dispersed&#10;throughout the world."/>
          </v:shape>
        </w:pict>
      </w:r>
    </w:p>
    <w:p w:rsidR="001541D5" w:rsidRDefault="001541D5" w:rsidP="009F2CC4">
      <w:pPr>
        <w:jc w:val="center"/>
      </w:pPr>
    </w:p>
    <w:p w:rsidR="00766598" w:rsidRDefault="009A5EC4" w:rsidP="009F2CC4">
      <w:pPr>
        <w:jc w:val="center"/>
      </w:pPr>
      <w:r>
        <w:pict>
          <v:shape id="_x0000_i1051" type="#_x0000_t136" style="width:645.5pt;height:213.5pt" strokeweight="4.5pt">
            <v:shadow color="#868686" opacity=".5" offset="6pt,-6pt"/>
            <v:textpath style="font-family:&quot;Times New Roman&quot;;v-text-kern:t" trim="t" fitpath="t" string="Yeshua sends out&#10;70 Disciples&#10;"/>
          </v:shape>
        </w:pict>
      </w:r>
    </w:p>
    <w:p w:rsidR="00766598" w:rsidRDefault="00766598" w:rsidP="009F2CC4">
      <w:pPr>
        <w:jc w:val="center"/>
      </w:pPr>
    </w:p>
    <w:p w:rsidR="00766598" w:rsidRDefault="009A5EC4" w:rsidP="009F2CC4">
      <w:pPr>
        <w:jc w:val="center"/>
      </w:pPr>
      <w:r>
        <w:pict>
          <v:shape id="_x0000_i1052" type="#_x0000_t136" style="width:594.6pt;height:223.45pt" strokeweight="4.5pt">
            <v:shadow color="#868686" opacity=".5" offset="6pt,-6pt"/>
            <v:textpath style="font-family:&quot;Times New Roman&quot;;v-text-kern:t" trim="t" fitpath="t" string="Judges"/>
          </v:shape>
        </w:pict>
      </w:r>
    </w:p>
    <w:p w:rsidR="00766598" w:rsidRDefault="00766598" w:rsidP="009F2CC4">
      <w:pPr>
        <w:jc w:val="center"/>
      </w:pPr>
    </w:p>
    <w:p w:rsidR="00F23E4A" w:rsidRDefault="00F23E4A" w:rsidP="009F2CC4">
      <w:pPr>
        <w:jc w:val="center"/>
      </w:pPr>
    </w:p>
    <w:p w:rsidR="00F23E4A" w:rsidRDefault="00F23E4A" w:rsidP="009F2CC4">
      <w:pPr>
        <w:jc w:val="center"/>
      </w:pPr>
    </w:p>
    <w:p w:rsidR="00766598" w:rsidRDefault="009A5EC4" w:rsidP="009F2CC4">
      <w:pPr>
        <w:jc w:val="center"/>
      </w:pPr>
      <w:r>
        <w:pict>
          <v:shape id="_x0000_i1053" type="#_x0000_t136" style="width:530.05pt;height:162.6pt" strokeweight="4.5pt">
            <v:shadow color="#868686" opacity=".5" offset="6pt,-6pt"/>
            <v:textpath style="font-family:&quot;Times New Roman&quot;;v-text-kern:t" trim="t" fitpath="t" string="Priests"/>
          </v:shape>
        </w:pict>
      </w:r>
    </w:p>
    <w:p w:rsidR="00766598" w:rsidRDefault="00766598" w:rsidP="009F2CC4">
      <w:pPr>
        <w:jc w:val="center"/>
      </w:pPr>
    </w:p>
    <w:p w:rsidR="00766598" w:rsidRDefault="009A5EC4" w:rsidP="009F2CC4">
      <w:pPr>
        <w:jc w:val="center"/>
      </w:pPr>
      <w:r>
        <w:lastRenderedPageBreak/>
        <w:pict>
          <v:shape id="_x0000_i1054" type="#_x0000_t136" style="width:629.4pt;height:182.5pt" strokeweight="4.5pt">
            <v:shadow color="#868686" opacity=".5" offset="6pt,-6pt"/>
            <v:textpath style="font-family:&quot;Times New Roman&quot;;v-text-kern:t" trim="t" fitpath="t" string="Kings&#10;"/>
          </v:shape>
        </w:pict>
      </w:r>
    </w:p>
    <w:p w:rsidR="00C30C04" w:rsidRDefault="00C30C04" w:rsidP="009F2CC4">
      <w:pPr>
        <w:jc w:val="center"/>
      </w:pPr>
    </w:p>
    <w:p w:rsidR="00766598" w:rsidRDefault="00766598" w:rsidP="009F2CC4">
      <w:pPr>
        <w:jc w:val="center"/>
      </w:pPr>
    </w:p>
    <w:p w:rsidR="00766598" w:rsidRDefault="009A5EC4" w:rsidP="009F2CC4">
      <w:pPr>
        <w:jc w:val="center"/>
      </w:pPr>
      <w:r>
        <w:pict>
          <v:shape id="_x0000_i1055" type="#_x0000_t136" style="width:686.5pt;height:269.4pt" strokeweight="4.5pt">
            <v:shadow color="#868686" opacity=".5" offset="6pt,-6pt"/>
            <v:textpath style="font-family:&quot;Times New Roman&quot;;v-text-kern:t" trim="t" fitpath="t" string="Prpohets advised &#10;the Kings&#10;"/>
          </v:shape>
        </w:pict>
      </w:r>
    </w:p>
    <w:p w:rsidR="00766598" w:rsidRDefault="00766598" w:rsidP="009F2CC4">
      <w:pPr>
        <w:jc w:val="center"/>
      </w:pPr>
    </w:p>
    <w:p w:rsidR="00766598" w:rsidRDefault="00766598" w:rsidP="009F2CC4">
      <w:pPr>
        <w:jc w:val="center"/>
      </w:pPr>
    </w:p>
    <w:p w:rsidR="00892D1B" w:rsidRDefault="009A5EC4" w:rsidP="009F2CC4">
      <w:pPr>
        <w:jc w:val="center"/>
      </w:pPr>
      <w:r>
        <w:pict>
          <v:shape id="_x0000_i1056" type="#_x0000_t136" style="width:662.9pt;height:218.5pt" strokeweight="4.5pt">
            <v:shadow color="#868686" opacity=".5" offset="6pt,-6pt"/>
            <v:textpath style="font-family:&quot;Times New Roman&quot;;v-text-kern:t" trim="t" fitpath="t" string="Gospels&#10;Matthew, Mark, John, Luke"/>
          </v:shape>
        </w:pict>
      </w:r>
    </w:p>
    <w:p w:rsidR="00BB372C" w:rsidRDefault="00BB372C" w:rsidP="009F2CC4">
      <w:pPr>
        <w:jc w:val="center"/>
      </w:pPr>
    </w:p>
    <w:p w:rsidR="00892D1B" w:rsidRDefault="009A5EC4" w:rsidP="009F2CC4">
      <w:pPr>
        <w:jc w:val="center"/>
      </w:pPr>
      <w:r>
        <w:pict>
          <v:shape id="_x0000_i1057" type="#_x0000_t136" style="width:621.95pt;height:242.05pt" strokeweight="4.5pt">
            <v:shadow color="#868686" opacity=".5" offset="6pt,-6pt"/>
            <v:textpath style="font-family:&quot;Times New Roman&quot;;v-text-kern:t" trim="t" fitpath="t" string="Yeshua is &#10;born! "/>
          </v:shape>
        </w:pict>
      </w:r>
    </w:p>
    <w:p w:rsidR="00892D1B" w:rsidRDefault="00892D1B" w:rsidP="00892D1B">
      <w:pPr>
        <w:jc w:val="center"/>
      </w:pPr>
    </w:p>
    <w:p w:rsidR="00892D1B" w:rsidRDefault="00892D1B" w:rsidP="00892D1B">
      <w:pPr>
        <w:jc w:val="center"/>
      </w:pPr>
    </w:p>
    <w:p w:rsidR="007855E8" w:rsidRDefault="0063443E" w:rsidP="00892D1B">
      <w:pPr>
        <w:jc w:val="center"/>
      </w:pPr>
      <w:r>
        <w:pict>
          <v:shape id="_x0000_i1058" type="#_x0000_t136" style="width:568.55pt;height:151.45pt" strokeweight="4.5pt">
            <v:shadow color="#868686" opacity=".5" offset="6pt,-6pt"/>
            <v:textpath style="font-family:&quot;Times New Roman&quot;;v-text-kern:t" trim="t" fitpath="t" string=" is a Jew! "/>
          </v:shape>
        </w:pict>
      </w:r>
    </w:p>
    <w:p w:rsidR="007855E8" w:rsidRDefault="007855E8" w:rsidP="00892D1B">
      <w:pPr>
        <w:jc w:val="center"/>
      </w:pPr>
    </w:p>
    <w:p w:rsidR="007855E8" w:rsidRDefault="007855E8" w:rsidP="00892D1B">
      <w:pPr>
        <w:jc w:val="center"/>
      </w:pPr>
    </w:p>
    <w:p w:rsidR="00F51C49" w:rsidRDefault="00F51C49" w:rsidP="00892D1B">
      <w:pPr>
        <w:jc w:val="center"/>
      </w:pPr>
    </w:p>
    <w:p w:rsidR="00892D1B" w:rsidRDefault="009A5EC4" w:rsidP="00892D1B">
      <w:pPr>
        <w:jc w:val="center"/>
      </w:pPr>
      <w:r>
        <w:pict>
          <v:shape id="_x0000_i1059" type="#_x0000_t136" style="width:618.2pt;height:249.5pt" strokeweight="4.5pt">
            <v:shadow color="#868686" opacity=".5" offset="6pt,-6pt"/>
            <v:textpath style="font-family:&quot;Times New Roman&quot;;v-text-kern:t" trim="t" fitpath="t" string="Is the solution&#10;to man's sin."/>
          </v:shape>
        </w:pict>
      </w:r>
    </w:p>
    <w:p w:rsidR="008F47F2" w:rsidRDefault="008F47F2" w:rsidP="009F2CC4">
      <w:pPr>
        <w:jc w:val="center"/>
      </w:pPr>
    </w:p>
    <w:p w:rsidR="00892D1B" w:rsidRDefault="00892D1B" w:rsidP="009F2CC4">
      <w:pPr>
        <w:jc w:val="center"/>
      </w:pPr>
    </w:p>
    <w:p w:rsidR="00892D1B" w:rsidRDefault="009A5EC4" w:rsidP="009F2CC4">
      <w:pPr>
        <w:jc w:val="center"/>
      </w:pPr>
      <w:r>
        <w:pict>
          <v:shape id="_x0000_i1060" type="#_x0000_t136" style="width:659.15pt;height:254.5pt" strokeweight="4.5pt">
            <v:shadow color="#868686" opacity=".5" offset="6pt,-6pt"/>
            <v:textpath style="font-family:&quot;Times New Roman&quot;;v-text-kern:t" trim="t" fitpath="t" string="Yeshua returns &#10;to dwell with us!"/>
          </v:shape>
        </w:pict>
      </w:r>
    </w:p>
    <w:p w:rsidR="007855E8" w:rsidRDefault="007855E8" w:rsidP="009F2CC4">
      <w:pPr>
        <w:jc w:val="center"/>
      </w:pPr>
    </w:p>
    <w:p w:rsidR="00892D1B" w:rsidRDefault="009A5EC4" w:rsidP="00892D1B">
      <w:pPr>
        <w:jc w:val="center"/>
      </w:pPr>
      <w:r>
        <w:pict>
          <v:shape id="_x0000_i1061" type="#_x0000_t136" style="width:621.95pt;height:238.35pt" strokeweight="4.5pt">
            <v:shadow color="#868686" opacity=".5" offset="6pt,-6pt"/>
            <v:textpath style="font-family:&quot;Times New Roman&quot;;v-text-kern:t" trim="t" fitpath="t" string="Day of Atonement"/>
          </v:shape>
        </w:pict>
      </w:r>
    </w:p>
    <w:p w:rsidR="00892D1B" w:rsidRDefault="009A5EC4" w:rsidP="00892D1B">
      <w:pPr>
        <w:jc w:val="center"/>
      </w:pPr>
      <w:r>
        <w:lastRenderedPageBreak/>
        <w:pict>
          <v:shape id="_x0000_i1062" type="#_x0000_t136" style="width:583.45pt;height:230.9pt" strokeweight="4.5pt">
            <v:shadow color="#868686" opacity=".5" offset="6pt,-6pt"/>
            <v:textpath style="font-family:&quot;Times New Roman&quot;;v-text-kern:t" trim="t" fitpath="t" string="is Crucified&#10;for our sins."/>
          </v:shape>
        </w:pict>
      </w:r>
    </w:p>
    <w:p w:rsidR="00883A64" w:rsidRDefault="00883A64" w:rsidP="00892D1B">
      <w:pPr>
        <w:jc w:val="center"/>
      </w:pPr>
    </w:p>
    <w:p w:rsidR="007855E8" w:rsidRDefault="007855E8" w:rsidP="00892D1B">
      <w:pPr>
        <w:jc w:val="center"/>
      </w:pPr>
    </w:p>
    <w:p w:rsidR="00892D1B" w:rsidRDefault="009A5EC4" w:rsidP="00892D1B">
      <w:pPr>
        <w:jc w:val="center"/>
      </w:pPr>
      <w:r>
        <w:pict>
          <v:shape id="_x0000_i1063" type="#_x0000_t136" style="width:659.15pt;height:254.5pt" strokeweight="4.5pt">
            <v:shadow color="#868686" opacity=".5" offset="6pt,-6pt"/>
            <v:textpath style="font-family:&quot;Times New Roman&quot;;v-text-kern:t" trim="t" fitpath="t" string="Festival of Trumpets"/>
          </v:shape>
        </w:pict>
      </w:r>
    </w:p>
    <w:p w:rsidR="00892D1B" w:rsidRDefault="00892D1B" w:rsidP="00BF298C">
      <w:pPr>
        <w:jc w:val="center"/>
      </w:pPr>
    </w:p>
    <w:p w:rsidR="001F3FE5" w:rsidRDefault="009A5EC4" w:rsidP="00BF298C">
      <w:pPr>
        <w:jc w:val="center"/>
      </w:pPr>
      <w:r>
        <w:pict>
          <v:shape id="_x0000_i1064" type="#_x0000_t136" style="width:659.15pt;height:201.1pt" strokeweight="4.5pt">
            <v:shadow color="#868686" opacity=".5" offset="6pt,-6pt"/>
            <v:textpath style="font-family:&quot;Times New Roman&quot;;v-text-kern:t" trim="t" fitpath="t" string="Builds Temple&#10;in Jerusalem"/>
          </v:shape>
        </w:pict>
      </w:r>
    </w:p>
    <w:p w:rsidR="00883A64" w:rsidRDefault="00883A64" w:rsidP="00BF298C">
      <w:pPr>
        <w:jc w:val="center"/>
      </w:pPr>
    </w:p>
    <w:p w:rsidR="00883A64" w:rsidRDefault="00883A64"/>
    <w:p w:rsidR="00883A64" w:rsidRDefault="009A5EC4">
      <w:r>
        <w:pict>
          <v:shape id="_x0000_i1065" type="#_x0000_t136" style="width:708.85pt;height:218.5pt" strokeweight="4.5pt">
            <v:shadow color="#868686" opacity=".5" offset="6pt,-6pt"/>
            <v:textpath style="font-family:&quot;Times New Roman&quot;;v-text-kern:t" trim="t" fitpath="t" string="End Times&#10;Return of &#10;Yeshua"/>
          </v:shape>
        </w:pict>
      </w:r>
    </w:p>
    <w:p w:rsidR="00493164" w:rsidRDefault="00493164" w:rsidP="00892D1B">
      <w:pPr>
        <w:rPr>
          <w:b/>
        </w:rPr>
      </w:pPr>
    </w:p>
    <w:p w:rsidR="00BF298C" w:rsidRDefault="009A5EC4" w:rsidP="00BF298C">
      <w:pPr>
        <w:jc w:val="center"/>
      </w:pPr>
      <w:r>
        <w:lastRenderedPageBreak/>
        <w:pict>
          <v:shape id="_x0000_i1066" type="#_x0000_t136" style="width:659.15pt;height:201.1pt" strokeweight="4.5pt">
            <v:shadow color="#868686" opacity=".5" offset="6pt,-6pt"/>
            <v:textpath style="font-family:&quot;Times New Roman&quot;;v-text-kern:t" trim="t" fitpath="t" string="Jews return&#10;to Jerusalem."/>
          </v:shape>
        </w:pict>
      </w:r>
    </w:p>
    <w:p w:rsidR="00BF298C" w:rsidRDefault="00BF298C" w:rsidP="00892D1B"/>
    <w:p w:rsidR="00BF298C" w:rsidRDefault="00BF298C" w:rsidP="00892D1B"/>
    <w:p w:rsidR="00BF298C" w:rsidRDefault="00BF298C" w:rsidP="00892D1B"/>
    <w:p w:rsidR="00BE5AC8" w:rsidRDefault="009A5EC4" w:rsidP="00BF298C">
      <w:pPr>
        <w:jc w:val="center"/>
      </w:pPr>
      <w:r>
        <w:pict>
          <v:shape id="_x0000_i1067" type="#_x0000_t136" style="width:659.15pt;height:218.5pt" strokeweight="4.5pt">
            <v:shadow color="#868686" opacity=".5" offset="6pt,-6pt"/>
            <v:textpath style="font-family:&quot;Times New Roman&quot;;v-text-kern:t" trim="t" fitpath="t" string="1000 Year Reign &#10;with Yeshua!"/>
          </v:shape>
        </w:pict>
      </w:r>
    </w:p>
    <w:p w:rsidR="0063443E" w:rsidRDefault="0063443E"/>
    <w:p w:rsidR="0063443E" w:rsidRDefault="0063443E"/>
    <w:p w:rsidR="00BE5AC8" w:rsidRDefault="0063443E">
      <w:r>
        <w:pict>
          <v:shape id="_x0000_i1068" type="#_x0000_t136" style="width:708.85pt;height:348.85pt" strokeweight="4.5pt">
            <v:shadow color="#868686" opacity=".5" offset="6pt,-6pt"/>
            <v:textpath style="font-family:&quot;Times New Roman&quot;;v-text-kern:t" trim="t" fitpath="t" string="Temple is Restored&#10;Hanukka&#10;(Festival of Dedication)"/>
          </v:shape>
        </w:pict>
      </w:r>
    </w:p>
    <w:p w:rsidR="00BF298C" w:rsidRDefault="00BF298C" w:rsidP="00BF298C">
      <w:pPr>
        <w:jc w:val="center"/>
        <w:rPr>
          <w:b/>
        </w:rPr>
      </w:pPr>
    </w:p>
    <w:p w:rsidR="0063443E" w:rsidRDefault="0063443E" w:rsidP="00BF298C">
      <w:pPr>
        <w:jc w:val="center"/>
        <w:rPr>
          <w:b/>
        </w:rPr>
      </w:pPr>
    </w:p>
    <w:p w:rsidR="0063443E" w:rsidRDefault="0063443E" w:rsidP="00BF298C">
      <w:pPr>
        <w:jc w:val="center"/>
        <w:rPr>
          <w:b/>
        </w:rPr>
      </w:pPr>
    </w:p>
    <w:p w:rsidR="0063443E" w:rsidRDefault="0063443E" w:rsidP="00BF298C">
      <w:pPr>
        <w:jc w:val="center"/>
        <w:rPr>
          <w:b/>
        </w:rPr>
      </w:pPr>
    </w:p>
    <w:p w:rsidR="0063443E" w:rsidRDefault="0063443E" w:rsidP="00BF298C">
      <w:pPr>
        <w:jc w:val="center"/>
        <w:rPr>
          <w:b/>
        </w:rPr>
      </w:pPr>
    </w:p>
    <w:p w:rsidR="0063443E" w:rsidRDefault="0063443E" w:rsidP="00BF298C">
      <w:pPr>
        <w:jc w:val="center"/>
        <w:rPr>
          <w:b/>
        </w:rPr>
      </w:pPr>
    </w:p>
    <w:p w:rsidR="0063443E" w:rsidRDefault="0063443E" w:rsidP="00BF298C">
      <w:pPr>
        <w:jc w:val="center"/>
        <w:rPr>
          <w:b/>
        </w:rPr>
      </w:pPr>
    </w:p>
    <w:p w:rsidR="0063443E" w:rsidRDefault="0063443E" w:rsidP="00BF298C">
      <w:pPr>
        <w:jc w:val="center"/>
        <w:rPr>
          <w:b/>
        </w:rPr>
      </w:pPr>
    </w:p>
    <w:p w:rsidR="00BE5AC8" w:rsidRDefault="009A5EC4" w:rsidP="00BF298C">
      <w:pPr>
        <w:jc w:val="center"/>
      </w:pPr>
      <w:r>
        <w:pict>
          <v:shape id="_x0000_i1069" type="#_x0000_t136" style="width:690.2pt;height:193.65pt" strokeweight="4.5pt">
            <v:shadow color="#868686" opacity=".5" offset="6pt,-6pt"/>
            <v:textpath style="font-family:&quot;Times New Roman&quot;;v-text-kern:t" trim="t" fitpath="t" string="Festival of Tabernacles"/>
          </v:shape>
        </w:pict>
      </w:r>
    </w:p>
    <w:p w:rsidR="0063443E" w:rsidRDefault="0063443E"/>
    <w:p w:rsidR="0063443E" w:rsidRDefault="0063443E"/>
    <w:p w:rsidR="00BE5AC8" w:rsidRDefault="009A5EC4">
      <w:r>
        <w:pict>
          <v:shape id="_x0000_i1070" type="#_x0000_t136" style="width:686.5pt;height:3in" strokeweight="4.5pt">
            <v:shadow color="#868686" opacity=".5" offset="6pt,-6pt"/>
            <v:textpath style="font-family:&quot;Times New Roman&quot;;v-text-kern:t" trim="t" fitpath="t" string="Pentecost&#10;"/>
          </v:shape>
        </w:pict>
      </w:r>
    </w:p>
    <w:p w:rsidR="00BE5AC8" w:rsidRDefault="00BE5AC8" w:rsidP="00BF298C">
      <w:pPr>
        <w:jc w:val="center"/>
        <w:rPr>
          <w:b/>
        </w:rPr>
      </w:pPr>
    </w:p>
    <w:p w:rsidR="0063443E" w:rsidRDefault="0063443E" w:rsidP="00BF298C">
      <w:pPr>
        <w:jc w:val="center"/>
        <w:rPr>
          <w:b/>
        </w:rPr>
      </w:pPr>
    </w:p>
    <w:p w:rsidR="0063443E" w:rsidRDefault="0063443E" w:rsidP="00BF298C">
      <w:pPr>
        <w:jc w:val="center"/>
        <w:rPr>
          <w:b/>
        </w:rPr>
      </w:pPr>
    </w:p>
    <w:p w:rsidR="00BE5AC8" w:rsidRDefault="0063443E" w:rsidP="00BF298C">
      <w:pPr>
        <w:jc w:val="center"/>
      </w:pPr>
      <w:r>
        <w:pict>
          <v:shape id="_x0000_i1071" type="#_x0000_t136" style="width:681.5pt;height:219.7pt" strokeweight="4.5pt">
            <v:shadow color="#868686" opacity=".5" offset="6pt,-6pt"/>
            <v:textpath style="font-family:&quot;Times New Roman&quot;;v-text-kern:t" trim="t" fitpath="t" string="Passover&#10;"/>
          </v:shape>
        </w:pict>
      </w:r>
    </w:p>
    <w:p w:rsidR="0063443E" w:rsidRPr="001F3FE5" w:rsidRDefault="0063443E" w:rsidP="00BF298C">
      <w:pPr>
        <w:jc w:val="center"/>
        <w:rPr>
          <w:b/>
        </w:rPr>
      </w:pPr>
    </w:p>
    <w:p w:rsidR="006310D6" w:rsidRDefault="009A5EC4" w:rsidP="0063443E">
      <w:pPr>
        <w:jc w:val="center"/>
      </w:pPr>
      <w:r>
        <w:pict>
          <v:shape id="_x0000_i1072" type="#_x0000_t136" style="width:686.5pt;height:269.4pt" strokeweight="4.5pt">
            <v:shadow color="#868686" opacity=".5" offset="6pt,-6pt"/>
            <v:textpath style="font-family:&quot;Times New Roman&quot;;v-text-kern:t" trim="t" fitpath="t" string="Babylonian Exile&#10;70 years&#10;"/>
          </v:shape>
        </w:pict>
      </w:r>
    </w:p>
    <w:p w:rsidR="007F2F85" w:rsidRDefault="007F2F85">
      <w:pPr>
        <w:rPr>
          <w:b/>
        </w:rPr>
      </w:pPr>
    </w:p>
    <w:p w:rsidR="006310D6" w:rsidRDefault="009A5EC4" w:rsidP="0063443E">
      <w:pPr>
        <w:tabs>
          <w:tab w:val="left" w:pos="6645"/>
        </w:tabs>
        <w:jc w:val="center"/>
        <w:rPr>
          <w:b/>
        </w:rPr>
      </w:pPr>
      <w:r>
        <w:pict>
          <v:shape id="_x0000_i1073" type="#_x0000_t136" style="width:686.5pt;height:218.5pt" strokeweight="4.5pt">
            <v:shadow color="#868686" opacity=".5" offset="6pt,-6pt"/>
            <v:textpath style="font-family:&quot;Times New Roman&quot;;v-text-kern:t" trim="t" fitpath="t" string="Festival of Tabernacles&#10;"/>
          </v:shape>
        </w:pict>
      </w:r>
    </w:p>
    <w:p w:rsidR="00DD551E" w:rsidRPr="00497944" w:rsidRDefault="00DD551E" w:rsidP="00497944">
      <w:pPr>
        <w:rPr>
          <w:b/>
        </w:rPr>
      </w:pPr>
    </w:p>
    <w:p w:rsidR="00DD551E" w:rsidRDefault="009A5EC4">
      <w:r>
        <w:pict>
          <v:shape id="_x0000_i1074" type="#_x0000_t136" style="width:717.5pt;height:258.2pt" strokeweight="4.5pt">
            <v:shadow color="#868686" opacity=".5" offset="6pt,-6pt"/>
            <v:textpath style="font-family:&quot;Times New Roman&quot;;v-text-kern:t" trim="t" fitpath="t" string="The temple is desecrated&#10;Hanukka&#10;"/>
          </v:shape>
        </w:pict>
      </w:r>
    </w:p>
    <w:p w:rsidR="00497944" w:rsidRDefault="00497944"/>
    <w:p w:rsidR="00DD551E" w:rsidRDefault="009A5EC4">
      <w:r>
        <w:pict>
          <v:shape id="_x0000_i1075" type="#_x0000_t136" style="width:717.5pt;height:227.15pt" strokeweight="4.5pt">
            <v:shadow color="#868686" opacity=".5" offset="6pt,-6pt"/>
            <v:textpath style="font-family:&quot;Times New Roman&quot;;v-text-kern:t" trim="t" fitpath="t" string="Yeshua selects &#10;12 Disciples&#10;"/>
          </v:shape>
        </w:pict>
      </w:r>
    </w:p>
    <w:p w:rsidR="0063443E" w:rsidRDefault="0063443E"/>
    <w:p w:rsidR="0063443E" w:rsidRDefault="0063443E" w:rsidP="0063443E">
      <w:pPr>
        <w:jc w:val="center"/>
      </w:pPr>
      <w:r>
        <w:pict>
          <v:shape id="_x0000_i1107" type="#_x0000_t136" style="width:573.5pt;height:228.4pt" strokeweight="4.5pt">
            <v:shadow color="#868686" opacity=".5" offset="6pt,-6pt"/>
            <v:textpath style="font-family:&quot;Times New Roman&quot;;v-text-kern:t" trim="t" fitpath="t" string="Revelation&#10;"/>
          </v:shape>
        </w:pict>
      </w:r>
    </w:p>
    <w:p w:rsidR="006353D4" w:rsidRDefault="0063443E" w:rsidP="0063443E">
      <w:pPr>
        <w:jc w:val="center"/>
      </w:pPr>
      <w:r>
        <w:lastRenderedPageBreak/>
        <w:pict>
          <v:shape id="_x0000_i1076" type="#_x0000_t136" style="width:728.7pt;height:316.55pt" strokeweight="4.5pt">
            <v:shadow color="#868686" opacity=".5" offset="6pt,-6pt"/>
            <v:textpath style="font-family:&quot;Times New Roman&quot;;v-text-kern:t" trim="t" fitpath="t" string="Book of Acts&#10;&quot;The Way&quot; &#10;believers receive &#10;the Holy Spirit&#10;"/>
          </v:shape>
        </w:pict>
      </w:r>
    </w:p>
    <w:p w:rsidR="0063443E" w:rsidRDefault="0063443E" w:rsidP="0063443E">
      <w:pPr>
        <w:jc w:val="center"/>
      </w:pPr>
    </w:p>
    <w:p w:rsidR="00F51C49" w:rsidRDefault="0063443E" w:rsidP="00C656B4">
      <w:pPr>
        <w:jc w:val="center"/>
      </w:pPr>
      <w:r>
        <w:pict>
          <v:shape id="_x0000_i1111" type="#_x0000_t136" style="width:644.3pt;height:194.9pt" strokeweight="4.5pt">
            <v:shadow color="#868686" opacity=".5" offset="6pt,-6pt"/>
            <v:textpath style="font-family:&quot;Times New Roman&quot;;v-text-kern:t" trim="t" fitpath="t" string="Divided Kingdom&#10;"/>
          </v:shape>
        </w:pict>
      </w:r>
    </w:p>
    <w:p w:rsidR="00F51C49" w:rsidRPr="0063443E" w:rsidRDefault="00F51C49" w:rsidP="00C656B4">
      <w:pPr>
        <w:jc w:val="center"/>
        <w:rPr>
          <w:sz w:val="16"/>
          <w:szCs w:val="16"/>
        </w:rPr>
      </w:pPr>
    </w:p>
    <w:p w:rsidR="00FF3C15" w:rsidRDefault="0063443E">
      <w:pPr>
        <w:jc w:val="center"/>
      </w:pPr>
      <w:r>
        <w:pict>
          <v:shape id="_x0000_i1078" type="#_x0000_t136" style="width:708.85pt;height:258.2pt" strokeweight="4.5pt">
            <v:shadow color="#868686" opacity=".5" offset="6pt,-6pt"/>
            <v:textpath style="font-family:&quot;Times New Roman&quot;;v-text-kern:t" trim="t" fitpath="t" string="Letters, Epistles, &#10;Romans, &#10;Hebrews&#10;"/>
          </v:shape>
        </w:pict>
      </w:r>
    </w:p>
    <w:p w:rsidR="00C656B4" w:rsidRDefault="00C656B4">
      <w:pPr>
        <w:jc w:val="center"/>
      </w:pPr>
    </w:p>
    <w:p w:rsidR="00F51C49" w:rsidRDefault="009A5EC4" w:rsidP="00F51C49">
      <w:pPr>
        <w:jc w:val="center"/>
      </w:pPr>
      <w:r>
        <w:pict>
          <v:shape id="_x0000_i1079" type="#_x0000_t136" style="width:708.85pt;height:234.6pt" strokeweight="4.5pt">
            <v:shadow color="#868686" opacity=".5" offset="6pt,-6pt"/>
            <v:textpath style="font-family:&quot;Times New Roman&quot;;v-text-kern:t" trim="t" fitpath="t" string="Jews are dispursed&#10;Worldwide&#10;"/>
          </v:shape>
        </w:pict>
      </w:r>
    </w:p>
    <w:p w:rsidR="00607FFE" w:rsidRPr="006353D4" w:rsidRDefault="00607FFE">
      <w:pPr>
        <w:jc w:val="center"/>
        <w:rPr>
          <w:sz w:val="16"/>
          <w:szCs w:val="16"/>
        </w:rPr>
      </w:pPr>
    </w:p>
    <w:p w:rsidR="008A6DD5" w:rsidRDefault="009A5EC4">
      <w:pPr>
        <w:jc w:val="center"/>
      </w:pPr>
      <w:r>
        <w:pict>
          <v:shape id="_x0000_i1081" type="#_x0000_t136" style="width:706.35pt;height:259.45pt" strokeweight="4.5pt">
            <v:shadow color="#868686" opacity=".5" offset="6pt,-6pt"/>
            <v:textpath style="font-family:&quot;Times New Roman&quot;;v-text-kern:t" trim="t" fitpath="t" string="Destruction of the &#10;Temple in &#10;Jerusalem&#10;"/>
          </v:shape>
        </w:pict>
      </w:r>
    </w:p>
    <w:p w:rsidR="00E9265D" w:rsidRDefault="00E9265D">
      <w:pPr>
        <w:jc w:val="center"/>
      </w:pPr>
    </w:p>
    <w:p w:rsidR="00E9265D" w:rsidRDefault="009A5EC4">
      <w:pPr>
        <w:jc w:val="center"/>
      </w:pPr>
      <w:r>
        <w:pict>
          <v:shape id="_x0000_i1082" type="#_x0000_t136" style="width:537.5pt;height:204.85pt" strokeweight="4.5pt">
            <v:shadow color="#868686" opacity=".5" offset="6pt,-6pt"/>
            <v:textpath style="font-family:&quot;Times New Roman&quot;;v-text-kern:t" trim="t" fitpath="t" string="Judah&#10;Israel&#10;"/>
          </v:shape>
        </w:pict>
      </w:r>
    </w:p>
    <w:p w:rsidR="000C16B3" w:rsidRDefault="000C16B3">
      <w:pPr>
        <w:jc w:val="center"/>
      </w:pPr>
    </w:p>
    <w:p w:rsidR="000C16B3" w:rsidRDefault="000C16B3">
      <w:r>
        <w:br w:type="page"/>
      </w:r>
      <w:r w:rsidR="0063443E">
        <w:lastRenderedPageBreak/>
        <w:pict>
          <v:shape id="_x0000_i1118" type="#_x0000_t136" style="width:9in;height:213.5pt" strokeweight="4.5pt">
            <v:shadow color="#868686" opacity=".5" offset="6pt,-6pt"/>
            <v:textpath style="font-family:&quot;Times New Roman&quot;;v-text-kern:t" trim="t" fitpath="t" string="Divided Kingdom&#10;"/>
          </v:shape>
        </w:pict>
      </w:r>
    </w:p>
    <w:p w:rsidR="00C30C04" w:rsidRDefault="00C30C04">
      <w:pPr>
        <w:jc w:val="center"/>
      </w:pPr>
    </w:p>
    <w:p w:rsidR="00497944" w:rsidRDefault="009A5EC4">
      <w:pPr>
        <w:jc w:val="center"/>
      </w:pPr>
      <w:r>
        <w:pict>
          <v:shape id="_x0000_i1083" type="#_x0000_t136" style="width:693.95pt;height:285.5pt" strokeweight="4.5pt">
            <v:shadow color="#868686" opacity=".5" offset="6pt,-6pt"/>
            <v:textpath style="font-family:&quot;Times New Roman&quot;;v-text-kern:t" trim="t" fitpath="t" string="Messiah &#10;returns as &#10;King&#10;"/>
          </v:shape>
        </w:pict>
      </w:r>
    </w:p>
    <w:p w:rsidR="00607FFE" w:rsidRDefault="00607FFE">
      <w:pPr>
        <w:jc w:val="center"/>
      </w:pPr>
    </w:p>
    <w:p w:rsidR="00333A3F" w:rsidRDefault="004D6B64" w:rsidP="00333A3F">
      <w:pPr>
        <w:jc w:val="center"/>
      </w:pPr>
      <w:r>
        <w:pict>
          <v:shape id="_x0000_i1084" type="#_x0000_t136" style="width:667.85pt;height:265.65pt" strokeweight="4.5pt">
            <v:shadow color="#868686" opacity=".5" offset="6pt,-6pt"/>
            <v:textpath style="font-family:&quot;Times New Roman&quot;;v-text-kern:t" trim="t" fitpath="t" string="Festival of Trumpets"/>
          </v:shape>
        </w:pict>
      </w:r>
    </w:p>
    <w:p w:rsidR="00E61ABB" w:rsidRDefault="00E61ABB" w:rsidP="00E61ABB">
      <w:pPr>
        <w:spacing w:after="0" w:line="240" w:lineRule="auto"/>
        <w:jc w:val="center"/>
      </w:pPr>
    </w:p>
    <w:p w:rsidR="00E61ABB" w:rsidRDefault="00E61ABB" w:rsidP="00E61ABB">
      <w:pPr>
        <w:spacing w:after="0" w:line="240" w:lineRule="auto"/>
        <w:jc w:val="center"/>
      </w:pPr>
    </w:p>
    <w:p w:rsidR="00E61ABB" w:rsidRDefault="00E61ABB" w:rsidP="00E61ABB">
      <w:pPr>
        <w:spacing w:after="0" w:line="240" w:lineRule="auto"/>
        <w:jc w:val="center"/>
        <w:rPr>
          <w:b/>
        </w:rPr>
      </w:pPr>
      <w:r>
        <w:rPr>
          <w:b/>
        </w:rPr>
        <w:t xml:space="preserve">  </w:t>
      </w:r>
    </w:p>
    <w:p w:rsidR="00333A3F" w:rsidRDefault="00333A3F"/>
    <w:p w:rsidR="00C30C04" w:rsidRDefault="00333A3F" w:rsidP="00333A3F">
      <w:pPr>
        <w:jc w:val="center"/>
      </w:pPr>
      <w:r>
        <w:lastRenderedPageBreak/>
        <w:pict>
          <v:shape id="_x0000_i1122" type="#_x0000_t136" style="width:645.5pt;height:235.85pt" strokeweight="4.5pt">
            <v:shadow color="#868686" opacity=".5" offset="6pt,-6pt"/>
            <v:textpath style="font-family:&quot;Times New Roman&quot;;v-text-kern:t" trim="t" fitpath="t" string="Exiles in Babylon"/>
          </v:shape>
        </w:pict>
      </w:r>
    </w:p>
    <w:p w:rsidR="00333A3F" w:rsidRDefault="004D6B64" w:rsidP="00333A3F">
      <w:pPr>
        <w:jc w:val="center"/>
      </w:pPr>
      <w:r>
        <w:rPr>
          <w:noProof/>
        </w:rPr>
        <w:pict>
          <v:shape id="_x0000_s1828" type="#_x0000_t202" style="position:absolute;left:0;text-align:left;margin-left:113.85pt;margin-top:2.85pt;width:526.75pt;height:252pt;z-index:251806720">
            <v:textbox>
              <w:txbxContent>
                <w:p w:rsidR="004D6B64" w:rsidRPr="004D6B64" w:rsidRDefault="004D6B64" w:rsidP="004D6B64">
                  <w:pPr>
                    <w:spacing w:after="0" w:line="240" w:lineRule="auto"/>
                    <w:jc w:val="center"/>
                    <w:rPr>
                      <w:b/>
                      <w:sz w:val="28"/>
                      <w:szCs w:val="28"/>
                    </w:rPr>
                  </w:pPr>
                  <w:r w:rsidRPr="004D6B64">
                    <w:rPr>
                      <w:b/>
                      <w:sz w:val="28"/>
                      <w:szCs w:val="28"/>
                    </w:rPr>
                    <w:t>Exile</w:t>
                  </w:r>
                  <w:r>
                    <w:rPr>
                      <w:b/>
                      <w:sz w:val="28"/>
                      <w:szCs w:val="28"/>
                    </w:rPr>
                    <w:t xml:space="preserve">d </w:t>
                  </w:r>
                  <w:proofErr w:type="gramStart"/>
                  <w:r>
                    <w:rPr>
                      <w:b/>
                      <w:sz w:val="28"/>
                      <w:szCs w:val="28"/>
                    </w:rPr>
                    <w:t xml:space="preserve">in </w:t>
                  </w:r>
                  <w:r w:rsidRPr="004D6B64">
                    <w:rPr>
                      <w:b/>
                      <w:sz w:val="28"/>
                      <w:szCs w:val="28"/>
                    </w:rPr>
                    <w:t xml:space="preserve"> Babylon</w:t>
                  </w:r>
                  <w:proofErr w:type="gramEnd"/>
                  <w:r w:rsidRPr="004D6B64">
                    <w:rPr>
                      <w:b/>
                      <w:sz w:val="28"/>
                      <w:szCs w:val="28"/>
                    </w:rPr>
                    <w:t xml:space="preserve"> </w:t>
                  </w:r>
                </w:p>
                <w:p w:rsidR="004D6B64" w:rsidRPr="004D6B64" w:rsidRDefault="004D6B64" w:rsidP="004D6B64">
                  <w:pPr>
                    <w:spacing w:after="0" w:line="240" w:lineRule="auto"/>
                    <w:jc w:val="center"/>
                    <w:rPr>
                      <w:b/>
                      <w:szCs w:val="24"/>
                    </w:rPr>
                  </w:pPr>
                  <w:r w:rsidRPr="004D6B64">
                    <w:rPr>
                      <w:b/>
                      <w:szCs w:val="24"/>
                    </w:rPr>
                    <w:t xml:space="preserve">70 years ~ </w:t>
                  </w:r>
                  <w:r w:rsidRPr="004D6B64">
                    <w:rPr>
                      <w:color w:val="000000" w:themeColor="text1"/>
                      <w:szCs w:val="24"/>
                    </w:rPr>
                    <w:t>607 ~ 538 BCE</w:t>
                  </w:r>
                </w:p>
                <w:p w:rsidR="004D6B64" w:rsidRPr="004D6B64" w:rsidRDefault="004D6B64" w:rsidP="004D6B64">
                  <w:pPr>
                    <w:spacing w:after="0" w:line="240" w:lineRule="auto"/>
                    <w:rPr>
                      <w:b/>
                      <w:szCs w:val="24"/>
                    </w:rPr>
                  </w:pPr>
                  <w:r w:rsidRPr="004D6B64">
                    <w:rPr>
                      <w:szCs w:val="24"/>
                    </w:rPr>
                    <w:t>Prophets who warned Israelites a</w:t>
                  </w:r>
                  <w:r>
                    <w:rPr>
                      <w:szCs w:val="24"/>
                    </w:rPr>
                    <w:t>bout exile</w:t>
                  </w:r>
                  <w:r w:rsidRPr="004D6B64">
                    <w:rPr>
                      <w:szCs w:val="24"/>
                    </w:rPr>
                    <w:t xml:space="preserve"> lived in exile and books written after the exile.</w:t>
                  </w:r>
                </w:p>
                <w:p w:rsidR="004D6B64" w:rsidRPr="004D6B64" w:rsidRDefault="004D6B64" w:rsidP="004D6B64">
                  <w:pPr>
                    <w:spacing w:after="0" w:line="240" w:lineRule="auto"/>
                    <w:ind w:left="720"/>
                    <w:rPr>
                      <w:szCs w:val="24"/>
                    </w:rPr>
                  </w:pPr>
                  <w:r w:rsidRPr="004D6B64">
                    <w:rPr>
                      <w:b/>
                      <w:color w:val="FF0000"/>
                      <w:szCs w:val="24"/>
                    </w:rPr>
                    <w:t xml:space="preserve">Isaiah </w:t>
                  </w:r>
                  <w:r w:rsidRPr="004D6B64">
                    <w:rPr>
                      <w:b/>
                      <w:szCs w:val="24"/>
                    </w:rPr>
                    <w:t xml:space="preserve">– </w:t>
                  </w:r>
                  <w:r w:rsidRPr="004D6B64">
                    <w:rPr>
                      <w:szCs w:val="24"/>
                    </w:rPr>
                    <w:t>foretold and warned Israelites about sin</w:t>
                  </w:r>
                </w:p>
                <w:p w:rsidR="004D6B64" w:rsidRPr="004D6B64" w:rsidRDefault="004D6B64" w:rsidP="004D6B64">
                  <w:pPr>
                    <w:spacing w:after="0" w:line="240" w:lineRule="auto"/>
                    <w:ind w:left="720"/>
                    <w:rPr>
                      <w:szCs w:val="24"/>
                    </w:rPr>
                  </w:pPr>
                  <w:proofErr w:type="gramStart"/>
                  <w:r w:rsidRPr="004D6B64">
                    <w:rPr>
                      <w:b/>
                      <w:color w:val="FF0000"/>
                      <w:szCs w:val="24"/>
                    </w:rPr>
                    <w:t>Jeremiah</w:t>
                  </w:r>
                  <w:r w:rsidRPr="004D6B64">
                    <w:rPr>
                      <w:szCs w:val="24"/>
                    </w:rPr>
                    <w:t xml:space="preserve">  –</w:t>
                  </w:r>
                  <w:proofErr w:type="gramEnd"/>
                  <w:r w:rsidRPr="004D6B64">
                    <w:rPr>
                      <w:szCs w:val="24"/>
                    </w:rPr>
                    <w:t xml:space="preserve"> warned Israelites of coming doom</w:t>
                  </w:r>
                </w:p>
                <w:p w:rsidR="004D6B64" w:rsidRPr="004D6B64" w:rsidRDefault="004D6B64" w:rsidP="004D6B64">
                  <w:pPr>
                    <w:spacing w:after="0" w:line="240" w:lineRule="auto"/>
                    <w:rPr>
                      <w:b/>
                      <w:szCs w:val="24"/>
                    </w:rPr>
                  </w:pPr>
                  <w:r w:rsidRPr="004D6B64">
                    <w:rPr>
                      <w:b/>
                      <w:szCs w:val="24"/>
                    </w:rPr>
                    <w:t xml:space="preserve">Exiles: 3 groups exiled ~ 605, 597 </w:t>
                  </w:r>
                  <w:proofErr w:type="gramStart"/>
                  <w:r w:rsidRPr="004D6B64">
                    <w:rPr>
                      <w:b/>
                      <w:szCs w:val="24"/>
                    </w:rPr>
                    <w:t>and  587</w:t>
                  </w:r>
                  <w:proofErr w:type="gramEnd"/>
                  <w:r w:rsidRPr="004D6B64">
                    <w:rPr>
                      <w:b/>
                      <w:szCs w:val="24"/>
                    </w:rPr>
                    <w:t xml:space="preserve"> BCE. </w:t>
                  </w:r>
                </w:p>
                <w:p w:rsidR="004D6B64" w:rsidRPr="004D6B64" w:rsidRDefault="004D6B64" w:rsidP="004D6B64">
                  <w:pPr>
                    <w:spacing w:after="0" w:line="240" w:lineRule="auto"/>
                    <w:ind w:left="720"/>
                    <w:rPr>
                      <w:b/>
                      <w:szCs w:val="24"/>
                    </w:rPr>
                  </w:pPr>
                  <w:r w:rsidRPr="004D6B64">
                    <w:rPr>
                      <w:b/>
                      <w:szCs w:val="24"/>
                    </w:rPr>
                    <w:t>Books written during exile:</w:t>
                  </w:r>
                </w:p>
                <w:p w:rsidR="004D6B64" w:rsidRPr="004D6B64" w:rsidRDefault="004D6B64" w:rsidP="004D6B64">
                  <w:pPr>
                    <w:spacing w:after="0" w:line="240" w:lineRule="auto"/>
                    <w:ind w:left="720"/>
                    <w:rPr>
                      <w:b/>
                      <w:szCs w:val="24"/>
                    </w:rPr>
                  </w:pPr>
                  <w:r w:rsidRPr="004D6B64">
                    <w:rPr>
                      <w:b/>
                      <w:color w:val="FF0000"/>
                      <w:szCs w:val="24"/>
                    </w:rPr>
                    <w:t>Daniel</w:t>
                  </w:r>
                  <w:r w:rsidRPr="004D6B64">
                    <w:rPr>
                      <w:szCs w:val="24"/>
                    </w:rPr>
                    <w:t xml:space="preserve"> – exiled as a young man </w:t>
                  </w:r>
                  <w:r w:rsidRPr="004D6B64">
                    <w:rPr>
                      <w:b/>
                      <w:szCs w:val="24"/>
                    </w:rPr>
                    <w:t>– 586 BCE</w:t>
                  </w:r>
                </w:p>
                <w:p w:rsidR="004D6B64" w:rsidRPr="004D6B64" w:rsidRDefault="004D6B64" w:rsidP="004D6B64">
                  <w:pPr>
                    <w:spacing w:after="0" w:line="240" w:lineRule="auto"/>
                    <w:ind w:left="720"/>
                    <w:rPr>
                      <w:b/>
                      <w:szCs w:val="24"/>
                    </w:rPr>
                  </w:pPr>
                  <w:r w:rsidRPr="004D6B64">
                    <w:rPr>
                      <w:b/>
                      <w:color w:val="FF0000"/>
                      <w:szCs w:val="24"/>
                    </w:rPr>
                    <w:t>Ezekiel</w:t>
                  </w:r>
                  <w:r w:rsidRPr="004D6B64">
                    <w:rPr>
                      <w:szCs w:val="24"/>
                    </w:rPr>
                    <w:t xml:space="preserve"> – exiled in Babylon - called to be a prophet</w:t>
                  </w:r>
                </w:p>
                <w:p w:rsidR="004D6B64" w:rsidRPr="004D6B64" w:rsidRDefault="004D6B64" w:rsidP="004D6B64">
                  <w:pPr>
                    <w:spacing w:after="0" w:line="240" w:lineRule="auto"/>
                    <w:ind w:left="720"/>
                    <w:rPr>
                      <w:szCs w:val="24"/>
                    </w:rPr>
                  </w:pPr>
                  <w:r w:rsidRPr="004D6B64">
                    <w:rPr>
                      <w:b/>
                      <w:color w:val="FF0000"/>
                      <w:szCs w:val="24"/>
                    </w:rPr>
                    <w:t>Esther</w:t>
                  </w:r>
                  <w:r w:rsidRPr="004D6B64">
                    <w:rPr>
                      <w:szCs w:val="24"/>
                    </w:rPr>
                    <w:t xml:space="preserve"> - in Susa, near Babylon ~ </w:t>
                  </w:r>
                  <w:r w:rsidRPr="004D6B64">
                    <w:rPr>
                      <w:b/>
                      <w:szCs w:val="24"/>
                    </w:rPr>
                    <w:t>474 BCE</w:t>
                  </w:r>
                </w:p>
                <w:p w:rsidR="004D6B64" w:rsidRPr="004D6B64" w:rsidRDefault="004D6B64" w:rsidP="004D6B64">
                  <w:pPr>
                    <w:spacing w:after="0" w:line="240" w:lineRule="auto"/>
                    <w:ind w:left="720"/>
                    <w:rPr>
                      <w:b/>
                      <w:szCs w:val="24"/>
                    </w:rPr>
                  </w:pPr>
                  <w:r w:rsidRPr="004D6B64">
                    <w:rPr>
                      <w:b/>
                      <w:szCs w:val="24"/>
                    </w:rPr>
                    <w:t>Books written after exile:</w:t>
                  </w:r>
                </w:p>
                <w:p w:rsidR="004D6B64" w:rsidRPr="004D6B64" w:rsidRDefault="004D6B64" w:rsidP="004D6B64">
                  <w:pPr>
                    <w:spacing w:after="0" w:line="240" w:lineRule="auto"/>
                    <w:ind w:left="720"/>
                    <w:rPr>
                      <w:b/>
                      <w:szCs w:val="24"/>
                    </w:rPr>
                  </w:pPr>
                  <w:r w:rsidRPr="004D6B64">
                    <w:rPr>
                      <w:b/>
                      <w:szCs w:val="24"/>
                    </w:rPr>
                    <w:t xml:space="preserve">After 70 years, </w:t>
                  </w:r>
                  <w:r w:rsidRPr="004D6B64">
                    <w:rPr>
                      <w:szCs w:val="24"/>
                    </w:rPr>
                    <w:t xml:space="preserve">Cyrus let Israelites return, </w:t>
                  </w:r>
                  <w:r w:rsidRPr="004D6B64">
                    <w:rPr>
                      <w:b/>
                      <w:szCs w:val="24"/>
                    </w:rPr>
                    <w:t xml:space="preserve">exile </w:t>
                  </w:r>
                  <w:proofErr w:type="gramStart"/>
                  <w:r w:rsidRPr="004D6B64">
                    <w:rPr>
                      <w:b/>
                      <w:szCs w:val="24"/>
                    </w:rPr>
                    <w:t>ended  ~</w:t>
                  </w:r>
                  <w:proofErr w:type="gramEnd"/>
                  <w:r w:rsidRPr="004D6B64">
                    <w:rPr>
                      <w:b/>
                      <w:szCs w:val="24"/>
                    </w:rPr>
                    <w:t xml:space="preserve"> 538 </w:t>
                  </w:r>
                </w:p>
                <w:p w:rsidR="004D6B64" w:rsidRPr="004D6B64" w:rsidRDefault="004D6B64" w:rsidP="004D6B64">
                  <w:pPr>
                    <w:spacing w:after="0" w:line="240" w:lineRule="auto"/>
                    <w:ind w:left="720"/>
                    <w:rPr>
                      <w:szCs w:val="24"/>
                    </w:rPr>
                  </w:pPr>
                  <w:r w:rsidRPr="004D6B64">
                    <w:rPr>
                      <w:b/>
                      <w:color w:val="FF0000"/>
                      <w:szCs w:val="24"/>
                    </w:rPr>
                    <w:t>Ezra</w:t>
                  </w:r>
                  <w:r w:rsidRPr="004D6B64">
                    <w:rPr>
                      <w:color w:val="FF0000"/>
                      <w:szCs w:val="24"/>
                    </w:rPr>
                    <w:t xml:space="preserve"> </w:t>
                  </w:r>
                  <w:r w:rsidRPr="004D6B64">
                    <w:rPr>
                      <w:szCs w:val="24"/>
                    </w:rPr>
                    <w:t xml:space="preserve">– Priest, teacher led some Israelites back to Jerusalem, rebuilt the temple. </w:t>
                  </w:r>
                  <w:proofErr w:type="gramStart"/>
                  <w:r w:rsidRPr="004D6B64">
                    <w:rPr>
                      <w:szCs w:val="24"/>
                    </w:rPr>
                    <w:t>Reads Torah to Israelites to remind them of God’s ways</w:t>
                  </w:r>
                  <w:r w:rsidRPr="004D6B64">
                    <w:rPr>
                      <w:b/>
                      <w:szCs w:val="24"/>
                    </w:rPr>
                    <w:t>.</w:t>
                  </w:r>
                  <w:proofErr w:type="gramEnd"/>
                  <w:r w:rsidRPr="004D6B64">
                    <w:rPr>
                      <w:b/>
                      <w:szCs w:val="24"/>
                    </w:rPr>
                    <w:t xml:space="preserve"> ~515 BCE</w:t>
                  </w:r>
                  <w:r w:rsidRPr="004D6B64">
                    <w:rPr>
                      <w:szCs w:val="24"/>
                    </w:rPr>
                    <w:t xml:space="preserve"> the temple is restored. </w:t>
                  </w:r>
                </w:p>
                <w:p w:rsidR="004D6B64" w:rsidRPr="004D6B64" w:rsidRDefault="004D6B64" w:rsidP="004D6B64">
                  <w:pPr>
                    <w:spacing w:after="0" w:line="240" w:lineRule="auto"/>
                    <w:ind w:left="720"/>
                    <w:rPr>
                      <w:szCs w:val="24"/>
                    </w:rPr>
                  </w:pPr>
                  <w:r w:rsidRPr="004D6B64">
                    <w:rPr>
                      <w:b/>
                      <w:color w:val="FF0000"/>
                      <w:szCs w:val="24"/>
                    </w:rPr>
                    <w:t>Nehemiah</w:t>
                  </w:r>
                  <w:r w:rsidRPr="004D6B64">
                    <w:rPr>
                      <w:szCs w:val="24"/>
                    </w:rPr>
                    <w:t xml:space="preserve"> – Governor rebuilds walls of Jerusalem</w:t>
                  </w:r>
                </w:p>
                <w:p w:rsidR="004D6B64" w:rsidRPr="004D6B64" w:rsidRDefault="004D6B64" w:rsidP="004D6B64">
                  <w:pPr>
                    <w:spacing w:after="0" w:line="240" w:lineRule="auto"/>
                    <w:ind w:left="720"/>
                    <w:rPr>
                      <w:b/>
                      <w:szCs w:val="24"/>
                    </w:rPr>
                  </w:pPr>
                  <w:proofErr w:type="gramStart"/>
                  <w:r w:rsidRPr="004D6B64">
                    <w:rPr>
                      <w:rFonts w:cstheme="minorHAnsi"/>
                      <w:b/>
                      <w:color w:val="FF0000"/>
                      <w:szCs w:val="24"/>
                      <w:shd w:val="clear" w:color="auto" w:fill="FFFFFF"/>
                    </w:rPr>
                    <w:t>Haggai.</w:t>
                  </w:r>
                  <w:proofErr w:type="gramEnd"/>
                  <w:r w:rsidRPr="004D6B64">
                    <w:rPr>
                      <w:b/>
                      <w:color w:val="FF0000"/>
                      <w:szCs w:val="24"/>
                    </w:rPr>
                    <w:t xml:space="preserve">  Zachariah, Malachi</w:t>
                  </w:r>
                  <w:r w:rsidRPr="004D6B64">
                    <w:rPr>
                      <w:b/>
                      <w:szCs w:val="24"/>
                    </w:rPr>
                    <w:t xml:space="preserve"> </w:t>
                  </w:r>
                  <w:r w:rsidRPr="004D6B64">
                    <w:rPr>
                      <w:color w:val="FF0000"/>
                      <w:szCs w:val="24"/>
                    </w:rPr>
                    <w:t>(</w:t>
                  </w:r>
                  <w:r w:rsidRPr="004D6B64">
                    <w:rPr>
                      <w:b/>
                      <w:color w:val="FF0000"/>
                      <w:szCs w:val="24"/>
                    </w:rPr>
                    <w:t>in red</w:t>
                  </w:r>
                  <w:r w:rsidRPr="004D6B64">
                    <w:rPr>
                      <w:color w:val="FF0000"/>
                      <w:szCs w:val="24"/>
                    </w:rPr>
                    <w:t xml:space="preserve"> - </w:t>
                  </w:r>
                  <w:r w:rsidRPr="004D6B64">
                    <w:rPr>
                      <w:szCs w:val="24"/>
                    </w:rPr>
                    <w:t>prophets &amp; books of the OT</w:t>
                  </w:r>
                  <w:proofErr w:type="gramStart"/>
                  <w:r w:rsidRPr="004D6B64">
                    <w:rPr>
                      <w:szCs w:val="24"/>
                    </w:rPr>
                    <w:t xml:space="preserve">) </w:t>
                  </w:r>
                  <w:r w:rsidRPr="004D6B64">
                    <w:rPr>
                      <w:color w:val="FF0000"/>
                      <w:szCs w:val="24"/>
                    </w:rPr>
                    <w:t xml:space="preserve"> </w:t>
                  </w:r>
                  <w:r w:rsidRPr="004D6B64">
                    <w:rPr>
                      <w:b/>
                      <w:color w:val="FF0000"/>
                      <w:szCs w:val="24"/>
                    </w:rPr>
                    <w:t>I</w:t>
                  </w:r>
                  <w:proofErr w:type="gramEnd"/>
                  <w:r w:rsidRPr="004D6B64">
                    <w:rPr>
                      <w:b/>
                      <w:color w:val="FF0000"/>
                      <w:szCs w:val="24"/>
                    </w:rPr>
                    <w:t xml:space="preserve"> &amp; II Chronicles</w:t>
                  </w:r>
                  <w:r w:rsidRPr="004D6B64">
                    <w:rPr>
                      <w:szCs w:val="24"/>
                    </w:rPr>
                    <w:t xml:space="preserve"> – summary of OT history </w:t>
                  </w:r>
                </w:p>
                <w:p w:rsidR="004D6B64" w:rsidRDefault="004D6B64" w:rsidP="004D6B64">
                  <w:pPr>
                    <w:jc w:val="center"/>
                  </w:pPr>
                </w:p>
              </w:txbxContent>
            </v:textbox>
          </v:shape>
        </w:pict>
      </w:r>
    </w:p>
    <w:p w:rsidR="00333A3F" w:rsidRDefault="00333A3F" w:rsidP="00333A3F">
      <w:pPr>
        <w:jc w:val="center"/>
      </w:pPr>
    </w:p>
    <w:p w:rsidR="00333A3F" w:rsidRDefault="00333A3F"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sidP="00333A3F">
      <w:pPr>
        <w:jc w:val="center"/>
      </w:pPr>
    </w:p>
    <w:p w:rsidR="00333A3F" w:rsidRDefault="004D6B64" w:rsidP="00333A3F">
      <w:pPr>
        <w:jc w:val="center"/>
      </w:pPr>
      <w:r>
        <w:pict>
          <v:shape id="_x0000_i1143" type="#_x0000_t136" style="width:537.5pt;height:312.85pt" strokeweight="4.5pt">
            <v:shadow color="#868686" opacity=".5" offset="6pt,-6pt"/>
            <v:textpath style="font-family:&quot;Times New Roman&quot;;v-text-kern:t" trim="t" fitpath="t" string="Daniel&#10;Ezekiel &#10;Esther&#10;"/>
          </v:shape>
        </w:pict>
      </w:r>
    </w:p>
    <w:p w:rsidR="004D6B64" w:rsidRDefault="004D6B64" w:rsidP="00333A3F">
      <w:pPr>
        <w:jc w:val="center"/>
      </w:pPr>
    </w:p>
    <w:p w:rsidR="004D6B64" w:rsidRDefault="004D6B64" w:rsidP="00333A3F">
      <w:pPr>
        <w:jc w:val="center"/>
      </w:pPr>
    </w:p>
    <w:p w:rsidR="004D6B64" w:rsidRDefault="004D6B64" w:rsidP="00333A3F">
      <w:pPr>
        <w:jc w:val="center"/>
      </w:pPr>
    </w:p>
    <w:p w:rsidR="004D6B64" w:rsidRDefault="004D6B64">
      <w:r>
        <w:br w:type="page"/>
      </w:r>
    </w:p>
    <w:p w:rsidR="004D6B64" w:rsidRDefault="004D6B64" w:rsidP="00333A3F">
      <w:pPr>
        <w:jc w:val="center"/>
      </w:pPr>
    </w:p>
    <w:p w:rsidR="004D6B64" w:rsidRDefault="00F66026" w:rsidP="00333A3F">
      <w:pPr>
        <w:jc w:val="center"/>
      </w:pPr>
      <w:r>
        <w:pict>
          <v:shape id="_x0000_i1175" type="#_x0000_t136" style="width:604.55pt;height:474.2pt" strokeweight="4.5pt">
            <v:shadow color="#868686" opacity=".5" offset="6pt,-6pt"/>
            <v:textpath style="font-family:&quot;Times New Roman&quot;;v-text-kern:t" trim="t" fitpath="t" string="Ezra&#10;Nehemiah&#10;Haggai&#10;Zachariah&#10;Malachai&#10;"/>
          </v:shape>
        </w:pict>
      </w:r>
    </w:p>
    <w:sectPr w:rsidR="004D6B64" w:rsidSect="001541D5">
      <w:pgSz w:w="15840" w:h="12240" w:orient="landscape"/>
      <w:pgMar w:top="432"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F30"/>
    <w:multiLevelType w:val="hybridMultilevel"/>
    <w:tmpl w:val="368E30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13612"/>
    <w:multiLevelType w:val="hybridMultilevel"/>
    <w:tmpl w:val="05668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D57AE4"/>
    <w:multiLevelType w:val="multilevel"/>
    <w:tmpl w:val="04090027"/>
    <w:styleLink w:val="Style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9786BC8"/>
    <w:multiLevelType w:val="hybridMultilevel"/>
    <w:tmpl w:val="4904AD96"/>
    <w:lvl w:ilvl="0" w:tplc="10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732D1EE">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5683F"/>
    <w:multiLevelType w:val="hybridMultilevel"/>
    <w:tmpl w:val="0BF2A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6C695B"/>
    <w:multiLevelType w:val="hybridMultilevel"/>
    <w:tmpl w:val="1182EA7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D0624E"/>
    <w:multiLevelType w:val="multilevel"/>
    <w:tmpl w:val="2D36E544"/>
    <w:lvl w:ilvl="0">
      <w:start w:val="1"/>
      <w:numFmt w:val="upperRoman"/>
      <w:pStyle w:val="Heading1"/>
      <w:lvlText w:val="%1."/>
      <w:lvlJc w:val="righ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lvlText w:val="%2."/>
      <w:lvlJc w:val="left"/>
      <w:pPr>
        <w:ind w:left="720" w:firstLine="0"/>
      </w:pPr>
      <w:rPr>
        <w:rFonts w:hint="default"/>
      </w:rPr>
    </w:lvl>
    <w:lvl w:ilvl="2">
      <w:start w:val="1"/>
      <w:numFmt w:val="decimal"/>
      <w:pStyle w:val="Heading3"/>
      <w:lvlText w:val="%3."/>
      <w:lvlJc w:val="left"/>
      <w:pPr>
        <w:ind w:left="216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bullet"/>
      <w:pStyle w:val="Heading6"/>
      <w:lvlText w:val="o"/>
      <w:lvlJc w:val="left"/>
      <w:pPr>
        <w:ind w:left="3600" w:firstLine="0"/>
      </w:pPr>
      <w:rPr>
        <w:rFonts w:ascii="Courier New" w:hAnsi="Courier New" w:cs="Courier New"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7">
    <w:nsid w:val="121261B1"/>
    <w:multiLevelType w:val="hybridMultilevel"/>
    <w:tmpl w:val="9252C348"/>
    <w:lvl w:ilvl="0" w:tplc="6038CF3A">
      <w:start w:val="1"/>
      <w:numFmt w:val="decimal"/>
      <w:lvlText w:val="%1."/>
      <w:lvlJc w:val="left"/>
      <w:pPr>
        <w:ind w:left="2520" w:hanging="360"/>
      </w:pPr>
      <w:rPr>
        <w:rFonts w:ascii="Times New Roman" w:eastAsiaTheme="minorHAnsi" w:hAnsi="Times New Roman" w:cs="Times New Roman" w:hint="default"/>
        <w:b w:val="0"/>
      </w:rPr>
    </w:lvl>
    <w:lvl w:ilvl="1" w:tplc="04090005">
      <w:start w:val="1"/>
      <w:numFmt w:val="bullet"/>
      <w:lvlText w:val=""/>
      <w:lvlJc w:val="left"/>
      <w:pPr>
        <w:ind w:left="3240" w:hanging="360"/>
      </w:pPr>
      <w:rPr>
        <w:rFonts w:ascii="Wingdings" w:hAnsi="Wingdings"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2B5E0C8E">
      <w:start w:val="15"/>
      <w:numFmt w:val="upperLetter"/>
      <w:lvlText w:val="%5)"/>
      <w:lvlJc w:val="left"/>
      <w:pPr>
        <w:ind w:left="5400" w:hanging="360"/>
      </w:pPr>
      <w:rPr>
        <w:rFonts w:hint="default"/>
        <w:color w:val="4F81BD" w:themeColor="accent1"/>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3B00116"/>
    <w:multiLevelType w:val="hybridMultilevel"/>
    <w:tmpl w:val="F0D25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F2A18"/>
    <w:multiLevelType w:val="hybridMultilevel"/>
    <w:tmpl w:val="0652C85A"/>
    <w:lvl w:ilvl="0" w:tplc="A6C674BA">
      <w:start w:val="400"/>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1">
      <w:start w:val="1"/>
      <w:numFmt w:val="bullet"/>
      <w:lvlText w:val=""/>
      <w:lvlJc w:val="left"/>
      <w:pPr>
        <w:ind w:left="4320" w:hanging="360"/>
      </w:pPr>
      <w:rPr>
        <w:rFonts w:ascii="Symbol" w:hAnsi="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E15B0D"/>
    <w:multiLevelType w:val="hybridMultilevel"/>
    <w:tmpl w:val="334A1E9E"/>
    <w:lvl w:ilvl="0" w:tplc="387AECE8">
      <w:start w:val="1"/>
      <w:numFmt w:val="lowerLetter"/>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FA3185"/>
    <w:multiLevelType w:val="hybridMultilevel"/>
    <w:tmpl w:val="F3104050"/>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26B53216"/>
    <w:multiLevelType w:val="hybridMultilevel"/>
    <w:tmpl w:val="74369D9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0503618"/>
    <w:multiLevelType w:val="hybridMultilevel"/>
    <w:tmpl w:val="CC9AA4F2"/>
    <w:lvl w:ilvl="0" w:tplc="10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180"/>
      </w:pPr>
      <w:rPr>
        <w:rFonts w:ascii="Courier New" w:hAnsi="Courier New" w:cs="Courier New" w:hint="default"/>
      </w:rPr>
    </w:lvl>
    <w:lvl w:ilvl="6" w:tplc="4274C78C">
      <w:start w:val="4"/>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1C006E"/>
    <w:multiLevelType w:val="hybridMultilevel"/>
    <w:tmpl w:val="77206622"/>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403FBF"/>
    <w:multiLevelType w:val="hybridMultilevel"/>
    <w:tmpl w:val="7A76862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3ED074DA"/>
    <w:multiLevelType w:val="hybridMultilevel"/>
    <w:tmpl w:val="7D349E02"/>
    <w:lvl w:ilvl="0" w:tplc="68121362">
      <w:start w:val="1"/>
      <w:numFmt w:val="bullet"/>
      <w:lvlText w:val=""/>
      <w:lvlJc w:val="left"/>
      <w:pPr>
        <w:ind w:left="360" w:hanging="360"/>
      </w:pPr>
      <w:rPr>
        <w:rFonts w:ascii="Symbol" w:hAnsi="Symbol" w:hint="default"/>
      </w:rPr>
    </w:lvl>
    <w:lvl w:ilvl="1" w:tplc="15525A62" w:tentative="1">
      <w:start w:val="1"/>
      <w:numFmt w:val="bullet"/>
      <w:lvlText w:val="o"/>
      <w:lvlJc w:val="left"/>
      <w:pPr>
        <w:ind w:left="1080" w:hanging="360"/>
      </w:pPr>
      <w:rPr>
        <w:rFonts w:ascii="Courier New" w:hAnsi="Courier New" w:cs="Courier New" w:hint="default"/>
      </w:rPr>
    </w:lvl>
    <w:lvl w:ilvl="2" w:tplc="E00A9CD4" w:tentative="1">
      <w:start w:val="1"/>
      <w:numFmt w:val="bullet"/>
      <w:lvlText w:val=""/>
      <w:lvlJc w:val="left"/>
      <w:pPr>
        <w:ind w:left="1800" w:hanging="360"/>
      </w:pPr>
      <w:rPr>
        <w:rFonts w:ascii="Wingdings" w:hAnsi="Wingdings" w:hint="default"/>
      </w:rPr>
    </w:lvl>
    <w:lvl w:ilvl="3" w:tplc="FA346938" w:tentative="1">
      <w:start w:val="1"/>
      <w:numFmt w:val="bullet"/>
      <w:lvlText w:val=""/>
      <w:lvlJc w:val="left"/>
      <w:pPr>
        <w:ind w:left="2520" w:hanging="360"/>
      </w:pPr>
      <w:rPr>
        <w:rFonts w:ascii="Symbol" w:hAnsi="Symbol" w:hint="default"/>
      </w:rPr>
    </w:lvl>
    <w:lvl w:ilvl="4" w:tplc="211EF54C" w:tentative="1">
      <w:start w:val="1"/>
      <w:numFmt w:val="bullet"/>
      <w:lvlText w:val="o"/>
      <w:lvlJc w:val="left"/>
      <w:pPr>
        <w:ind w:left="3240" w:hanging="360"/>
      </w:pPr>
      <w:rPr>
        <w:rFonts w:ascii="Courier New" w:hAnsi="Courier New" w:cs="Courier New" w:hint="default"/>
      </w:rPr>
    </w:lvl>
    <w:lvl w:ilvl="5" w:tplc="F72E6A2E" w:tentative="1">
      <w:start w:val="1"/>
      <w:numFmt w:val="bullet"/>
      <w:lvlText w:val=""/>
      <w:lvlJc w:val="left"/>
      <w:pPr>
        <w:ind w:left="3960" w:hanging="360"/>
      </w:pPr>
      <w:rPr>
        <w:rFonts w:ascii="Wingdings" w:hAnsi="Wingdings" w:hint="default"/>
      </w:rPr>
    </w:lvl>
    <w:lvl w:ilvl="6" w:tplc="CE4A65F6" w:tentative="1">
      <w:start w:val="1"/>
      <w:numFmt w:val="bullet"/>
      <w:lvlText w:val=""/>
      <w:lvlJc w:val="left"/>
      <w:pPr>
        <w:ind w:left="4680" w:hanging="360"/>
      </w:pPr>
      <w:rPr>
        <w:rFonts w:ascii="Symbol" w:hAnsi="Symbol" w:hint="default"/>
      </w:rPr>
    </w:lvl>
    <w:lvl w:ilvl="7" w:tplc="F4A04334" w:tentative="1">
      <w:start w:val="1"/>
      <w:numFmt w:val="bullet"/>
      <w:lvlText w:val="o"/>
      <w:lvlJc w:val="left"/>
      <w:pPr>
        <w:ind w:left="5400" w:hanging="360"/>
      </w:pPr>
      <w:rPr>
        <w:rFonts w:ascii="Courier New" w:hAnsi="Courier New" w:cs="Courier New" w:hint="default"/>
      </w:rPr>
    </w:lvl>
    <w:lvl w:ilvl="8" w:tplc="AAEE1E04" w:tentative="1">
      <w:start w:val="1"/>
      <w:numFmt w:val="bullet"/>
      <w:lvlText w:val=""/>
      <w:lvlJc w:val="left"/>
      <w:pPr>
        <w:ind w:left="6120" w:hanging="360"/>
      </w:pPr>
      <w:rPr>
        <w:rFonts w:ascii="Wingdings" w:hAnsi="Wingdings" w:hint="default"/>
      </w:rPr>
    </w:lvl>
  </w:abstractNum>
  <w:abstractNum w:abstractNumId="17">
    <w:nsid w:val="3EDA6A1D"/>
    <w:multiLevelType w:val="hybridMultilevel"/>
    <w:tmpl w:val="542EBC94"/>
    <w:lvl w:ilvl="0" w:tplc="04090001">
      <w:start w:val="400"/>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553C2E"/>
    <w:multiLevelType w:val="hybridMultilevel"/>
    <w:tmpl w:val="E32EFF12"/>
    <w:lvl w:ilvl="0" w:tplc="A6C674BA">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43FB3875"/>
    <w:multiLevelType w:val="hybridMultilevel"/>
    <w:tmpl w:val="3E580F1E"/>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662ECE"/>
    <w:multiLevelType w:val="hybridMultilevel"/>
    <w:tmpl w:val="92D687F4"/>
    <w:lvl w:ilvl="0" w:tplc="04090001">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FB64A1"/>
    <w:multiLevelType w:val="hybridMultilevel"/>
    <w:tmpl w:val="968C2394"/>
    <w:lvl w:ilvl="0" w:tplc="1D62AC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BE752C"/>
    <w:multiLevelType w:val="hybridMultilevel"/>
    <w:tmpl w:val="BCA45124"/>
    <w:lvl w:ilvl="0" w:tplc="04090001">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B04FD"/>
    <w:multiLevelType w:val="hybridMultilevel"/>
    <w:tmpl w:val="1DC2E166"/>
    <w:lvl w:ilvl="0" w:tplc="04090003">
      <w:start w:val="1"/>
      <w:numFmt w:val="lowerLetter"/>
      <w:lvlText w:val="%1."/>
      <w:lvlJc w:val="left"/>
      <w:pPr>
        <w:ind w:left="1800" w:hanging="360"/>
      </w:pPr>
    </w:lvl>
    <w:lvl w:ilvl="1" w:tplc="04090003">
      <w:start w:val="1"/>
      <w:numFmt w:val="lowerLetter"/>
      <w:lvlText w:val="%2."/>
      <w:lvlJc w:val="left"/>
      <w:pPr>
        <w:ind w:left="2520" w:hanging="360"/>
      </w:pPr>
    </w:lvl>
    <w:lvl w:ilvl="2" w:tplc="04090005">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4">
    <w:nsid w:val="4F4B3628"/>
    <w:multiLevelType w:val="hybridMultilevel"/>
    <w:tmpl w:val="9D2ACA36"/>
    <w:lvl w:ilvl="0" w:tplc="04090019">
      <w:start w:val="1"/>
      <w:numFmt w:val="bullet"/>
      <w:lvlText w:val="o"/>
      <w:lvlJc w:val="left"/>
      <w:pPr>
        <w:ind w:left="2880" w:hanging="360"/>
      </w:pPr>
      <w:rPr>
        <w:rFonts w:ascii="Courier New" w:hAnsi="Courier New" w:cs="Courier New" w:hint="default"/>
      </w:rPr>
    </w:lvl>
    <w:lvl w:ilvl="1" w:tplc="04090019" w:tentative="1">
      <w:start w:val="1"/>
      <w:numFmt w:val="bullet"/>
      <w:lvlText w:val="o"/>
      <w:lvlJc w:val="left"/>
      <w:pPr>
        <w:ind w:left="3600" w:hanging="360"/>
      </w:pPr>
      <w:rPr>
        <w:rFonts w:ascii="Courier New" w:hAnsi="Courier New" w:cs="Courier New"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25">
    <w:nsid w:val="52FC5CE4"/>
    <w:multiLevelType w:val="hybridMultilevel"/>
    <w:tmpl w:val="6450C3D8"/>
    <w:lvl w:ilvl="0" w:tplc="C83C434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3373CE8"/>
    <w:multiLevelType w:val="multilevel"/>
    <w:tmpl w:val="751C2D2E"/>
    <w:lvl w:ilvl="0">
      <w:start w:val="1"/>
      <w:numFmt w:val="upperRoman"/>
      <w:lvlText w:val="%1."/>
      <w:lvlJc w:val="righ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lvlText w:val="%2."/>
      <w:lvlJc w:val="left"/>
      <w:pPr>
        <w:ind w:left="720" w:firstLine="0"/>
      </w:pPr>
      <w:rPr>
        <w:rFonts w:hint="default"/>
      </w:rPr>
    </w:lvl>
    <w:lvl w:ilvl="2">
      <w:start w:val="1"/>
      <w:numFmt w:val="decimal"/>
      <w:lvlText w:val="%3."/>
      <w:lvlJc w:val="left"/>
      <w:pPr>
        <w:ind w:left="207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bullet"/>
      <w:lvlText w:val="o"/>
      <w:lvlJc w:val="left"/>
      <w:pPr>
        <w:ind w:left="3600" w:firstLine="0"/>
      </w:pPr>
      <w:rPr>
        <w:rFonts w:ascii="Courier New" w:hAnsi="Courier New" w:cs="Courier New"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552D6EA9"/>
    <w:multiLevelType w:val="hybridMultilevel"/>
    <w:tmpl w:val="0DDE4E34"/>
    <w:lvl w:ilvl="0" w:tplc="04090003">
      <w:start w:val="1"/>
      <w:numFmt w:val="bullet"/>
      <w:lvlText w:val="o"/>
      <w:lvlJc w:val="left"/>
      <w:pPr>
        <w:ind w:left="396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8">
    <w:nsid w:val="577B432B"/>
    <w:multiLevelType w:val="hybridMultilevel"/>
    <w:tmpl w:val="1012F4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77919"/>
    <w:multiLevelType w:val="hybridMultilevel"/>
    <w:tmpl w:val="F3024640"/>
    <w:lvl w:ilvl="0" w:tplc="04090003">
      <w:start w:val="1"/>
      <w:numFmt w:val="lowerRoman"/>
      <w:lvlText w:val="%1."/>
      <w:lvlJc w:val="right"/>
      <w:pPr>
        <w:ind w:left="3240" w:hanging="360"/>
      </w:pPr>
      <w:rPr>
        <w:rFonts w:hint="default"/>
      </w:rPr>
    </w:lvl>
    <w:lvl w:ilvl="1" w:tplc="04090005"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57D55002"/>
    <w:multiLevelType w:val="hybridMultilevel"/>
    <w:tmpl w:val="57BC4932"/>
    <w:lvl w:ilvl="0" w:tplc="6F462E26">
      <w:start w:val="1"/>
      <w:numFmt w:val="lowerRoman"/>
      <w:lvlText w:val="%1."/>
      <w:lvlJc w:val="right"/>
      <w:pPr>
        <w:ind w:left="720" w:hanging="360"/>
      </w:pPr>
      <w:rPr>
        <w:rFonts w:hint="default"/>
      </w:rPr>
    </w:lvl>
    <w:lvl w:ilvl="1" w:tplc="04090019">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128FC"/>
    <w:multiLevelType w:val="hybridMultilevel"/>
    <w:tmpl w:val="1E5277A4"/>
    <w:lvl w:ilvl="0" w:tplc="0409001B">
      <w:start w:val="1"/>
      <w:numFmt w:val="bullet"/>
      <w:lvlText w:val="o"/>
      <w:lvlJc w:val="left"/>
      <w:pPr>
        <w:ind w:left="720" w:hanging="360"/>
      </w:pPr>
      <w:rPr>
        <w:rFonts w:ascii="Courier New" w:hAnsi="Courier New" w:cs="Courier New" w:hint="default"/>
      </w:rPr>
    </w:lvl>
    <w:lvl w:ilvl="1" w:tplc="1009001B">
      <w:start w:val="1"/>
      <w:numFmt w:val="lowerLetter"/>
      <w:lvlText w:val="%2."/>
      <w:lvlJc w:val="left"/>
      <w:pPr>
        <w:ind w:left="1440" w:hanging="360"/>
      </w:pPr>
      <w:rPr>
        <w:rFont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2784F86"/>
    <w:multiLevelType w:val="hybridMultilevel"/>
    <w:tmpl w:val="42FE6102"/>
    <w:lvl w:ilvl="0" w:tplc="04090003">
      <w:start w:val="1"/>
      <w:numFmt w:val="lowerLetter"/>
      <w:lvlText w:val="%1."/>
      <w:lvlJc w:val="left"/>
      <w:pPr>
        <w:ind w:left="720" w:hanging="360"/>
      </w:pPr>
      <w:rPr>
        <w:rFonts w:hint="default"/>
        <w:color w:val="000000" w:themeColor="text1"/>
      </w:rPr>
    </w:lvl>
    <w:lvl w:ilvl="1" w:tplc="04090019">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69066941"/>
    <w:multiLevelType w:val="hybridMultilevel"/>
    <w:tmpl w:val="D17E77DC"/>
    <w:lvl w:ilvl="0" w:tplc="04090019">
      <w:start w:val="1"/>
      <w:numFmt w:val="bullet"/>
      <w:lvlText w:val="o"/>
      <w:lvlJc w:val="left"/>
      <w:pPr>
        <w:ind w:left="720" w:hanging="360"/>
      </w:pPr>
      <w:rPr>
        <w:rFonts w:ascii="Courier New" w:hAnsi="Courier New" w:cs="Courier New"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6E49409E"/>
    <w:multiLevelType w:val="singleLevel"/>
    <w:tmpl w:val="04090013"/>
    <w:lvl w:ilvl="0">
      <w:start w:val="1"/>
      <w:numFmt w:val="upperRoman"/>
      <w:lvlText w:val="%1."/>
      <w:lvlJc w:val="right"/>
      <w:pPr>
        <w:ind w:left="0" w:firstLine="0"/>
      </w:pPr>
    </w:lvl>
  </w:abstractNum>
  <w:abstractNum w:abstractNumId="35">
    <w:nsid w:val="6FA96DAD"/>
    <w:multiLevelType w:val="hybridMultilevel"/>
    <w:tmpl w:val="5F08536A"/>
    <w:lvl w:ilvl="0" w:tplc="85E8AC1A">
      <w:start w:val="1"/>
      <w:numFmt w:val="decimal"/>
      <w:lvlText w:val="%1."/>
      <w:lvlJc w:val="left"/>
      <w:pPr>
        <w:ind w:left="2520" w:hanging="360"/>
      </w:pPr>
      <w:rPr>
        <w:rFonts w:ascii="Times New Roman" w:eastAsiaTheme="minorHAnsi" w:hAnsi="Times New Roman" w:cs="Times New Roman" w:hint="default"/>
        <w:b w:val="0"/>
      </w:rPr>
    </w:lvl>
    <w:lvl w:ilvl="1" w:tplc="EB78DF8C">
      <w:start w:val="1"/>
      <w:numFmt w:val="lowerLetter"/>
      <w:lvlText w:val="%2."/>
      <w:lvlJc w:val="left"/>
      <w:pPr>
        <w:ind w:left="3240" w:hanging="360"/>
      </w:pPr>
    </w:lvl>
    <w:lvl w:ilvl="2" w:tplc="A2FC4838">
      <w:start w:val="1"/>
      <w:numFmt w:val="lowerRoman"/>
      <w:lvlText w:val="%3."/>
      <w:lvlJc w:val="right"/>
      <w:pPr>
        <w:ind w:left="3960" w:hanging="180"/>
      </w:pPr>
    </w:lvl>
    <w:lvl w:ilvl="3" w:tplc="054C6D3A">
      <w:start w:val="1"/>
      <w:numFmt w:val="decimal"/>
      <w:lvlText w:val="%4."/>
      <w:lvlJc w:val="left"/>
      <w:pPr>
        <w:ind w:left="4680" w:hanging="360"/>
      </w:pPr>
    </w:lvl>
    <w:lvl w:ilvl="4" w:tplc="E6E81108" w:tentative="1">
      <w:start w:val="1"/>
      <w:numFmt w:val="lowerLetter"/>
      <w:lvlText w:val="%5."/>
      <w:lvlJc w:val="left"/>
      <w:pPr>
        <w:ind w:left="5400" w:hanging="360"/>
      </w:pPr>
    </w:lvl>
    <w:lvl w:ilvl="5" w:tplc="C90A3DA2">
      <w:start w:val="1"/>
      <w:numFmt w:val="lowerRoman"/>
      <w:lvlText w:val="%6."/>
      <w:lvlJc w:val="right"/>
      <w:pPr>
        <w:ind w:left="6120" w:hanging="180"/>
      </w:pPr>
    </w:lvl>
    <w:lvl w:ilvl="6" w:tplc="F01E3318" w:tentative="1">
      <w:start w:val="1"/>
      <w:numFmt w:val="decimal"/>
      <w:lvlText w:val="%7."/>
      <w:lvlJc w:val="left"/>
      <w:pPr>
        <w:ind w:left="6840" w:hanging="360"/>
      </w:pPr>
    </w:lvl>
    <w:lvl w:ilvl="7" w:tplc="67A81DB8" w:tentative="1">
      <w:start w:val="1"/>
      <w:numFmt w:val="lowerLetter"/>
      <w:lvlText w:val="%8."/>
      <w:lvlJc w:val="left"/>
      <w:pPr>
        <w:ind w:left="7560" w:hanging="360"/>
      </w:pPr>
    </w:lvl>
    <w:lvl w:ilvl="8" w:tplc="6EBA4EE0" w:tentative="1">
      <w:start w:val="1"/>
      <w:numFmt w:val="lowerRoman"/>
      <w:lvlText w:val="%9."/>
      <w:lvlJc w:val="right"/>
      <w:pPr>
        <w:ind w:left="8280" w:hanging="180"/>
      </w:pPr>
    </w:lvl>
  </w:abstractNum>
  <w:abstractNum w:abstractNumId="36">
    <w:nsid w:val="78BF0008"/>
    <w:multiLevelType w:val="hybridMultilevel"/>
    <w:tmpl w:val="BF9EC29C"/>
    <w:lvl w:ilvl="0" w:tplc="6038CF3A">
      <w:start w:val="1"/>
      <w:numFmt w:val="lowerLetter"/>
      <w:lvlText w:val="%1."/>
      <w:lvlJc w:val="left"/>
      <w:pPr>
        <w:ind w:left="720" w:hanging="360"/>
      </w:pPr>
      <w:rPr>
        <w:rFonts w:hint="default"/>
      </w:rPr>
    </w:lvl>
    <w:lvl w:ilvl="1" w:tplc="04090019">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4F7C9D"/>
    <w:multiLevelType w:val="hybridMultilevel"/>
    <w:tmpl w:val="AC28198E"/>
    <w:lvl w:ilvl="0" w:tplc="054C6D3A">
      <w:start w:val="1"/>
      <w:numFmt w:val="decimal"/>
      <w:lvlText w:val="%1."/>
      <w:lvlJc w:val="left"/>
      <w:pPr>
        <w:ind w:left="46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5"/>
  </w:num>
  <w:num w:numId="3">
    <w:abstractNumId w:val="13"/>
  </w:num>
  <w:num w:numId="4">
    <w:abstractNumId w:val="17"/>
  </w:num>
  <w:num w:numId="5">
    <w:abstractNumId w:val="36"/>
  </w:num>
  <w:num w:numId="6">
    <w:abstractNumId w:val="30"/>
  </w:num>
  <w:num w:numId="7">
    <w:abstractNumId w:val="3"/>
  </w:num>
  <w:num w:numId="8">
    <w:abstractNumId w:val="14"/>
  </w:num>
  <w:num w:numId="9">
    <w:abstractNumId w:val="4"/>
  </w:num>
  <w:num w:numId="10">
    <w:abstractNumId w:val="21"/>
  </w:num>
  <w:num w:numId="11">
    <w:abstractNumId w:val="1"/>
  </w:num>
  <w:num w:numId="12">
    <w:abstractNumId w:val="16"/>
  </w:num>
  <w:num w:numId="13">
    <w:abstractNumId w:val="19"/>
  </w:num>
  <w:num w:numId="14">
    <w:abstractNumId w:val="32"/>
  </w:num>
  <w:num w:numId="15">
    <w:abstractNumId w:val="8"/>
  </w:num>
  <w:num w:numId="16">
    <w:abstractNumId w:val="6"/>
  </w:num>
  <w:num w:numId="17">
    <w:abstractNumId w:val="2"/>
  </w:num>
  <w:num w:numId="18">
    <w:abstractNumId w:val="34"/>
  </w:num>
  <w:num w:numId="19">
    <w:abstractNumId w:val="28"/>
  </w:num>
  <w:num w:numId="20">
    <w:abstractNumId w:val="23"/>
  </w:num>
  <w:num w:numId="21">
    <w:abstractNumId w:val="15"/>
  </w:num>
  <w:num w:numId="22">
    <w:abstractNumId w:val="10"/>
  </w:num>
  <w:num w:numId="23">
    <w:abstractNumId w:val="12"/>
  </w:num>
  <w:num w:numId="24">
    <w:abstractNumId w:val="5"/>
  </w:num>
  <w:num w:numId="25">
    <w:abstractNumId w:val="7"/>
  </w:num>
  <w:num w:numId="26">
    <w:abstractNumId w:val="9"/>
  </w:num>
  <w:num w:numId="27">
    <w:abstractNumId w:val="18"/>
  </w:num>
  <w:num w:numId="28">
    <w:abstractNumId w:val="11"/>
  </w:num>
  <w:num w:numId="29">
    <w:abstractNumId w:val="29"/>
  </w:num>
  <w:num w:numId="30">
    <w:abstractNumId w:val="27"/>
  </w:num>
  <w:num w:numId="31">
    <w:abstractNumId w:val="24"/>
  </w:num>
  <w:num w:numId="32">
    <w:abstractNumId w:val="33"/>
  </w:num>
  <w:num w:numId="33">
    <w:abstractNumId w:val="22"/>
  </w:num>
  <w:num w:numId="34">
    <w:abstractNumId w:val="31"/>
  </w:num>
  <w:num w:numId="35">
    <w:abstractNumId w:val="0"/>
  </w:num>
  <w:num w:numId="36">
    <w:abstractNumId w:val="26"/>
  </w:num>
  <w:num w:numId="37">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3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compat/>
  <w:rsids>
    <w:rsidRoot w:val="008F47F2"/>
    <w:rsid w:val="000021AA"/>
    <w:rsid w:val="00006DBC"/>
    <w:rsid w:val="0000712C"/>
    <w:rsid w:val="00007B1F"/>
    <w:rsid w:val="0001193D"/>
    <w:rsid w:val="000216F1"/>
    <w:rsid w:val="00025C63"/>
    <w:rsid w:val="00027764"/>
    <w:rsid w:val="00031127"/>
    <w:rsid w:val="000329CB"/>
    <w:rsid w:val="000333F4"/>
    <w:rsid w:val="00034FF9"/>
    <w:rsid w:val="000428E8"/>
    <w:rsid w:val="00050235"/>
    <w:rsid w:val="00052337"/>
    <w:rsid w:val="000529EA"/>
    <w:rsid w:val="0005335A"/>
    <w:rsid w:val="00053BCB"/>
    <w:rsid w:val="00062C6D"/>
    <w:rsid w:val="0006617C"/>
    <w:rsid w:val="00067FA7"/>
    <w:rsid w:val="00071680"/>
    <w:rsid w:val="000768A3"/>
    <w:rsid w:val="00080002"/>
    <w:rsid w:val="00081AF7"/>
    <w:rsid w:val="00082832"/>
    <w:rsid w:val="000A0053"/>
    <w:rsid w:val="000A26FF"/>
    <w:rsid w:val="000A6B99"/>
    <w:rsid w:val="000B17CA"/>
    <w:rsid w:val="000B3C25"/>
    <w:rsid w:val="000C16B3"/>
    <w:rsid w:val="000C4185"/>
    <w:rsid w:val="000C4B24"/>
    <w:rsid w:val="000C4D7F"/>
    <w:rsid w:val="000C6BFB"/>
    <w:rsid w:val="000C7A36"/>
    <w:rsid w:val="000F4132"/>
    <w:rsid w:val="000F5B0F"/>
    <w:rsid w:val="000F65EE"/>
    <w:rsid w:val="00102B74"/>
    <w:rsid w:val="00114F75"/>
    <w:rsid w:val="00114FD8"/>
    <w:rsid w:val="0011780F"/>
    <w:rsid w:val="00130ED1"/>
    <w:rsid w:val="00137997"/>
    <w:rsid w:val="00144564"/>
    <w:rsid w:val="00152B52"/>
    <w:rsid w:val="00152D00"/>
    <w:rsid w:val="001541D5"/>
    <w:rsid w:val="0016144D"/>
    <w:rsid w:val="001655E8"/>
    <w:rsid w:val="0017168A"/>
    <w:rsid w:val="001921D7"/>
    <w:rsid w:val="001A1CD3"/>
    <w:rsid w:val="001B1BC6"/>
    <w:rsid w:val="001C6A84"/>
    <w:rsid w:val="001D686E"/>
    <w:rsid w:val="001E12C2"/>
    <w:rsid w:val="001F3FE5"/>
    <w:rsid w:val="001F60A5"/>
    <w:rsid w:val="002019C1"/>
    <w:rsid w:val="0020274F"/>
    <w:rsid w:val="00204AC6"/>
    <w:rsid w:val="002170BB"/>
    <w:rsid w:val="00222F12"/>
    <w:rsid w:val="00230BEE"/>
    <w:rsid w:val="0023488A"/>
    <w:rsid w:val="00235620"/>
    <w:rsid w:val="002472F4"/>
    <w:rsid w:val="002500A2"/>
    <w:rsid w:val="00252539"/>
    <w:rsid w:val="002630B4"/>
    <w:rsid w:val="002654D4"/>
    <w:rsid w:val="00271430"/>
    <w:rsid w:val="00271CEF"/>
    <w:rsid w:val="00273432"/>
    <w:rsid w:val="002738A9"/>
    <w:rsid w:val="00274366"/>
    <w:rsid w:val="00274B7D"/>
    <w:rsid w:val="00277725"/>
    <w:rsid w:val="00284464"/>
    <w:rsid w:val="002943FD"/>
    <w:rsid w:val="0029527D"/>
    <w:rsid w:val="002A0D4B"/>
    <w:rsid w:val="002A0DAD"/>
    <w:rsid w:val="002A28C0"/>
    <w:rsid w:val="002A45BD"/>
    <w:rsid w:val="002A7C6B"/>
    <w:rsid w:val="002B4CEA"/>
    <w:rsid w:val="002C5663"/>
    <w:rsid w:val="002D01B9"/>
    <w:rsid w:val="002D27CF"/>
    <w:rsid w:val="002E39A8"/>
    <w:rsid w:val="002E4F41"/>
    <w:rsid w:val="002E6E90"/>
    <w:rsid w:val="002F4997"/>
    <w:rsid w:val="003028E1"/>
    <w:rsid w:val="00306C53"/>
    <w:rsid w:val="00310AB5"/>
    <w:rsid w:val="00310FEA"/>
    <w:rsid w:val="003204DF"/>
    <w:rsid w:val="00324030"/>
    <w:rsid w:val="0032429C"/>
    <w:rsid w:val="0032576F"/>
    <w:rsid w:val="003259C4"/>
    <w:rsid w:val="00325D4F"/>
    <w:rsid w:val="00333A3F"/>
    <w:rsid w:val="00334683"/>
    <w:rsid w:val="003404BF"/>
    <w:rsid w:val="0034689D"/>
    <w:rsid w:val="003558B6"/>
    <w:rsid w:val="003566E8"/>
    <w:rsid w:val="00360C2B"/>
    <w:rsid w:val="00360F23"/>
    <w:rsid w:val="003613EB"/>
    <w:rsid w:val="00367034"/>
    <w:rsid w:val="00367207"/>
    <w:rsid w:val="003700C1"/>
    <w:rsid w:val="003703E1"/>
    <w:rsid w:val="003751F3"/>
    <w:rsid w:val="003762A4"/>
    <w:rsid w:val="00382571"/>
    <w:rsid w:val="00382A23"/>
    <w:rsid w:val="003A2714"/>
    <w:rsid w:val="003A40A6"/>
    <w:rsid w:val="003A68A4"/>
    <w:rsid w:val="003B2A96"/>
    <w:rsid w:val="003B35FA"/>
    <w:rsid w:val="003B3761"/>
    <w:rsid w:val="003B5E31"/>
    <w:rsid w:val="003C14C9"/>
    <w:rsid w:val="003C4B08"/>
    <w:rsid w:val="003C6661"/>
    <w:rsid w:val="003C734C"/>
    <w:rsid w:val="003D5FA2"/>
    <w:rsid w:val="003D7E71"/>
    <w:rsid w:val="003E22DA"/>
    <w:rsid w:val="003E3088"/>
    <w:rsid w:val="003E7E22"/>
    <w:rsid w:val="003F0BBD"/>
    <w:rsid w:val="003F163F"/>
    <w:rsid w:val="003F2B26"/>
    <w:rsid w:val="003F5A80"/>
    <w:rsid w:val="0040512A"/>
    <w:rsid w:val="00406BF2"/>
    <w:rsid w:val="00413684"/>
    <w:rsid w:val="0041766C"/>
    <w:rsid w:val="004178BA"/>
    <w:rsid w:val="004268E4"/>
    <w:rsid w:val="00430E41"/>
    <w:rsid w:val="004327F9"/>
    <w:rsid w:val="0044111A"/>
    <w:rsid w:val="004446DF"/>
    <w:rsid w:val="00446B5D"/>
    <w:rsid w:val="004474EE"/>
    <w:rsid w:val="00453B2C"/>
    <w:rsid w:val="004564C4"/>
    <w:rsid w:val="00457170"/>
    <w:rsid w:val="004575A5"/>
    <w:rsid w:val="00474EE6"/>
    <w:rsid w:val="004757C7"/>
    <w:rsid w:val="004847EA"/>
    <w:rsid w:val="004857A1"/>
    <w:rsid w:val="004863C3"/>
    <w:rsid w:val="00493164"/>
    <w:rsid w:val="00497944"/>
    <w:rsid w:val="004A11F5"/>
    <w:rsid w:val="004A1AAC"/>
    <w:rsid w:val="004A3FDF"/>
    <w:rsid w:val="004A4775"/>
    <w:rsid w:val="004A6F85"/>
    <w:rsid w:val="004B58B2"/>
    <w:rsid w:val="004B7817"/>
    <w:rsid w:val="004B7DCE"/>
    <w:rsid w:val="004C0C6D"/>
    <w:rsid w:val="004C7EBE"/>
    <w:rsid w:val="004D17EC"/>
    <w:rsid w:val="004D239A"/>
    <w:rsid w:val="004D3280"/>
    <w:rsid w:val="004D5126"/>
    <w:rsid w:val="004D5737"/>
    <w:rsid w:val="004D5FA0"/>
    <w:rsid w:val="004D662C"/>
    <w:rsid w:val="004D6B64"/>
    <w:rsid w:val="004E62F5"/>
    <w:rsid w:val="004E6E7D"/>
    <w:rsid w:val="004F10E9"/>
    <w:rsid w:val="004F71D3"/>
    <w:rsid w:val="00505E09"/>
    <w:rsid w:val="005100C9"/>
    <w:rsid w:val="00511419"/>
    <w:rsid w:val="0051377C"/>
    <w:rsid w:val="00513ECB"/>
    <w:rsid w:val="00515293"/>
    <w:rsid w:val="00515F3A"/>
    <w:rsid w:val="0051705C"/>
    <w:rsid w:val="00522013"/>
    <w:rsid w:val="00527442"/>
    <w:rsid w:val="0052762C"/>
    <w:rsid w:val="005306B7"/>
    <w:rsid w:val="00530E2D"/>
    <w:rsid w:val="00537A59"/>
    <w:rsid w:val="00537A7A"/>
    <w:rsid w:val="005425F1"/>
    <w:rsid w:val="00546FFF"/>
    <w:rsid w:val="00563B84"/>
    <w:rsid w:val="005666AE"/>
    <w:rsid w:val="005672B3"/>
    <w:rsid w:val="00577530"/>
    <w:rsid w:val="00577C36"/>
    <w:rsid w:val="0058545D"/>
    <w:rsid w:val="0058583B"/>
    <w:rsid w:val="00585C84"/>
    <w:rsid w:val="0059100F"/>
    <w:rsid w:val="005977C8"/>
    <w:rsid w:val="005A169F"/>
    <w:rsid w:val="005B0546"/>
    <w:rsid w:val="005B2642"/>
    <w:rsid w:val="005B517A"/>
    <w:rsid w:val="005B57E1"/>
    <w:rsid w:val="005C1242"/>
    <w:rsid w:val="005C1D50"/>
    <w:rsid w:val="005C45F9"/>
    <w:rsid w:val="005C576B"/>
    <w:rsid w:val="005C776B"/>
    <w:rsid w:val="005D3BB3"/>
    <w:rsid w:val="005D67D6"/>
    <w:rsid w:val="005D7F8B"/>
    <w:rsid w:val="005E0669"/>
    <w:rsid w:val="005E6242"/>
    <w:rsid w:val="005F6A29"/>
    <w:rsid w:val="005F76CD"/>
    <w:rsid w:val="006007B8"/>
    <w:rsid w:val="0060365A"/>
    <w:rsid w:val="00607FFE"/>
    <w:rsid w:val="0061460A"/>
    <w:rsid w:val="006169DD"/>
    <w:rsid w:val="0063085A"/>
    <w:rsid w:val="006310D6"/>
    <w:rsid w:val="0063443E"/>
    <w:rsid w:val="006353D4"/>
    <w:rsid w:val="0063771D"/>
    <w:rsid w:val="0064306D"/>
    <w:rsid w:val="00646BB1"/>
    <w:rsid w:val="00652FDA"/>
    <w:rsid w:val="006600EA"/>
    <w:rsid w:val="006704D8"/>
    <w:rsid w:val="006717DF"/>
    <w:rsid w:val="00675AD0"/>
    <w:rsid w:val="006768F2"/>
    <w:rsid w:val="00684182"/>
    <w:rsid w:val="00685340"/>
    <w:rsid w:val="00685613"/>
    <w:rsid w:val="0069228E"/>
    <w:rsid w:val="006A0B05"/>
    <w:rsid w:val="006B201E"/>
    <w:rsid w:val="006B7DC7"/>
    <w:rsid w:val="006C0471"/>
    <w:rsid w:val="006C1FDD"/>
    <w:rsid w:val="006C57A3"/>
    <w:rsid w:val="006C76EA"/>
    <w:rsid w:val="006D2666"/>
    <w:rsid w:val="006D5F07"/>
    <w:rsid w:val="006F2C63"/>
    <w:rsid w:val="007061A1"/>
    <w:rsid w:val="00711F5F"/>
    <w:rsid w:val="00714D06"/>
    <w:rsid w:val="00717912"/>
    <w:rsid w:val="0072281B"/>
    <w:rsid w:val="00727FF0"/>
    <w:rsid w:val="00731E3A"/>
    <w:rsid w:val="00732056"/>
    <w:rsid w:val="0073280A"/>
    <w:rsid w:val="0073454C"/>
    <w:rsid w:val="007346CD"/>
    <w:rsid w:val="007368B5"/>
    <w:rsid w:val="007407C2"/>
    <w:rsid w:val="00742AB7"/>
    <w:rsid w:val="007436B3"/>
    <w:rsid w:val="007437F2"/>
    <w:rsid w:val="00743D29"/>
    <w:rsid w:val="00745F0F"/>
    <w:rsid w:val="00747ABA"/>
    <w:rsid w:val="007510EE"/>
    <w:rsid w:val="00751538"/>
    <w:rsid w:val="00752CD6"/>
    <w:rsid w:val="00754448"/>
    <w:rsid w:val="00757102"/>
    <w:rsid w:val="00763AD7"/>
    <w:rsid w:val="0076450E"/>
    <w:rsid w:val="00766598"/>
    <w:rsid w:val="0077007B"/>
    <w:rsid w:val="00770A4F"/>
    <w:rsid w:val="00780ACF"/>
    <w:rsid w:val="007855E8"/>
    <w:rsid w:val="00785CDF"/>
    <w:rsid w:val="00787954"/>
    <w:rsid w:val="00790CD9"/>
    <w:rsid w:val="00791300"/>
    <w:rsid w:val="0079512A"/>
    <w:rsid w:val="007A79F0"/>
    <w:rsid w:val="007B29F5"/>
    <w:rsid w:val="007B387F"/>
    <w:rsid w:val="007B5D59"/>
    <w:rsid w:val="007B6250"/>
    <w:rsid w:val="007C0D12"/>
    <w:rsid w:val="007C2B0F"/>
    <w:rsid w:val="007C3C0D"/>
    <w:rsid w:val="007D2B05"/>
    <w:rsid w:val="007D747D"/>
    <w:rsid w:val="007E387E"/>
    <w:rsid w:val="007E6957"/>
    <w:rsid w:val="007E6C14"/>
    <w:rsid w:val="007F2F85"/>
    <w:rsid w:val="007F6A1F"/>
    <w:rsid w:val="00800A8D"/>
    <w:rsid w:val="0081133A"/>
    <w:rsid w:val="00817CDD"/>
    <w:rsid w:val="00820392"/>
    <w:rsid w:val="0082249F"/>
    <w:rsid w:val="00826E79"/>
    <w:rsid w:val="008277C7"/>
    <w:rsid w:val="00830A80"/>
    <w:rsid w:val="00837DE6"/>
    <w:rsid w:val="00841376"/>
    <w:rsid w:val="00841440"/>
    <w:rsid w:val="0084452E"/>
    <w:rsid w:val="00845F74"/>
    <w:rsid w:val="00851228"/>
    <w:rsid w:val="00853839"/>
    <w:rsid w:val="00854E4D"/>
    <w:rsid w:val="00860DBD"/>
    <w:rsid w:val="00863187"/>
    <w:rsid w:val="00865192"/>
    <w:rsid w:val="008666B3"/>
    <w:rsid w:val="00866964"/>
    <w:rsid w:val="008719B6"/>
    <w:rsid w:val="00880D21"/>
    <w:rsid w:val="00883A64"/>
    <w:rsid w:val="008904F1"/>
    <w:rsid w:val="00891ECF"/>
    <w:rsid w:val="00892D1B"/>
    <w:rsid w:val="0089670F"/>
    <w:rsid w:val="00897CD7"/>
    <w:rsid w:val="008A10DF"/>
    <w:rsid w:val="008A2276"/>
    <w:rsid w:val="008A246D"/>
    <w:rsid w:val="008A6DD5"/>
    <w:rsid w:val="008B596C"/>
    <w:rsid w:val="008C2987"/>
    <w:rsid w:val="008D3A08"/>
    <w:rsid w:val="008D3AB0"/>
    <w:rsid w:val="008E2D5B"/>
    <w:rsid w:val="008E4414"/>
    <w:rsid w:val="008F3DAC"/>
    <w:rsid w:val="008F47F2"/>
    <w:rsid w:val="008F6885"/>
    <w:rsid w:val="008F776E"/>
    <w:rsid w:val="00902821"/>
    <w:rsid w:val="00904884"/>
    <w:rsid w:val="00905646"/>
    <w:rsid w:val="00905EDC"/>
    <w:rsid w:val="009061E6"/>
    <w:rsid w:val="00910F8D"/>
    <w:rsid w:val="009129E3"/>
    <w:rsid w:val="009147EB"/>
    <w:rsid w:val="00916CF0"/>
    <w:rsid w:val="009235F7"/>
    <w:rsid w:val="0092471D"/>
    <w:rsid w:val="00935017"/>
    <w:rsid w:val="00936337"/>
    <w:rsid w:val="009438FE"/>
    <w:rsid w:val="009464E7"/>
    <w:rsid w:val="009515AE"/>
    <w:rsid w:val="009548DC"/>
    <w:rsid w:val="00954B5C"/>
    <w:rsid w:val="00955C51"/>
    <w:rsid w:val="00956658"/>
    <w:rsid w:val="00963C2C"/>
    <w:rsid w:val="00964558"/>
    <w:rsid w:val="00966A2E"/>
    <w:rsid w:val="009726E6"/>
    <w:rsid w:val="00975362"/>
    <w:rsid w:val="00977044"/>
    <w:rsid w:val="00982AEA"/>
    <w:rsid w:val="009841C5"/>
    <w:rsid w:val="009877C2"/>
    <w:rsid w:val="00991D60"/>
    <w:rsid w:val="009924C8"/>
    <w:rsid w:val="009A5697"/>
    <w:rsid w:val="009A5EC4"/>
    <w:rsid w:val="009A5F11"/>
    <w:rsid w:val="009A7EEA"/>
    <w:rsid w:val="009B50F7"/>
    <w:rsid w:val="009B7768"/>
    <w:rsid w:val="009C0468"/>
    <w:rsid w:val="009C4FA8"/>
    <w:rsid w:val="009C552C"/>
    <w:rsid w:val="009D02EF"/>
    <w:rsid w:val="009D0F79"/>
    <w:rsid w:val="009D1E9D"/>
    <w:rsid w:val="009D3FCC"/>
    <w:rsid w:val="009D6A9C"/>
    <w:rsid w:val="009E0400"/>
    <w:rsid w:val="009E238A"/>
    <w:rsid w:val="009E3BF5"/>
    <w:rsid w:val="009F1A7B"/>
    <w:rsid w:val="009F2CC4"/>
    <w:rsid w:val="009F46A7"/>
    <w:rsid w:val="009F5543"/>
    <w:rsid w:val="009F5F4B"/>
    <w:rsid w:val="009F6C94"/>
    <w:rsid w:val="00A07C18"/>
    <w:rsid w:val="00A20C51"/>
    <w:rsid w:val="00A27AF4"/>
    <w:rsid w:val="00A32933"/>
    <w:rsid w:val="00A35158"/>
    <w:rsid w:val="00A44927"/>
    <w:rsid w:val="00A5295B"/>
    <w:rsid w:val="00A56BA9"/>
    <w:rsid w:val="00A56D56"/>
    <w:rsid w:val="00A62D38"/>
    <w:rsid w:val="00A64008"/>
    <w:rsid w:val="00A6554F"/>
    <w:rsid w:val="00A7547F"/>
    <w:rsid w:val="00A76C2B"/>
    <w:rsid w:val="00A76D6C"/>
    <w:rsid w:val="00A82D09"/>
    <w:rsid w:val="00A83B41"/>
    <w:rsid w:val="00A912A6"/>
    <w:rsid w:val="00A96048"/>
    <w:rsid w:val="00A97145"/>
    <w:rsid w:val="00AA2967"/>
    <w:rsid w:val="00AB69B9"/>
    <w:rsid w:val="00AB7CAF"/>
    <w:rsid w:val="00AC01BA"/>
    <w:rsid w:val="00AC401D"/>
    <w:rsid w:val="00AC577A"/>
    <w:rsid w:val="00AD2127"/>
    <w:rsid w:val="00AD6D9A"/>
    <w:rsid w:val="00AE2B57"/>
    <w:rsid w:val="00AE2E2B"/>
    <w:rsid w:val="00AE4271"/>
    <w:rsid w:val="00AF1F24"/>
    <w:rsid w:val="00AF290C"/>
    <w:rsid w:val="00B054C3"/>
    <w:rsid w:val="00B05D0A"/>
    <w:rsid w:val="00B12616"/>
    <w:rsid w:val="00B20A59"/>
    <w:rsid w:val="00B2355A"/>
    <w:rsid w:val="00B27313"/>
    <w:rsid w:val="00B30F66"/>
    <w:rsid w:val="00B4127A"/>
    <w:rsid w:val="00B415D2"/>
    <w:rsid w:val="00B4736C"/>
    <w:rsid w:val="00B47EC5"/>
    <w:rsid w:val="00B5312F"/>
    <w:rsid w:val="00B6149C"/>
    <w:rsid w:val="00B63C0E"/>
    <w:rsid w:val="00B753EE"/>
    <w:rsid w:val="00B770C3"/>
    <w:rsid w:val="00B929AE"/>
    <w:rsid w:val="00B94EBA"/>
    <w:rsid w:val="00B95351"/>
    <w:rsid w:val="00B96EF3"/>
    <w:rsid w:val="00BA05D4"/>
    <w:rsid w:val="00BA38B3"/>
    <w:rsid w:val="00BA4A98"/>
    <w:rsid w:val="00BA7FB0"/>
    <w:rsid w:val="00BB288E"/>
    <w:rsid w:val="00BB372C"/>
    <w:rsid w:val="00BB4A4B"/>
    <w:rsid w:val="00BC0CAA"/>
    <w:rsid w:val="00BC4F5C"/>
    <w:rsid w:val="00BC69DD"/>
    <w:rsid w:val="00BC78E6"/>
    <w:rsid w:val="00BD3246"/>
    <w:rsid w:val="00BD6082"/>
    <w:rsid w:val="00BE2FF5"/>
    <w:rsid w:val="00BE3930"/>
    <w:rsid w:val="00BE5AC8"/>
    <w:rsid w:val="00BE7526"/>
    <w:rsid w:val="00BF194A"/>
    <w:rsid w:val="00BF1B75"/>
    <w:rsid w:val="00BF298C"/>
    <w:rsid w:val="00BF524F"/>
    <w:rsid w:val="00BF53F5"/>
    <w:rsid w:val="00C07ED0"/>
    <w:rsid w:val="00C10315"/>
    <w:rsid w:val="00C104D4"/>
    <w:rsid w:val="00C1319D"/>
    <w:rsid w:val="00C15A1B"/>
    <w:rsid w:val="00C15BCF"/>
    <w:rsid w:val="00C15D75"/>
    <w:rsid w:val="00C1785A"/>
    <w:rsid w:val="00C17EAC"/>
    <w:rsid w:val="00C21E27"/>
    <w:rsid w:val="00C236E5"/>
    <w:rsid w:val="00C2516A"/>
    <w:rsid w:val="00C30C04"/>
    <w:rsid w:val="00C311A1"/>
    <w:rsid w:val="00C33EA5"/>
    <w:rsid w:val="00C372A6"/>
    <w:rsid w:val="00C430DA"/>
    <w:rsid w:val="00C4452B"/>
    <w:rsid w:val="00C44E81"/>
    <w:rsid w:val="00C4552B"/>
    <w:rsid w:val="00C479FE"/>
    <w:rsid w:val="00C47F40"/>
    <w:rsid w:val="00C50427"/>
    <w:rsid w:val="00C55D62"/>
    <w:rsid w:val="00C625FE"/>
    <w:rsid w:val="00C62C60"/>
    <w:rsid w:val="00C641AC"/>
    <w:rsid w:val="00C656B4"/>
    <w:rsid w:val="00C66F24"/>
    <w:rsid w:val="00C67197"/>
    <w:rsid w:val="00C7271D"/>
    <w:rsid w:val="00C800DE"/>
    <w:rsid w:val="00C8400D"/>
    <w:rsid w:val="00C95CE1"/>
    <w:rsid w:val="00C97449"/>
    <w:rsid w:val="00CA1144"/>
    <w:rsid w:val="00CA19DE"/>
    <w:rsid w:val="00CA2FB3"/>
    <w:rsid w:val="00CA45F6"/>
    <w:rsid w:val="00CA5228"/>
    <w:rsid w:val="00CA5231"/>
    <w:rsid w:val="00CA71F0"/>
    <w:rsid w:val="00CB1E5C"/>
    <w:rsid w:val="00CB3A6B"/>
    <w:rsid w:val="00CC1609"/>
    <w:rsid w:val="00CD1315"/>
    <w:rsid w:val="00CD4DD1"/>
    <w:rsid w:val="00CD5410"/>
    <w:rsid w:val="00CE1C18"/>
    <w:rsid w:val="00CF0E0A"/>
    <w:rsid w:val="00CF1DE7"/>
    <w:rsid w:val="00CF54ED"/>
    <w:rsid w:val="00D006FE"/>
    <w:rsid w:val="00D31173"/>
    <w:rsid w:val="00D4380A"/>
    <w:rsid w:val="00D44EC8"/>
    <w:rsid w:val="00D467FA"/>
    <w:rsid w:val="00D5539C"/>
    <w:rsid w:val="00D5568E"/>
    <w:rsid w:val="00D55D10"/>
    <w:rsid w:val="00D56DB1"/>
    <w:rsid w:val="00D602A2"/>
    <w:rsid w:val="00D604E6"/>
    <w:rsid w:val="00D63787"/>
    <w:rsid w:val="00D65A6B"/>
    <w:rsid w:val="00D65FF4"/>
    <w:rsid w:val="00D66184"/>
    <w:rsid w:val="00D6631A"/>
    <w:rsid w:val="00D66835"/>
    <w:rsid w:val="00D7088E"/>
    <w:rsid w:val="00D727F1"/>
    <w:rsid w:val="00D736B2"/>
    <w:rsid w:val="00D82F37"/>
    <w:rsid w:val="00D867A6"/>
    <w:rsid w:val="00D9062B"/>
    <w:rsid w:val="00D909BA"/>
    <w:rsid w:val="00DA234A"/>
    <w:rsid w:val="00DA2D6B"/>
    <w:rsid w:val="00DA33E4"/>
    <w:rsid w:val="00DA46CA"/>
    <w:rsid w:val="00DA4F5C"/>
    <w:rsid w:val="00DA58C9"/>
    <w:rsid w:val="00DB02AC"/>
    <w:rsid w:val="00DB429F"/>
    <w:rsid w:val="00DB4A9B"/>
    <w:rsid w:val="00DC03A0"/>
    <w:rsid w:val="00DC0D77"/>
    <w:rsid w:val="00DC2F37"/>
    <w:rsid w:val="00DC5427"/>
    <w:rsid w:val="00DC5517"/>
    <w:rsid w:val="00DD31F1"/>
    <w:rsid w:val="00DD4E21"/>
    <w:rsid w:val="00DD551E"/>
    <w:rsid w:val="00DD6F66"/>
    <w:rsid w:val="00DF0CC7"/>
    <w:rsid w:val="00DF25B1"/>
    <w:rsid w:val="00DF453C"/>
    <w:rsid w:val="00DF509D"/>
    <w:rsid w:val="00E004F9"/>
    <w:rsid w:val="00E026EE"/>
    <w:rsid w:val="00E054AE"/>
    <w:rsid w:val="00E06D55"/>
    <w:rsid w:val="00E07FA5"/>
    <w:rsid w:val="00E11650"/>
    <w:rsid w:val="00E25391"/>
    <w:rsid w:val="00E26994"/>
    <w:rsid w:val="00E27DEF"/>
    <w:rsid w:val="00E31CBD"/>
    <w:rsid w:val="00E32E46"/>
    <w:rsid w:val="00E41123"/>
    <w:rsid w:val="00E447FA"/>
    <w:rsid w:val="00E44F7A"/>
    <w:rsid w:val="00E47DCB"/>
    <w:rsid w:val="00E55EC7"/>
    <w:rsid w:val="00E5757E"/>
    <w:rsid w:val="00E61ABB"/>
    <w:rsid w:val="00E65654"/>
    <w:rsid w:val="00E65785"/>
    <w:rsid w:val="00E666BC"/>
    <w:rsid w:val="00E701DB"/>
    <w:rsid w:val="00E71C9F"/>
    <w:rsid w:val="00E71F24"/>
    <w:rsid w:val="00E72052"/>
    <w:rsid w:val="00E72247"/>
    <w:rsid w:val="00E77012"/>
    <w:rsid w:val="00E77856"/>
    <w:rsid w:val="00E8084E"/>
    <w:rsid w:val="00E90FCC"/>
    <w:rsid w:val="00E9265D"/>
    <w:rsid w:val="00E92AB8"/>
    <w:rsid w:val="00E92FB6"/>
    <w:rsid w:val="00E94DE8"/>
    <w:rsid w:val="00E95D07"/>
    <w:rsid w:val="00E97306"/>
    <w:rsid w:val="00EA059D"/>
    <w:rsid w:val="00EA18AE"/>
    <w:rsid w:val="00EA2734"/>
    <w:rsid w:val="00EA5F8C"/>
    <w:rsid w:val="00EA662B"/>
    <w:rsid w:val="00EB47D5"/>
    <w:rsid w:val="00EB7460"/>
    <w:rsid w:val="00EC0391"/>
    <w:rsid w:val="00EC0524"/>
    <w:rsid w:val="00EC2ACD"/>
    <w:rsid w:val="00EC5EE2"/>
    <w:rsid w:val="00EC7305"/>
    <w:rsid w:val="00ED28C7"/>
    <w:rsid w:val="00ED2F06"/>
    <w:rsid w:val="00EE335A"/>
    <w:rsid w:val="00EE363C"/>
    <w:rsid w:val="00EF14A3"/>
    <w:rsid w:val="00EF5BA5"/>
    <w:rsid w:val="00F072CE"/>
    <w:rsid w:val="00F0753F"/>
    <w:rsid w:val="00F13566"/>
    <w:rsid w:val="00F13788"/>
    <w:rsid w:val="00F148DC"/>
    <w:rsid w:val="00F23591"/>
    <w:rsid w:val="00F23E4A"/>
    <w:rsid w:val="00F342EB"/>
    <w:rsid w:val="00F414D0"/>
    <w:rsid w:val="00F4571C"/>
    <w:rsid w:val="00F51C49"/>
    <w:rsid w:val="00F51D6D"/>
    <w:rsid w:val="00F55041"/>
    <w:rsid w:val="00F555B0"/>
    <w:rsid w:val="00F61ED1"/>
    <w:rsid w:val="00F64AF2"/>
    <w:rsid w:val="00F659EA"/>
    <w:rsid w:val="00F66026"/>
    <w:rsid w:val="00F75158"/>
    <w:rsid w:val="00F7594D"/>
    <w:rsid w:val="00F762A1"/>
    <w:rsid w:val="00F7757C"/>
    <w:rsid w:val="00F91BE1"/>
    <w:rsid w:val="00FA6C4A"/>
    <w:rsid w:val="00FA7AAC"/>
    <w:rsid w:val="00FB3085"/>
    <w:rsid w:val="00FC71BE"/>
    <w:rsid w:val="00FD0AA5"/>
    <w:rsid w:val="00FD2563"/>
    <w:rsid w:val="00FD320B"/>
    <w:rsid w:val="00FD5482"/>
    <w:rsid w:val="00FD55FB"/>
    <w:rsid w:val="00FD7966"/>
    <w:rsid w:val="00FE57C3"/>
    <w:rsid w:val="00FE5DF7"/>
    <w:rsid w:val="00FF3C15"/>
    <w:rsid w:val="00FF41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9">
      <o:colormenu v:ext="edit" strokecolor="none"/>
    </o:shapedefaults>
    <o:shapelayout v:ext="edit">
      <o:idmap v:ext="edit" data="1"/>
      <o:rules v:ext="edit">
        <o:r id="V:Rule47" type="connector" idref="#_x0000_s1265"/>
        <o:r id="V:Rule48" type="connector" idref="#_x0000_s1336"/>
        <o:r id="V:Rule49" type="connector" idref="#_x0000_s1276"/>
        <o:r id="V:Rule50" type="connector" idref="#_x0000_s1277"/>
        <o:r id="V:Rule51" type="connector" idref="#_x0000_s1343"/>
        <o:r id="V:Rule52" type="connector" idref="#_x0000_s1635"/>
        <o:r id="V:Rule53" type="connector" idref="#_x0000_s1506"/>
        <o:r id="V:Rule54" type="connector" idref="#_x0000_s1266"/>
        <o:r id="V:Rule55" type="connector" idref="#_x0000_s1325"/>
        <o:r id="V:Rule56" type="connector" idref="#_x0000_s1269"/>
        <o:r id="V:Rule57" type="connector" idref="#_x0000_s1335"/>
        <o:r id="V:Rule58" type="connector" idref="#_x0000_s1334"/>
        <o:r id="V:Rule59" type="connector" idref="#_x0000_s1333"/>
        <o:r id="V:Rule60" type="connector" idref="#_x0000_s1327"/>
        <o:r id="V:Rule61" type="connector" idref="#_x0000_s1268"/>
        <o:r id="V:Rule62" type="connector" idref="#_x0000_s1270"/>
        <o:r id="V:Rule63" type="connector" idref="#_x0000_s1331"/>
        <o:r id="V:Rule64" type="connector" idref="#_x0000_s1339"/>
        <o:r id="V:Rule65" type="connector" idref="#_x0000_s1271"/>
        <o:r id="V:Rule66" type="connector" idref="#_x0000_s1341"/>
        <o:r id="V:Rule67" type="connector" idref="#_x0000_s1272"/>
        <o:r id="V:Rule68" type="connector" idref="#_x0000_s1262"/>
        <o:r id="V:Rule69" type="connector" idref="#_x0000_s1337"/>
        <o:r id="V:Rule70" type="connector" idref="#_x0000_s1264"/>
        <o:r id="V:Rule71" type="connector" idref="#_x0000_s1332"/>
        <o:r id="V:Rule72" type="connector" idref="#_x0000_s1505"/>
        <o:r id="V:Rule73" type="connector" idref="#_x0000_s1329"/>
        <o:r id="V:Rule74" type="connector" idref="#_x0000_s1326"/>
        <o:r id="V:Rule75" type="connector" idref="#_x0000_s1338"/>
        <o:r id="V:Rule76" type="connector" idref="#_x0000_s1345"/>
        <o:r id="V:Rule77" type="connector" idref="#_x0000_s1267"/>
        <o:r id="V:Rule78" type="connector" idref="#_x0000_s1261"/>
        <o:r id="V:Rule79" type="connector" idref="#_x0000_s1503"/>
        <o:r id="V:Rule80" type="connector" idref="#_x0000_s1324"/>
        <o:r id="V:Rule81" type="connector" idref="#_x0000_s1413"/>
        <o:r id="V:Rule82" type="connector" idref="#_x0000_s1507"/>
        <o:r id="V:Rule83" type="connector" idref="#_x0000_s1330"/>
        <o:r id="V:Rule84" type="connector" idref="#_x0000_s1263"/>
        <o:r id="V:Rule85" type="connector" idref="#_x0000_s1636"/>
        <o:r id="V:Rule86" type="connector" idref="#_x0000_s1260"/>
        <o:r id="V:Rule87" type="connector" idref="#_x0000_s1275"/>
        <o:r id="V:Rule88" type="connector" idref="#_x0000_s1274"/>
        <o:r id="V:Rule89" type="connector" idref="#_x0000_s1634"/>
        <o:r id="V:Rule90" type="connector" idref="#_x0000_s1273"/>
        <o:r id="V:Rule91" type="connector" idref="#_x0000_s1340"/>
        <o:r id="V:Rule92"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C0E"/>
    <w:rPr>
      <w:sz w:val="24"/>
    </w:rPr>
  </w:style>
  <w:style w:type="paragraph" w:styleId="Heading1">
    <w:name w:val="heading 1"/>
    <w:basedOn w:val="Normal"/>
    <w:next w:val="Normal"/>
    <w:link w:val="Heading1Char"/>
    <w:uiPriority w:val="9"/>
    <w:qFormat/>
    <w:rsid w:val="00652FDA"/>
    <w:pPr>
      <w:numPr>
        <w:numId w:val="16"/>
      </w:numPr>
      <w:spacing w:before="600" w:after="0" w:line="360" w:lineRule="auto"/>
      <w:outlineLvl w:val="0"/>
    </w:pPr>
    <w:rPr>
      <w:rFonts w:asciiTheme="majorHAnsi" w:eastAsiaTheme="majorEastAsia" w:hAnsiTheme="majorHAnsi" w:cstheme="majorBidi"/>
      <w:b/>
      <w:bCs/>
      <w:i/>
      <w:iCs/>
      <w:sz w:val="28"/>
      <w:szCs w:val="32"/>
      <w:lang w:bidi="en-US"/>
    </w:rPr>
  </w:style>
  <w:style w:type="paragraph" w:styleId="Heading2">
    <w:name w:val="heading 2"/>
    <w:basedOn w:val="Normal"/>
    <w:next w:val="Normal"/>
    <w:link w:val="Heading2Char"/>
    <w:autoRedefine/>
    <w:uiPriority w:val="9"/>
    <w:unhideWhenUsed/>
    <w:qFormat/>
    <w:rsid w:val="00CE1C18"/>
    <w:pPr>
      <w:spacing w:before="320" w:after="0" w:line="360" w:lineRule="auto"/>
      <w:ind w:left="720"/>
      <w:outlineLvl w:val="1"/>
    </w:pPr>
    <w:rPr>
      <w:rFonts w:eastAsiaTheme="majorEastAsia" w:cstheme="majorBidi"/>
      <w:b/>
      <w:bCs/>
      <w:iCs/>
      <w:szCs w:val="24"/>
      <w:shd w:val="clear" w:color="auto" w:fill="FFFFFF"/>
      <w:lang w:bidi="en-US"/>
    </w:rPr>
  </w:style>
  <w:style w:type="paragraph" w:styleId="Heading3">
    <w:name w:val="heading 3"/>
    <w:basedOn w:val="Normal"/>
    <w:next w:val="Normal"/>
    <w:link w:val="Heading3Char"/>
    <w:uiPriority w:val="9"/>
    <w:unhideWhenUsed/>
    <w:qFormat/>
    <w:rsid w:val="00A07C18"/>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E387E"/>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E387E"/>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E387E"/>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387E"/>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87E"/>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387E"/>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FDA"/>
    <w:rPr>
      <w:rFonts w:asciiTheme="majorHAnsi" w:eastAsiaTheme="majorEastAsia" w:hAnsiTheme="majorHAnsi" w:cstheme="majorBidi"/>
      <w:b/>
      <w:bCs/>
      <w:i/>
      <w:iCs/>
      <w:sz w:val="28"/>
      <w:szCs w:val="32"/>
      <w:lang w:bidi="en-US"/>
    </w:rPr>
  </w:style>
  <w:style w:type="character" w:customStyle="1" w:styleId="Heading2Char">
    <w:name w:val="Heading 2 Char"/>
    <w:basedOn w:val="DefaultParagraphFont"/>
    <w:link w:val="Heading2"/>
    <w:uiPriority w:val="9"/>
    <w:rsid w:val="00CE1C18"/>
    <w:rPr>
      <w:rFonts w:eastAsiaTheme="majorEastAsia" w:cstheme="majorBidi"/>
      <w:b/>
      <w:bCs/>
      <w:iCs/>
      <w:sz w:val="24"/>
      <w:szCs w:val="24"/>
      <w:lang w:bidi="en-US"/>
    </w:rPr>
  </w:style>
  <w:style w:type="paragraph" w:styleId="NoSpacing">
    <w:name w:val="No Spacing"/>
    <w:basedOn w:val="Normal"/>
    <w:link w:val="NoSpacingChar"/>
    <w:autoRedefine/>
    <w:qFormat/>
    <w:rsid w:val="00382571"/>
    <w:pPr>
      <w:spacing w:after="0" w:line="240" w:lineRule="auto"/>
    </w:pPr>
    <w:rPr>
      <w:rFonts w:eastAsiaTheme="minorEastAsia"/>
      <w:lang w:bidi="en-US"/>
    </w:rPr>
  </w:style>
  <w:style w:type="character" w:customStyle="1" w:styleId="NoSpacingChar">
    <w:name w:val="No Spacing Char"/>
    <w:basedOn w:val="DefaultParagraphFont"/>
    <w:link w:val="NoSpacing"/>
    <w:uiPriority w:val="1"/>
    <w:rsid w:val="00382571"/>
    <w:rPr>
      <w:rFonts w:eastAsiaTheme="minorEastAsia"/>
      <w:lang w:bidi="en-US"/>
    </w:rPr>
  </w:style>
  <w:style w:type="paragraph" w:styleId="TOCHeading">
    <w:name w:val="TOC Heading"/>
    <w:basedOn w:val="Heading1"/>
    <w:next w:val="Normal"/>
    <w:uiPriority w:val="39"/>
    <w:semiHidden/>
    <w:unhideWhenUsed/>
    <w:qFormat/>
    <w:rsid w:val="00382571"/>
    <w:pPr>
      <w:keepNext/>
      <w:keepLines/>
      <w:spacing w:before="480" w:line="276" w:lineRule="auto"/>
      <w:outlineLvl w:val="9"/>
    </w:pPr>
    <w:rPr>
      <w:i w:val="0"/>
      <w:iCs w:val="0"/>
      <w:color w:val="365F91" w:themeColor="accent1" w:themeShade="BF"/>
      <w:szCs w:val="28"/>
      <w:lang w:bidi="ar-SA"/>
    </w:rPr>
  </w:style>
  <w:style w:type="paragraph" w:styleId="ListParagraph">
    <w:name w:val="List Paragraph"/>
    <w:basedOn w:val="Normal"/>
    <w:uiPriority w:val="34"/>
    <w:qFormat/>
    <w:rsid w:val="00AC01BA"/>
    <w:pPr>
      <w:ind w:left="720"/>
      <w:contextualSpacing/>
    </w:pPr>
  </w:style>
  <w:style w:type="table" w:styleId="TableGrid">
    <w:name w:val="Table Grid"/>
    <w:basedOn w:val="TableNormal"/>
    <w:uiPriority w:val="59"/>
    <w:rsid w:val="004D5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5228"/>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CA5228"/>
    <w:rPr>
      <w:color w:val="0000FF"/>
      <w:u w:val="single"/>
    </w:rPr>
  </w:style>
  <w:style w:type="character" w:customStyle="1" w:styleId="text">
    <w:name w:val="text"/>
    <w:basedOn w:val="DefaultParagraphFont"/>
    <w:rsid w:val="00DA58C9"/>
  </w:style>
  <w:style w:type="character" w:customStyle="1" w:styleId="indent-1-breaks">
    <w:name w:val="indent-1-breaks"/>
    <w:basedOn w:val="DefaultParagraphFont"/>
    <w:rsid w:val="00DA58C9"/>
  </w:style>
  <w:style w:type="character" w:customStyle="1" w:styleId="small-caps">
    <w:name w:val="small-caps"/>
    <w:basedOn w:val="DefaultParagraphFont"/>
    <w:rsid w:val="00DA58C9"/>
  </w:style>
  <w:style w:type="paragraph" w:styleId="BalloonText">
    <w:name w:val="Balloon Text"/>
    <w:basedOn w:val="Normal"/>
    <w:link w:val="BalloonTextChar"/>
    <w:uiPriority w:val="99"/>
    <w:semiHidden/>
    <w:unhideWhenUsed/>
    <w:rsid w:val="00475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7C7"/>
    <w:rPr>
      <w:rFonts w:ascii="Tahoma" w:hAnsi="Tahoma" w:cs="Tahoma"/>
      <w:sz w:val="16"/>
      <w:szCs w:val="16"/>
    </w:rPr>
  </w:style>
  <w:style w:type="paragraph" w:styleId="TOC1">
    <w:name w:val="toc 1"/>
    <w:basedOn w:val="Normal"/>
    <w:next w:val="Normal"/>
    <w:autoRedefine/>
    <w:uiPriority w:val="39"/>
    <w:unhideWhenUsed/>
    <w:rsid w:val="008F3DAC"/>
    <w:pPr>
      <w:spacing w:after="100"/>
    </w:pPr>
  </w:style>
  <w:style w:type="character" w:customStyle="1" w:styleId="Heading3Char">
    <w:name w:val="Heading 3 Char"/>
    <w:basedOn w:val="DefaultParagraphFont"/>
    <w:link w:val="Heading3"/>
    <w:uiPriority w:val="9"/>
    <w:rsid w:val="00A07C18"/>
    <w:rPr>
      <w:rFonts w:asciiTheme="majorHAnsi" w:eastAsiaTheme="majorEastAsia" w:hAnsiTheme="majorHAnsi" w:cstheme="majorBidi"/>
      <w:b/>
      <w:bCs/>
      <w:color w:val="4F81BD" w:themeColor="accent1"/>
      <w:sz w:val="24"/>
    </w:rPr>
  </w:style>
  <w:style w:type="paragraph" w:styleId="TOC2">
    <w:name w:val="toc 2"/>
    <w:basedOn w:val="Normal"/>
    <w:next w:val="Normal"/>
    <w:autoRedefine/>
    <w:uiPriority w:val="39"/>
    <w:unhideWhenUsed/>
    <w:rsid w:val="007E387E"/>
    <w:pPr>
      <w:spacing w:after="100"/>
      <w:ind w:left="240"/>
    </w:pPr>
  </w:style>
  <w:style w:type="paragraph" w:styleId="TOC3">
    <w:name w:val="toc 3"/>
    <w:basedOn w:val="Normal"/>
    <w:next w:val="Normal"/>
    <w:autoRedefine/>
    <w:uiPriority w:val="39"/>
    <w:unhideWhenUsed/>
    <w:rsid w:val="007E387E"/>
    <w:pPr>
      <w:spacing w:after="100"/>
      <w:ind w:left="480"/>
    </w:pPr>
  </w:style>
  <w:style w:type="character" w:customStyle="1" w:styleId="Heading4Char">
    <w:name w:val="Heading 4 Char"/>
    <w:basedOn w:val="DefaultParagraphFont"/>
    <w:link w:val="Heading4"/>
    <w:uiPriority w:val="9"/>
    <w:rsid w:val="007E387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7E387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7E387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E387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E38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87E"/>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7E387E"/>
    <w:pPr>
      <w:numPr>
        <w:numId w:val="17"/>
      </w:numPr>
    </w:pPr>
  </w:style>
  <w:style w:type="character" w:customStyle="1" w:styleId="passage-display-bcv">
    <w:name w:val="passage-display-bcv"/>
    <w:basedOn w:val="DefaultParagraphFont"/>
    <w:rsid w:val="00897CD7"/>
  </w:style>
  <w:style w:type="character" w:customStyle="1" w:styleId="passage-display-version">
    <w:name w:val="passage-display-version"/>
    <w:basedOn w:val="DefaultParagraphFont"/>
    <w:rsid w:val="00897CD7"/>
  </w:style>
  <w:style w:type="paragraph" w:customStyle="1" w:styleId="chapter-1">
    <w:name w:val="chapter-1"/>
    <w:basedOn w:val="Normal"/>
    <w:rsid w:val="00897CD7"/>
    <w:pPr>
      <w:spacing w:before="100" w:beforeAutospacing="1" w:after="100" w:afterAutospacing="1" w:line="240" w:lineRule="auto"/>
    </w:pPr>
    <w:rPr>
      <w:rFonts w:ascii="Times New Roman" w:eastAsia="Times New Roman" w:hAnsi="Times New Roman" w:cs="Times New Roman"/>
      <w:szCs w:val="24"/>
    </w:rPr>
  </w:style>
  <w:style w:type="character" w:customStyle="1" w:styleId="chapternum">
    <w:name w:val="chapternum"/>
    <w:basedOn w:val="DefaultParagraphFont"/>
    <w:rsid w:val="00897CD7"/>
  </w:style>
  <w:style w:type="character" w:styleId="FollowedHyperlink">
    <w:name w:val="FollowedHyperlink"/>
    <w:basedOn w:val="DefaultParagraphFont"/>
    <w:uiPriority w:val="99"/>
    <w:semiHidden/>
    <w:unhideWhenUsed/>
    <w:rsid w:val="006169DD"/>
    <w:rPr>
      <w:color w:val="800080" w:themeColor="followedHyperlink"/>
      <w:u w:val="single"/>
    </w:rPr>
  </w:style>
  <w:style w:type="paragraph" w:customStyle="1" w:styleId="chapter-2">
    <w:name w:val="chapter-2"/>
    <w:basedOn w:val="Normal"/>
    <w:rsid w:val="007061A1"/>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5498923">
      <w:bodyDiv w:val="1"/>
      <w:marLeft w:val="0"/>
      <w:marRight w:val="0"/>
      <w:marTop w:val="0"/>
      <w:marBottom w:val="0"/>
      <w:divBdr>
        <w:top w:val="none" w:sz="0" w:space="0" w:color="auto"/>
        <w:left w:val="none" w:sz="0" w:space="0" w:color="auto"/>
        <w:bottom w:val="none" w:sz="0" w:space="0" w:color="auto"/>
        <w:right w:val="none" w:sz="0" w:space="0" w:color="auto"/>
      </w:divBdr>
    </w:div>
    <w:div w:id="151800762">
      <w:bodyDiv w:val="1"/>
      <w:marLeft w:val="0"/>
      <w:marRight w:val="0"/>
      <w:marTop w:val="0"/>
      <w:marBottom w:val="0"/>
      <w:divBdr>
        <w:top w:val="none" w:sz="0" w:space="0" w:color="auto"/>
        <w:left w:val="none" w:sz="0" w:space="0" w:color="auto"/>
        <w:bottom w:val="none" w:sz="0" w:space="0" w:color="auto"/>
        <w:right w:val="none" w:sz="0" w:space="0" w:color="auto"/>
      </w:divBdr>
      <w:divsChild>
        <w:div w:id="612640581">
          <w:marLeft w:val="0"/>
          <w:marRight w:val="0"/>
          <w:marTop w:val="0"/>
          <w:marBottom w:val="0"/>
          <w:divBdr>
            <w:top w:val="none" w:sz="0" w:space="0" w:color="auto"/>
            <w:left w:val="none" w:sz="0" w:space="0" w:color="auto"/>
            <w:bottom w:val="none" w:sz="0" w:space="0" w:color="auto"/>
            <w:right w:val="none" w:sz="0" w:space="0" w:color="auto"/>
          </w:divBdr>
        </w:div>
        <w:div w:id="1205292307">
          <w:marLeft w:val="0"/>
          <w:marRight w:val="0"/>
          <w:marTop w:val="0"/>
          <w:marBottom w:val="0"/>
          <w:divBdr>
            <w:top w:val="none" w:sz="0" w:space="0" w:color="auto"/>
            <w:left w:val="none" w:sz="0" w:space="0" w:color="auto"/>
            <w:bottom w:val="none" w:sz="0" w:space="0" w:color="auto"/>
            <w:right w:val="none" w:sz="0" w:space="0" w:color="auto"/>
          </w:divBdr>
          <w:divsChild>
            <w:div w:id="618991165">
              <w:marLeft w:val="0"/>
              <w:marRight w:val="0"/>
              <w:marTop w:val="0"/>
              <w:marBottom w:val="0"/>
              <w:divBdr>
                <w:top w:val="none" w:sz="0" w:space="0" w:color="auto"/>
                <w:left w:val="none" w:sz="0" w:space="0" w:color="auto"/>
                <w:bottom w:val="none" w:sz="0" w:space="0" w:color="auto"/>
                <w:right w:val="none" w:sz="0" w:space="0" w:color="auto"/>
              </w:divBdr>
            </w:div>
          </w:divsChild>
        </w:div>
        <w:div w:id="2123188946">
          <w:marLeft w:val="0"/>
          <w:marRight w:val="0"/>
          <w:marTop w:val="0"/>
          <w:marBottom w:val="0"/>
          <w:divBdr>
            <w:top w:val="none" w:sz="0" w:space="0" w:color="auto"/>
            <w:left w:val="none" w:sz="0" w:space="0" w:color="auto"/>
            <w:bottom w:val="none" w:sz="0" w:space="0" w:color="auto"/>
            <w:right w:val="none" w:sz="0" w:space="0" w:color="auto"/>
          </w:divBdr>
        </w:div>
        <w:div w:id="56053936">
          <w:marLeft w:val="0"/>
          <w:marRight w:val="0"/>
          <w:marTop w:val="0"/>
          <w:marBottom w:val="0"/>
          <w:divBdr>
            <w:top w:val="none" w:sz="0" w:space="0" w:color="auto"/>
            <w:left w:val="none" w:sz="0" w:space="0" w:color="auto"/>
            <w:bottom w:val="none" w:sz="0" w:space="0" w:color="auto"/>
            <w:right w:val="none" w:sz="0" w:space="0" w:color="auto"/>
          </w:divBdr>
        </w:div>
      </w:divsChild>
    </w:div>
    <w:div w:id="472018286">
      <w:bodyDiv w:val="1"/>
      <w:marLeft w:val="0"/>
      <w:marRight w:val="0"/>
      <w:marTop w:val="0"/>
      <w:marBottom w:val="0"/>
      <w:divBdr>
        <w:top w:val="none" w:sz="0" w:space="0" w:color="auto"/>
        <w:left w:val="none" w:sz="0" w:space="0" w:color="auto"/>
        <w:bottom w:val="none" w:sz="0" w:space="0" w:color="auto"/>
        <w:right w:val="none" w:sz="0" w:space="0" w:color="auto"/>
      </w:divBdr>
      <w:divsChild>
        <w:div w:id="73355831">
          <w:marLeft w:val="0"/>
          <w:marRight w:val="0"/>
          <w:marTop w:val="0"/>
          <w:marBottom w:val="0"/>
          <w:divBdr>
            <w:top w:val="none" w:sz="0" w:space="0" w:color="auto"/>
            <w:left w:val="none" w:sz="0" w:space="0" w:color="auto"/>
            <w:bottom w:val="none" w:sz="0" w:space="0" w:color="auto"/>
            <w:right w:val="none" w:sz="0" w:space="0" w:color="auto"/>
          </w:divBdr>
        </w:div>
      </w:divsChild>
    </w:div>
    <w:div w:id="1366441647">
      <w:bodyDiv w:val="1"/>
      <w:marLeft w:val="0"/>
      <w:marRight w:val="0"/>
      <w:marTop w:val="0"/>
      <w:marBottom w:val="0"/>
      <w:divBdr>
        <w:top w:val="none" w:sz="0" w:space="0" w:color="auto"/>
        <w:left w:val="none" w:sz="0" w:space="0" w:color="auto"/>
        <w:bottom w:val="none" w:sz="0" w:space="0" w:color="auto"/>
        <w:right w:val="none" w:sz="0" w:space="0" w:color="auto"/>
      </w:divBdr>
    </w:div>
    <w:div w:id="1798334905">
      <w:bodyDiv w:val="1"/>
      <w:marLeft w:val="0"/>
      <w:marRight w:val="0"/>
      <w:marTop w:val="0"/>
      <w:marBottom w:val="0"/>
      <w:divBdr>
        <w:top w:val="none" w:sz="0" w:space="0" w:color="auto"/>
        <w:left w:val="none" w:sz="0" w:space="0" w:color="auto"/>
        <w:bottom w:val="none" w:sz="0" w:space="0" w:color="auto"/>
        <w:right w:val="none" w:sz="0" w:space="0" w:color="auto"/>
      </w:divBdr>
    </w:div>
    <w:div w:id="1941570000">
      <w:bodyDiv w:val="1"/>
      <w:marLeft w:val="0"/>
      <w:marRight w:val="0"/>
      <w:marTop w:val="0"/>
      <w:marBottom w:val="0"/>
      <w:divBdr>
        <w:top w:val="none" w:sz="0" w:space="0" w:color="auto"/>
        <w:left w:val="none" w:sz="0" w:space="0" w:color="auto"/>
        <w:bottom w:val="none" w:sz="0" w:space="0" w:color="auto"/>
        <w:right w:val="none" w:sz="0" w:space="0" w:color="auto"/>
      </w:divBdr>
      <w:divsChild>
        <w:div w:id="153837916">
          <w:marLeft w:val="0"/>
          <w:marRight w:val="0"/>
          <w:marTop w:val="0"/>
          <w:marBottom w:val="0"/>
          <w:divBdr>
            <w:top w:val="none" w:sz="0" w:space="0" w:color="auto"/>
            <w:left w:val="none" w:sz="0" w:space="0" w:color="auto"/>
            <w:bottom w:val="none" w:sz="0" w:space="0" w:color="auto"/>
            <w:right w:val="none" w:sz="0" w:space="0" w:color="auto"/>
          </w:divBdr>
        </w:div>
        <w:div w:id="610472901">
          <w:marLeft w:val="0"/>
          <w:marRight w:val="0"/>
          <w:marTop w:val="0"/>
          <w:marBottom w:val="0"/>
          <w:divBdr>
            <w:top w:val="none" w:sz="0" w:space="0" w:color="auto"/>
            <w:left w:val="none" w:sz="0" w:space="0" w:color="auto"/>
            <w:bottom w:val="none" w:sz="0" w:space="0" w:color="auto"/>
            <w:right w:val="none" w:sz="0" w:space="0" w:color="auto"/>
          </w:divBdr>
        </w:div>
      </w:divsChild>
    </w:div>
    <w:div w:id="19770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itam.org/kings.html" TargetMode="External"/><Relationship Id="rId13" Type="http://schemas.openxmlformats.org/officeDocument/2006/relationships/image" Target="media/image2.jpeg"/><Relationship Id="rId18" Type="http://schemas.openxmlformats.org/officeDocument/2006/relationships/hyperlink" Target="https://www.biblegateway.com/passage/?search=Revelation+21&amp;version=NKJV" TargetMode="External"/><Relationship Id="rId26" Type="http://schemas.openxmlformats.org/officeDocument/2006/relationships/hyperlink" Target="https://biblia.com/bible/nlt/2%20Sam%205.6%E2%80%937"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biblia.com/bible/nlt/Josh%2024.29" TargetMode="External"/><Relationship Id="rId34" Type="http://schemas.openxmlformats.org/officeDocument/2006/relationships/hyperlink" Target="https://www.biblestudytools.com/passage/?q=Malachi+3:7-15" TargetMode="External"/><Relationship Id="rId42" Type="http://schemas.openxmlformats.org/officeDocument/2006/relationships/theme" Target="theme/theme1.xml"/><Relationship Id="rId7" Type="http://schemas.openxmlformats.org/officeDocument/2006/relationships/hyperlink" Target="mailto:pwall2@shaw.ca" TargetMode="External"/><Relationship Id="rId12" Type="http://schemas.openxmlformats.org/officeDocument/2006/relationships/hyperlink" Target="http://commons.wikimedia.org/wiki/File:Genealogy_of_the_kings_of_Israel_and_Judah.png" TargetMode="External"/><Relationship Id="rId17" Type="http://schemas.openxmlformats.org/officeDocument/2006/relationships/hyperlink" Target="https://www.biblegateway.com/passage/?search=Revelation+21&amp;version=NKJV" TargetMode="External"/><Relationship Id="rId25" Type="http://schemas.openxmlformats.org/officeDocument/2006/relationships/hyperlink" Target="https://biblia.com/bible/nlt/Judg%201.21" TargetMode="External"/><Relationship Id="rId33" Type="http://schemas.openxmlformats.org/officeDocument/2006/relationships/hyperlink" Target="https://www.biblestudytools.com/passage/?q=Malachi+2:17;Malachi+2:6"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biblegateway.com/passage/?search=Revelation+15:5&amp;version=NKJV" TargetMode="External"/><Relationship Id="rId20" Type="http://schemas.openxmlformats.org/officeDocument/2006/relationships/hyperlink" Target="https://www.biblegateway.com/passage/?search=Revelation+21&amp;version=NKJV" TargetMode="External"/><Relationship Id="rId29" Type="http://schemas.openxmlformats.org/officeDocument/2006/relationships/hyperlink" Target="https://biblia.com/bible/nlt/1%20Sam%2010.2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file:///F:\god" TargetMode="External"/><Relationship Id="rId11" Type="http://schemas.openxmlformats.org/officeDocument/2006/relationships/hyperlink" Target="http://www.britam.org/kings.html" TargetMode="External"/><Relationship Id="rId24" Type="http://schemas.openxmlformats.org/officeDocument/2006/relationships/hyperlink" Target="https://biblia.com/bible/nlt/Judg%202.6%E2%80%939" TargetMode="External"/><Relationship Id="rId32" Type="http://schemas.openxmlformats.org/officeDocument/2006/relationships/hyperlink" Target="https://www.biblestudytools.com/passage/?q=Malachi+1:6-11;Malachi+1:14" TargetMode="External"/><Relationship Id="rId37" Type="http://schemas.openxmlformats.org/officeDocument/2006/relationships/hyperlink" Target="https://www.biblestudytools.com/passage/?q=Malachi+4:5;Malachi+4:6" TargetMode="External"/><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biblegateway.com/passage/?search=2+Timothy+4&amp;version=NKJV" TargetMode="External"/><Relationship Id="rId23" Type="http://schemas.openxmlformats.org/officeDocument/2006/relationships/hyperlink" Target="https://biblia.com/bible/nlt/Josh%2024.29%E2%80%9331" TargetMode="External"/><Relationship Id="rId28" Type="http://schemas.openxmlformats.org/officeDocument/2006/relationships/hyperlink" Target="https://biblia.com/bible/nlt/1%20Kings%209.16" TargetMode="External"/><Relationship Id="rId36" Type="http://schemas.openxmlformats.org/officeDocument/2006/relationships/hyperlink" Target="http://www.biblestudytools.com/malachi/4-4.html" TargetMode="External"/><Relationship Id="rId10" Type="http://schemas.openxmlformats.org/officeDocument/2006/relationships/image" Target="media/image1.jpeg"/><Relationship Id="rId19" Type="http://schemas.openxmlformats.org/officeDocument/2006/relationships/hyperlink" Target="https://www.biblegateway.com/passage/?search=Revelation+21&amp;version=NKJV" TargetMode="External"/><Relationship Id="rId31" Type="http://schemas.openxmlformats.org/officeDocument/2006/relationships/hyperlink" Target="https://www.biblestudytools.com/resources/guide-to-bible-study/post-exilic-books.html" TargetMode="External"/><Relationship Id="rId4" Type="http://schemas.openxmlformats.org/officeDocument/2006/relationships/settings" Target="settings.xml"/><Relationship Id="rId9" Type="http://schemas.openxmlformats.org/officeDocument/2006/relationships/hyperlink" Target="http://commons.wikimedia.org/wiki/File:Genealogy_of_the_kings_of_Israel_and_Judah.png" TargetMode="External"/><Relationship Id="rId14" Type="http://schemas.openxmlformats.org/officeDocument/2006/relationships/hyperlink" Target="https://www.biblegateway.com/passage/?search=2+Timothy+4&amp;version=NKJV" TargetMode="External"/><Relationship Id="rId22" Type="http://schemas.openxmlformats.org/officeDocument/2006/relationships/hyperlink" Target="https://biblia.com/bible/nlt/1%20Sam%2010.24" TargetMode="External"/><Relationship Id="rId27" Type="http://schemas.openxmlformats.org/officeDocument/2006/relationships/hyperlink" Target="https://biblia.com/bible/nlt/Judg%201.29" TargetMode="External"/><Relationship Id="rId30" Type="http://schemas.openxmlformats.org/officeDocument/2006/relationships/hyperlink" Target="https://www.insight.org/resources/bible/the-historical-books/judges" TargetMode="External"/><Relationship Id="rId35" Type="http://schemas.openxmlformats.org/officeDocument/2006/relationships/hyperlink" Target="https://www.biblestudytools.com/passage/?q=Malachi+3:16-18;Malachi+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1ABC7D-A65C-4BC6-9572-90D954F1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7994</Words>
  <Characters>45570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2020-01-23T06:47:00Z</cp:lastPrinted>
  <dcterms:created xsi:type="dcterms:W3CDTF">2020-01-23T06:46:00Z</dcterms:created>
  <dcterms:modified xsi:type="dcterms:W3CDTF">2020-01-23T06:47:00Z</dcterms:modified>
</cp:coreProperties>
</file>